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093B0" w14:textId="4C1EBE3F" w:rsidR="003204B9" w:rsidRDefault="00BE31AB" w:rsidP="00B40BA1">
      <w:pPr>
        <w:rPr>
          <w:rFonts w:eastAsia="Avenir Next" w:cs="Avenir Next"/>
          <w:sz w:val="44"/>
          <w:szCs w:val="44"/>
        </w:rPr>
      </w:pPr>
      <w:r>
        <w:rPr>
          <w:noProof/>
        </w:rPr>
        <w:drawing>
          <wp:anchor distT="0" distB="0" distL="114300" distR="114300" simplePos="0" relativeHeight="251659264" behindDoc="1" locked="0" layoutInCell="0" allowOverlap="1" wp14:anchorId="385D0421" wp14:editId="06EE388A">
            <wp:simplePos x="0" y="0"/>
            <wp:positionH relativeFrom="page">
              <wp:align>left</wp:align>
            </wp:positionH>
            <wp:positionV relativeFrom="page">
              <wp:align>top</wp:align>
            </wp:positionV>
            <wp:extent cx="3241964" cy="10648315"/>
            <wp:effectExtent l="0" t="0" r="0" b="635"/>
            <wp:wrapNone/>
            <wp:docPr id="10" name="Picture 1" descr="Dia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descr="Diagrama&#10;&#10;O conteúdo gerado por IA pode estar incorreto."/>
                    <pic:cNvPicPr>
                      <a:picLocks noChangeAspect="1" noChangeArrowheads="1"/>
                    </pic:cNvPicPr>
                  </pic:nvPicPr>
                  <pic:blipFill rotWithShape="1">
                    <a:blip r:embed="rId11">
                      <a:clrChange>
                        <a:clrFrom>
                          <a:srgbClr val="FFFFFF"/>
                        </a:clrFrom>
                        <a:clrTo>
                          <a:srgbClr val="FFFFFF">
                            <a:alpha val="0"/>
                          </a:srgbClr>
                        </a:clrTo>
                      </a:clrChange>
                    </a:blip>
                    <a:srcRect r="55097"/>
                    <a:stretch/>
                  </pic:blipFill>
                  <pic:spPr bwMode="auto">
                    <a:xfrm>
                      <a:off x="0" y="0"/>
                      <a:ext cx="3241964" cy="10648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0DF29A0" w14:textId="5A1E6B51" w:rsidR="00DA3461" w:rsidRDefault="00DA3461" w:rsidP="00B40BA1">
      <w:pPr>
        <w:rPr>
          <w:rFonts w:eastAsia="Avenir Next" w:cs="Avenir Next"/>
          <w:b/>
          <w:bCs/>
          <w:sz w:val="44"/>
          <w:szCs w:val="44"/>
        </w:rPr>
      </w:pPr>
    </w:p>
    <w:p w14:paraId="2712E563" w14:textId="407E143A" w:rsidR="00DA3461" w:rsidRDefault="00DA3461" w:rsidP="00B40BA1">
      <w:pPr>
        <w:rPr>
          <w:rFonts w:eastAsia="Avenir Next" w:cs="Avenir Next"/>
          <w:b/>
          <w:bCs/>
          <w:sz w:val="44"/>
          <w:szCs w:val="44"/>
        </w:rPr>
      </w:pPr>
    </w:p>
    <w:p w14:paraId="708EEBD3" w14:textId="25F668B7" w:rsidR="00F96054" w:rsidRDefault="00F96054" w:rsidP="00B40BA1">
      <w:pPr>
        <w:rPr>
          <w:rFonts w:eastAsia="Avenir Next" w:cs="Avenir Next"/>
          <w:b/>
          <w:bCs/>
          <w:sz w:val="44"/>
          <w:szCs w:val="44"/>
        </w:rPr>
      </w:pPr>
    </w:p>
    <w:p w14:paraId="519DF6F7" w14:textId="163E9DCA" w:rsidR="00F96054" w:rsidRDefault="00F96054" w:rsidP="00B40BA1">
      <w:pPr>
        <w:rPr>
          <w:rFonts w:eastAsia="Avenir Next" w:cs="Avenir Next"/>
          <w:b/>
          <w:bCs/>
          <w:sz w:val="44"/>
          <w:szCs w:val="44"/>
        </w:rPr>
      </w:pPr>
    </w:p>
    <w:p w14:paraId="2025480D" w14:textId="527546D6" w:rsidR="00F96054" w:rsidRDefault="00BE31AB" w:rsidP="00B40BA1">
      <w:pPr>
        <w:rPr>
          <w:rFonts w:eastAsia="Avenir Next" w:cs="Avenir Next"/>
          <w:b/>
          <w:bCs/>
          <w:sz w:val="44"/>
          <w:szCs w:val="44"/>
        </w:rPr>
      </w:pPr>
      <w:r w:rsidRPr="00B03932">
        <w:rPr>
          <w:rFonts w:eastAsia="Times New Roman"/>
          <w:noProof/>
          <w:lang w:eastAsia="pt-BR"/>
        </w:rPr>
        <w:drawing>
          <wp:anchor distT="0" distB="0" distL="114300" distR="114300" simplePos="0" relativeHeight="251661312" behindDoc="1" locked="0" layoutInCell="1" allowOverlap="1" wp14:anchorId="3CF32CCB" wp14:editId="651025F1">
            <wp:simplePos x="0" y="0"/>
            <wp:positionH relativeFrom="page">
              <wp:posOffset>3710940</wp:posOffset>
            </wp:positionH>
            <wp:positionV relativeFrom="paragraph">
              <wp:posOffset>340995</wp:posOffset>
            </wp:positionV>
            <wp:extent cx="4681220" cy="3310229"/>
            <wp:effectExtent l="0" t="0" r="5080" b="5080"/>
            <wp:wrapNone/>
            <wp:docPr id="1364120458"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52671" name="Imagem 1" descr="Logotipo, nome da empresa&#10;&#10;Descrição gerada automa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1220" cy="331022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EB1B85" w14:textId="77777777" w:rsidR="00F96054" w:rsidRDefault="00F96054" w:rsidP="00B40BA1">
      <w:pPr>
        <w:rPr>
          <w:rFonts w:eastAsia="Avenir Next" w:cs="Avenir Next"/>
          <w:b/>
          <w:bCs/>
          <w:sz w:val="44"/>
          <w:szCs w:val="44"/>
        </w:rPr>
      </w:pPr>
    </w:p>
    <w:p w14:paraId="173384C2" w14:textId="030FB4B0" w:rsidR="00F96054" w:rsidRDefault="00F96054" w:rsidP="00B40BA1">
      <w:pPr>
        <w:rPr>
          <w:rFonts w:eastAsia="Avenir Next" w:cs="Avenir Next"/>
          <w:b/>
          <w:bCs/>
          <w:sz w:val="44"/>
          <w:szCs w:val="44"/>
        </w:rPr>
      </w:pPr>
    </w:p>
    <w:p w14:paraId="674F0526" w14:textId="5266C484" w:rsidR="00F96054" w:rsidRDefault="00052064" w:rsidP="00B40BA1">
      <w:pPr>
        <w:rPr>
          <w:rFonts w:eastAsia="Avenir Next" w:cs="Avenir Next"/>
          <w:b/>
          <w:bCs/>
          <w:sz w:val="44"/>
          <w:szCs w:val="44"/>
        </w:rPr>
      </w:pPr>
      <w:r w:rsidRPr="00DC2910">
        <w:rPr>
          <w:rFonts w:eastAsia="Avenir Next" w:cs="Avenir Next"/>
          <w:b/>
          <w:bCs/>
          <w:sz w:val="44"/>
          <w:szCs w:val="44"/>
        </w:rPr>
        <w:fldChar w:fldCharType="begin"/>
      </w:r>
      <w:r w:rsidR="00CE4A49">
        <w:rPr>
          <w:rFonts w:eastAsia="Avenir Next" w:cs="Avenir Next"/>
          <w:b/>
          <w:bCs/>
          <w:sz w:val="44"/>
          <w:szCs w:val="44"/>
        </w:rPr>
        <w:instrText xml:space="preserve"> INCLUDEPICTURE "\\\\STORAGEMM\\Users\\zoe.st-onge\\Library\\Group Containers\\UBF8T346G9.ms\\WebArchiveCopyPasteTempFiles\\com.microsoft.Word\\z6wAAAABJRU5ErkJggg==" \* MERGEFORMAT </w:instrText>
      </w:r>
      <w:r w:rsidRPr="00DC2910">
        <w:rPr>
          <w:rFonts w:eastAsia="Avenir Next" w:cs="Avenir Next"/>
          <w:b/>
          <w:bCs/>
          <w:sz w:val="44"/>
          <w:szCs w:val="44"/>
        </w:rPr>
        <w:fldChar w:fldCharType="separate"/>
      </w:r>
      <w:r w:rsidRPr="00DC2910">
        <w:rPr>
          <w:rFonts w:eastAsia="Avenir Next" w:cs="Avenir Next"/>
          <w:b/>
          <w:bCs/>
          <w:sz w:val="44"/>
          <w:szCs w:val="44"/>
        </w:rPr>
        <w:fldChar w:fldCharType="end"/>
      </w:r>
      <w:r w:rsidR="00DC2910" w:rsidRPr="00DC2910">
        <w:rPr>
          <w:rFonts w:eastAsia="Avenir Next" w:cs="Avenir Next"/>
          <w:b/>
          <w:bCs/>
          <w:sz w:val="44"/>
          <w:szCs w:val="44"/>
        </w:rPr>
        <w:fldChar w:fldCharType="begin"/>
      </w:r>
      <w:r w:rsidR="00CE4A49">
        <w:rPr>
          <w:rFonts w:eastAsia="Avenir Next" w:cs="Avenir Next"/>
          <w:b/>
          <w:bCs/>
          <w:sz w:val="44"/>
          <w:szCs w:val="44"/>
        </w:rPr>
        <w:instrText xml:space="preserve"> INCLUDEPICTURE "\\\\STORAGEMM\\Users\\zoe.st-onge\\Library\\Group 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00DC2910" w:rsidRPr="00DC2910">
        <w:rPr>
          <w:rFonts w:eastAsia="Avenir Next" w:cs="Avenir Next"/>
          <w:b/>
          <w:bCs/>
          <w:sz w:val="44"/>
          <w:szCs w:val="44"/>
        </w:rPr>
        <w:fldChar w:fldCharType="separate"/>
      </w:r>
      <w:r w:rsidR="00DC2910" w:rsidRPr="00DC2910">
        <w:rPr>
          <w:rFonts w:eastAsia="Avenir Next" w:cs="Avenir Next"/>
          <w:b/>
          <w:bCs/>
          <w:noProof/>
          <w:sz w:val="44"/>
          <w:szCs w:val="44"/>
        </w:rPr>
        <mc:AlternateContent>
          <mc:Choice Requires="wps">
            <w:drawing>
              <wp:inline distT="0" distB="0" distL="0" distR="0" wp14:anchorId="3652DC52" wp14:editId="65B49C4E">
                <wp:extent cx="304800" cy="304800"/>
                <wp:effectExtent l="0" t="0" r="0" b="0"/>
                <wp:docPr id="235218355" name="Rectangle 6"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3D77DA73">
              <v:rect id="Rectangle 6" style="width:24pt;height:24pt;visibility:visible;mso-wrap-style:square;mso-left-percent:-10001;mso-top-percent:-10001;mso-position-horizontal:absolute;mso-position-horizontal-relative:char;mso-position-vertical:absolute;mso-position-vertical-relative:line;mso-left-percent:-10001;mso-top-percent:-10001;v-text-anchor:top" alt="Text Box" o:spid="_x0000_s1026" filled="f" stroked="f" w14:anchorId="50523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D9&#10;WirP2gAAAAgBAAAPAAAAZHJzL2Rvd25yZXYueG1sTE/RSsNAEHwX/IdjBV/EXhSRkuZSpCIWEYqp&#10;9nmbW5Ngbi/NXZP49676oC+zDMPMzmTLybVqoD40ng1czRJQxKW3DVcGXrcPl3NQISJbbD2TgU8K&#10;sMxPTzJMrR/5hYYiVkpCOKRooI6xS7UOZU0Ow8x3xKK9+95hFNpX2vY4Srhr9XWS3GqHDcuHGjta&#10;1VR+FEdnYCw3w277/Kg3F7u158P6sCrenow5P5vuFwJ3C1CRpvjngO8N0h9yKbb3R7ZBtQZkTfxB&#10;0W7mwva/V+eZ/j8g/wIAAP//AwBQSwECLQAUAAYACAAAACEAtoM4kv4AAADhAQAAEwAAAAAAAAAA&#10;AAAAAAAAAAAAW0NvbnRlbnRfVHlwZXNdLnhtbFBLAQItABQABgAIAAAAIQA4/SH/1gAAAJQBAAAL&#10;AAAAAAAAAAAAAAAAAC8BAABfcmVscy8ucmVsc1BLAQItABQABgAIAAAAIQDuEevW0gEAAJ4DAAAO&#10;AAAAAAAAAAAAAAAAAC4CAABkcnMvZTJvRG9jLnhtbFBLAQItABQABgAIAAAAIQD9WirP2gAAAAgB&#10;AAAPAAAAAAAAAAAAAAAAACwEAABkcnMvZG93bnJldi54bWxQSwUGAAAAAAQABADzAAAAMwUAAAAA&#10;">
                <o:lock v:ext="edit" aspectratio="t"/>
                <w10:anchorlock/>
              </v:rect>
            </w:pict>
          </mc:Fallback>
        </mc:AlternateContent>
      </w:r>
      <w:r w:rsidR="00DC2910" w:rsidRPr="00DC2910">
        <w:rPr>
          <w:rFonts w:eastAsia="Avenir Next" w:cs="Avenir Next"/>
          <w:b/>
          <w:bCs/>
          <w:sz w:val="44"/>
          <w:szCs w:val="44"/>
        </w:rPr>
        <w:fldChar w:fldCharType="end"/>
      </w:r>
    </w:p>
    <w:p w14:paraId="6305F7AB" w14:textId="77777777" w:rsidR="00F96054" w:rsidRDefault="00F96054" w:rsidP="00B40BA1">
      <w:pPr>
        <w:rPr>
          <w:rFonts w:eastAsia="Avenir Next" w:cs="Avenir Next"/>
          <w:b/>
          <w:bCs/>
          <w:sz w:val="44"/>
          <w:szCs w:val="44"/>
        </w:rPr>
      </w:pPr>
    </w:p>
    <w:p w14:paraId="20C954E9" w14:textId="77777777" w:rsidR="00F96054" w:rsidRPr="00F96054" w:rsidRDefault="00F96054" w:rsidP="00B40BA1">
      <w:pPr>
        <w:rPr>
          <w:rFonts w:eastAsia="Avenir Next" w:cs="Avenir Next"/>
          <w:b/>
          <w:bCs/>
        </w:rPr>
      </w:pPr>
    </w:p>
    <w:p w14:paraId="6E4E2C23" w14:textId="38D2A8A9" w:rsidR="00B40BA1" w:rsidRDefault="00B40BA1" w:rsidP="00B40BA1">
      <w:pPr>
        <w:rPr>
          <w:rFonts w:eastAsia="Avenir Next" w:cs="Avenir Next"/>
        </w:rPr>
      </w:pPr>
      <w:r w:rsidRPr="008241BE">
        <w:rPr>
          <w:rFonts w:eastAsia="Avenir Next" w:cs="Avenir Next"/>
        </w:rPr>
        <w:fldChar w:fldCharType="begin"/>
      </w:r>
      <w:r w:rsidR="00CE4A49">
        <w:rPr>
          <w:rFonts w:eastAsia="Avenir Next" w:cs="Avenir Next"/>
        </w:rPr>
        <w:instrText xml:space="preserve"> INCLUDEPICTURE "\\\\STORAGEMM\\Users\\zoe.st-onge\\Library\\Group Containers\\UBF8T346G9.ms\\WebArchiveCopyPasteTempFiles\\com.microsoft.Word\\z6wAAAABJRU5ErkJggg==" \* MERGEFORMAT </w:instrText>
      </w:r>
      <w:r w:rsidRPr="008241BE">
        <w:rPr>
          <w:rFonts w:eastAsia="Avenir Next" w:cs="Avenir Next"/>
        </w:rPr>
        <w:fldChar w:fldCharType="separate"/>
      </w:r>
      <w:r w:rsidRPr="008241BE">
        <w:rPr>
          <w:rFonts w:eastAsia="Avenir Next" w:cs="Avenir Next"/>
        </w:rPr>
        <w:fldChar w:fldCharType="end"/>
      </w:r>
      <w:r w:rsidRPr="008241BE">
        <w:rPr>
          <w:rFonts w:eastAsia="Avenir Next" w:cs="Avenir Next"/>
        </w:rPr>
        <w:fldChar w:fldCharType="begin"/>
      </w:r>
      <w:r w:rsidR="00CE4A49">
        <w:rPr>
          <w:rFonts w:eastAsia="Avenir Next" w:cs="Avenir Next"/>
        </w:rPr>
        <w:instrText xml:space="preserve"> INCLUDEPICTURE "\\\\STORAGEMM\\Users\\zoe.st-onge\\Library\\Group 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Pr="008241BE">
        <w:rPr>
          <w:rFonts w:eastAsia="Avenir Next" w:cs="Avenir Next"/>
        </w:rPr>
        <w:fldChar w:fldCharType="separate"/>
      </w:r>
      <w:r w:rsidRPr="008241BE">
        <w:rPr>
          <w:rFonts w:eastAsia="Avenir Next" w:cs="Avenir Next"/>
          <w:noProof/>
        </w:rPr>
        <mc:AlternateContent>
          <mc:Choice Requires="wps">
            <w:drawing>
              <wp:inline distT="0" distB="0" distL="0" distR="0" wp14:anchorId="72FF5F3F" wp14:editId="49F5E8A0">
                <wp:extent cx="304800" cy="304800"/>
                <wp:effectExtent l="0" t="0" r="0" b="0"/>
                <wp:docPr id="575518896" name="Rectangle 3"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482C062A">
              <v:rect id="Rectangle 3" style="width:24pt;height:24pt;visibility:visible;mso-wrap-style:square;mso-left-percent:-10001;mso-top-percent:-10001;mso-position-horizontal:absolute;mso-position-horizontal-relative:char;mso-position-vertical:absolute;mso-position-vertical-relative:line;mso-left-percent:-10001;mso-top-percent:-10001;v-text-anchor:top" alt="Text Box" o:spid="_x0000_s1026" filled="f" stroked="f" w14:anchorId="462086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D9&#10;WirP2gAAAAgBAAAPAAAAZHJzL2Rvd25yZXYueG1sTE/RSsNAEHwX/IdjBV/EXhSRkuZSpCIWEYqp&#10;9nmbW5Ngbi/NXZP49676oC+zDMPMzmTLybVqoD40ng1czRJQxKW3DVcGXrcPl3NQISJbbD2TgU8K&#10;sMxPTzJMrR/5hYYiVkpCOKRooI6xS7UOZU0Ow8x3xKK9+95hFNpX2vY4Srhr9XWS3GqHDcuHGjta&#10;1VR+FEdnYCw3w277/Kg3F7u158P6sCrenow5P5vuFwJ3C1CRpvjngO8N0h9yKbb3R7ZBtQZkTfxB&#10;0W7mwva/V+eZ/j8g/wIAAP//AwBQSwECLQAUAAYACAAAACEAtoM4kv4AAADhAQAAEwAAAAAAAAAA&#10;AAAAAAAAAAAAW0NvbnRlbnRfVHlwZXNdLnhtbFBLAQItABQABgAIAAAAIQA4/SH/1gAAAJQBAAAL&#10;AAAAAAAAAAAAAAAAAC8BAABfcmVscy8ucmVsc1BLAQItABQABgAIAAAAIQDuEevW0gEAAJ4DAAAO&#10;AAAAAAAAAAAAAAAAAC4CAABkcnMvZTJvRG9jLnhtbFBLAQItABQABgAIAAAAIQD9WirP2gAAAAgB&#10;AAAPAAAAAAAAAAAAAAAAACwEAABkcnMvZG93bnJldi54bWxQSwUGAAAAAAQABADzAAAAMwUAAAAA&#10;">
                <o:lock v:ext="edit" aspectratio="t"/>
                <w10:anchorlock/>
              </v:rect>
            </w:pict>
          </mc:Fallback>
        </mc:AlternateContent>
      </w:r>
      <w:r w:rsidRPr="008241BE">
        <w:rPr>
          <w:rFonts w:eastAsia="Avenir Next" w:cs="Avenir Next"/>
        </w:rPr>
        <w:fldChar w:fldCharType="end"/>
      </w:r>
    </w:p>
    <w:p w14:paraId="48002064" w14:textId="77777777" w:rsidR="00B40BA1" w:rsidRDefault="00B40BA1" w:rsidP="00B40BA1">
      <w:pPr>
        <w:rPr>
          <w:rFonts w:eastAsia="Avenir Next" w:cs="Avenir Next"/>
        </w:rPr>
      </w:pPr>
    </w:p>
    <w:p w14:paraId="47E788E6" w14:textId="77777777" w:rsidR="00B40BA1" w:rsidRDefault="00B40BA1" w:rsidP="00B40BA1">
      <w:pPr>
        <w:rPr>
          <w:rFonts w:eastAsia="Avenir Next" w:cs="Avenir Next"/>
        </w:rPr>
      </w:pPr>
    </w:p>
    <w:p w14:paraId="23F0B9D9" w14:textId="77777777" w:rsidR="003204B9" w:rsidRDefault="003204B9" w:rsidP="00B40BA1">
      <w:pPr>
        <w:rPr>
          <w:rFonts w:eastAsia="Avenir Next" w:cs="Avenir Next"/>
        </w:rPr>
      </w:pPr>
    </w:p>
    <w:p w14:paraId="2DD79244" w14:textId="77777777" w:rsidR="003204B9" w:rsidRDefault="003204B9" w:rsidP="00B40BA1">
      <w:pPr>
        <w:rPr>
          <w:rFonts w:eastAsia="Avenir Next" w:cs="Avenir Next"/>
        </w:rPr>
      </w:pPr>
    </w:p>
    <w:p w14:paraId="6E4D6997" w14:textId="77777777" w:rsidR="003204B9" w:rsidRDefault="003204B9" w:rsidP="00B40BA1">
      <w:pPr>
        <w:rPr>
          <w:rFonts w:eastAsia="Avenir Next" w:cs="Avenir Next"/>
        </w:rPr>
      </w:pPr>
    </w:p>
    <w:p w14:paraId="59BA190B" w14:textId="77777777" w:rsidR="003204B9" w:rsidRDefault="003204B9" w:rsidP="00B40BA1">
      <w:pPr>
        <w:rPr>
          <w:rFonts w:eastAsia="Avenir Next" w:cs="Avenir Next"/>
        </w:rPr>
      </w:pPr>
    </w:p>
    <w:p w14:paraId="14848B6D" w14:textId="77777777" w:rsidR="003204B9" w:rsidRDefault="003204B9" w:rsidP="00B40BA1">
      <w:pPr>
        <w:rPr>
          <w:rFonts w:eastAsia="Avenir Next" w:cs="Avenir Next"/>
        </w:rPr>
      </w:pPr>
    </w:p>
    <w:p w14:paraId="71769D7E" w14:textId="24BC83DE" w:rsidR="003204B9" w:rsidRDefault="003204B9" w:rsidP="00B40BA1">
      <w:pPr>
        <w:rPr>
          <w:rFonts w:eastAsia="Avenir Next" w:cs="Avenir Next"/>
        </w:rPr>
      </w:pPr>
    </w:p>
    <w:p w14:paraId="7937CD05" w14:textId="77777777" w:rsidR="003204B9" w:rsidRDefault="003204B9" w:rsidP="00B40BA1">
      <w:pPr>
        <w:rPr>
          <w:rFonts w:eastAsia="Avenir Next" w:cs="Avenir Next"/>
        </w:rPr>
      </w:pPr>
    </w:p>
    <w:p w14:paraId="49D25C4A" w14:textId="6ED9CFD4" w:rsidR="003204B9" w:rsidRDefault="003204B9" w:rsidP="00B40BA1">
      <w:pPr>
        <w:rPr>
          <w:rFonts w:eastAsia="Avenir Next" w:cs="Avenir Next"/>
        </w:rPr>
      </w:pPr>
    </w:p>
    <w:p w14:paraId="69D2E864" w14:textId="3E2AB8F0" w:rsidR="003204B9" w:rsidRDefault="003204B9" w:rsidP="00B40BA1">
      <w:pPr>
        <w:rPr>
          <w:rFonts w:eastAsia="Avenir Next" w:cs="Avenir Next"/>
        </w:rPr>
      </w:pPr>
    </w:p>
    <w:p w14:paraId="7F54A9EB" w14:textId="4F59260E" w:rsidR="003204B9" w:rsidRDefault="003204B9" w:rsidP="00B40BA1">
      <w:pPr>
        <w:rPr>
          <w:rFonts w:eastAsia="Avenir Next" w:cs="Avenir Next"/>
        </w:rPr>
      </w:pPr>
    </w:p>
    <w:p w14:paraId="083E3D00" w14:textId="19540615" w:rsidR="00DA3461" w:rsidRDefault="00DA3461" w:rsidP="00B40BA1">
      <w:pPr>
        <w:rPr>
          <w:rFonts w:eastAsia="Avenir Next" w:cs="Avenir Next"/>
        </w:rPr>
      </w:pPr>
    </w:p>
    <w:p w14:paraId="3FDEC9DF" w14:textId="6F1B94BE" w:rsidR="00DA3461" w:rsidRDefault="00BE31AB" w:rsidP="00B40BA1">
      <w:pPr>
        <w:rPr>
          <w:rFonts w:eastAsia="Avenir Next" w:cs="Avenir Next"/>
        </w:rPr>
      </w:pPr>
      <w:r w:rsidRPr="00F23AFD">
        <w:rPr>
          <w:noProof/>
        </w:rPr>
        <mc:AlternateContent>
          <mc:Choice Requires="wps">
            <w:drawing>
              <wp:anchor distT="45720" distB="45720" distL="114300" distR="114300" simplePos="0" relativeHeight="251663360" behindDoc="0" locked="0" layoutInCell="1" allowOverlap="1" wp14:anchorId="69C6BEC9" wp14:editId="1026269A">
                <wp:simplePos x="0" y="0"/>
                <wp:positionH relativeFrom="page">
                  <wp:align>right</wp:align>
                </wp:positionH>
                <wp:positionV relativeFrom="paragraph">
                  <wp:posOffset>-844550</wp:posOffset>
                </wp:positionV>
                <wp:extent cx="3472815" cy="2648585"/>
                <wp:effectExtent l="0" t="0" r="0" b="0"/>
                <wp:wrapSquare wrapText="bothSides"/>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815" cy="2648585"/>
                        </a:xfrm>
                        <a:prstGeom prst="rect">
                          <a:avLst/>
                        </a:prstGeom>
                        <a:solidFill>
                          <a:srgbClr val="FFFFFF"/>
                        </a:solidFill>
                        <a:ln w="9525">
                          <a:noFill/>
                          <a:miter lim="800000"/>
                          <a:headEnd/>
                          <a:tailEnd/>
                        </a:ln>
                      </wps:spPr>
                      <wps:txbx>
                        <w:txbxContent>
                          <w:p w14:paraId="18DA48B2" w14:textId="323EE95B" w:rsidR="00044CBF" w:rsidRPr="00044CBF" w:rsidRDefault="00BE31AB" w:rsidP="00BE31AB">
                            <w:pPr>
                              <w:jc w:val="center"/>
                              <w:rPr>
                                <w:rStyle w:val="TtuloChar"/>
                                <w:rFonts w:asciiTheme="minorHAnsi" w:eastAsia="Aptos" w:hAnsiTheme="minorHAnsi" w:cstheme="minorHAnsi"/>
                                <w:b/>
                                <w:color w:val="917027"/>
                                <w:sz w:val="36"/>
                                <w:szCs w:val="36"/>
                                <w:lang w:val="pt-BR"/>
                              </w:rPr>
                            </w:pPr>
                            <w:r w:rsidRPr="00044CBF">
                              <w:rPr>
                                <w:rStyle w:val="TtuloChar"/>
                                <w:rFonts w:asciiTheme="minorHAnsi" w:eastAsia="Aptos" w:hAnsiTheme="minorHAnsi" w:cstheme="minorHAnsi"/>
                                <w:b/>
                                <w:color w:val="917027"/>
                                <w:sz w:val="36"/>
                                <w:szCs w:val="36"/>
                                <w:lang w:val="pt-BR"/>
                              </w:rPr>
                              <w:t>2026</w:t>
                            </w:r>
                            <w:r w:rsidRPr="00044CBF">
                              <w:rPr>
                                <w:rStyle w:val="TtuloChar"/>
                                <w:rFonts w:asciiTheme="minorHAnsi" w:eastAsia="Aptos" w:hAnsiTheme="minorHAnsi" w:cstheme="minorHAnsi"/>
                                <w:b/>
                                <w:color w:val="917027"/>
                                <w:sz w:val="36"/>
                                <w:szCs w:val="36"/>
                                <w:lang w:val="pt-BR"/>
                              </w:rPr>
                              <w:br/>
                              <w:t>FORMULÁRIO DE INSCRIÇÃO</w:t>
                            </w:r>
                            <w:r w:rsidR="00044CBF" w:rsidRPr="00044CBF">
                              <w:rPr>
                                <w:rStyle w:val="TtuloChar"/>
                                <w:rFonts w:asciiTheme="minorHAnsi" w:eastAsia="Aptos" w:hAnsiTheme="minorHAnsi" w:cstheme="minorHAnsi"/>
                                <w:b/>
                                <w:color w:val="917027"/>
                                <w:sz w:val="36"/>
                                <w:szCs w:val="36"/>
                                <w:lang w:val="pt-BR"/>
                              </w:rPr>
                              <w:t xml:space="preserve"> – </w:t>
                            </w:r>
                          </w:p>
                          <w:p w14:paraId="3ADAB415" w14:textId="3C142E4C" w:rsidR="00BE31AB" w:rsidRPr="00044CBF" w:rsidRDefault="00044CBF" w:rsidP="00BE31AB">
                            <w:pPr>
                              <w:jc w:val="center"/>
                              <w:rPr>
                                <w:rFonts w:asciiTheme="majorHAnsi" w:hAnsiTheme="majorHAnsi" w:cstheme="majorHAnsi"/>
                                <w:b/>
                                <w:sz w:val="36"/>
                                <w:szCs w:val="36"/>
                                <w:lang w:val="pt-BR"/>
                              </w:rPr>
                            </w:pPr>
                            <w:r w:rsidRPr="00044CBF">
                              <w:rPr>
                                <w:rStyle w:val="TtuloChar"/>
                                <w:rFonts w:asciiTheme="minorHAnsi" w:eastAsia="Aptos" w:hAnsiTheme="minorHAnsi" w:cstheme="minorHAnsi"/>
                                <w:b/>
                                <w:color w:val="917027"/>
                                <w:sz w:val="36"/>
                                <w:szCs w:val="36"/>
                                <w:lang w:val="pt-BR"/>
                              </w:rPr>
                              <w:t>EFICÁCIA DE LONGO PRAZO</w:t>
                            </w:r>
                            <w:r w:rsidR="00BE31AB" w:rsidRPr="00044CBF">
                              <w:rPr>
                                <w:rFonts w:asciiTheme="majorHAnsi" w:hAnsiTheme="majorHAnsi" w:cstheme="majorHAnsi"/>
                                <w:b/>
                                <w:color w:val="8A8D8F"/>
                                <w:sz w:val="36"/>
                                <w:szCs w:val="36"/>
                                <w:lang w:val="pt-BR"/>
                              </w:rPr>
                              <w:br/>
                            </w:r>
                            <w:r w:rsidR="00BE31AB" w:rsidRPr="00044CBF">
                              <w:rPr>
                                <w:rFonts w:asciiTheme="majorHAnsi" w:hAnsiTheme="majorHAnsi" w:cstheme="majorHAnsi"/>
                                <w:b/>
                                <w:color w:val="8A8D8F"/>
                                <w:sz w:val="36"/>
                                <w:szCs w:val="36"/>
                                <w:lang w:val="pt-BR"/>
                              </w:rPr>
                              <w:br/>
                            </w:r>
                          </w:p>
                          <w:p w14:paraId="733B6D35" w14:textId="77777777" w:rsidR="00BE31AB" w:rsidRPr="00044CBF" w:rsidRDefault="00BE31AB" w:rsidP="00BE31AB">
                            <w:pPr>
                              <w:rPr>
                                <w:rFonts w:ascii="AvenirNext LT Pro Bold" w:hAnsi="AvenirNext LT Pro Bold"/>
                                <w:b/>
                                <w:sz w:val="36"/>
                                <w:lang w:val="pt-BR"/>
                              </w:rPr>
                            </w:pPr>
                          </w:p>
                          <w:p w14:paraId="49D97374" w14:textId="77777777" w:rsidR="00BE31AB" w:rsidRPr="00044CBF" w:rsidRDefault="00BE31AB" w:rsidP="00BE31AB">
                            <w:pPr>
                              <w:rPr>
                                <w:rFonts w:ascii="AvenirNext LT Pro Bold" w:hAnsi="AvenirNext LT Pro Bold"/>
                                <w:b/>
                                <w:sz w:val="36"/>
                                <w:lang w:val="pt-BR"/>
                              </w:rPr>
                            </w:pPr>
                          </w:p>
                          <w:p w14:paraId="362F03E1" w14:textId="77777777" w:rsidR="00BE31AB" w:rsidRPr="00044CBF" w:rsidRDefault="00BE31AB" w:rsidP="00BE31AB">
                            <w:pPr>
                              <w:rPr>
                                <w:rFonts w:ascii="AvenirNext LT Pro Bold" w:hAnsi="AvenirNext LT Pro Bold"/>
                                <w:b/>
                                <w:sz w:val="36"/>
                                <w:lang w:val="pt-BR"/>
                              </w:rPr>
                            </w:pPr>
                          </w:p>
                          <w:p w14:paraId="44B4A74E" w14:textId="77777777" w:rsidR="00BE31AB" w:rsidRPr="00044CBF" w:rsidRDefault="00BE31AB" w:rsidP="00BE31AB">
                            <w:pPr>
                              <w:rPr>
                                <w:rFonts w:ascii="AvenirNext LT Pro Bold" w:hAnsi="AvenirNext LT Pro Bold"/>
                                <w:b/>
                                <w:sz w:val="36"/>
                                <w:lang w:val="pt-BR"/>
                              </w:rPr>
                            </w:pPr>
                          </w:p>
                          <w:p w14:paraId="618329A2" w14:textId="77777777" w:rsidR="00BE31AB" w:rsidRPr="00044CBF" w:rsidRDefault="00BE31AB" w:rsidP="00BE31AB">
                            <w:pPr>
                              <w:rPr>
                                <w:rFonts w:ascii="AvenirNext LT Pro Bold" w:hAnsi="AvenirNext LT Pro Bold"/>
                                <w:b/>
                                <w:sz w:val="36"/>
                                <w:lang w:val="pt-BR"/>
                              </w:rPr>
                            </w:pPr>
                          </w:p>
                          <w:p w14:paraId="7FE124EF" w14:textId="77777777" w:rsidR="00BE31AB" w:rsidRPr="00044CBF" w:rsidRDefault="00BE31AB" w:rsidP="00BE31AB">
                            <w:pPr>
                              <w:rPr>
                                <w:rFonts w:ascii="AvenirNext LT Pro Bold" w:hAnsi="AvenirNext LT Pro Bold"/>
                                <w:b/>
                                <w:sz w:val="36"/>
                                <w:lang w:val="pt-BR"/>
                              </w:rPr>
                            </w:pPr>
                          </w:p>
                          <w:p w14:paraId="7B52D30A" w14:textId="77777777" w:rsidR="00BE31AB" w:rsidRPr="00044CBF" w:rsidRDefault="00BE31AB" w:rsidP="00BE31AB">
                            <w:pPr>
                              <w:rPr>
                                <w:rFonts w:ascii="AvenirNext LT Pro Bold" w:hAnsi="AvenirNext LT Pro Bold"/>
                                <w:b/>
                                <w:sz w:val="36"/>
                                <w:lang w:val="pt-BR"/>
                              </w:rPr>
                            </w:pPr>
                          </w:p>
                          <w:p w14:paraId="33772E54" w14:textId="77777777" w:rsidR="00BE31AB" w:rsidRPr="00DA4F8B" w:rsidRDefault="00BE31AB" w:rsidP="00BE31AB">
                            <w:pPr>
                              <w:rPr>
                                <w:rFonts w:ascii="AvenirNext LT Pro Bold" w:hAnsi="AvenirNext LT Pro Bold"/>
                                <w:b/>
                                <w:color w:val="8A8D8F"/>
                                <w:sz w:val="48"/>
                                <w:lang w:val="en-GB"/>
                              </w:rPr>
                            </w:pPr>
                            <w:r w:rsidRPr="00526894">
                              <w:rPr>
                                <w:rFonts w:ascii="AvenirNext LT Pro Bold" w:hAnsi="AvenirNext LT Pro Bold"/>
                                <w:b/>
                                <w:sz w:val="36"/>
                                <w:lang w:val="en-GB"/>
                              </w:rPr>
                              <w:br/>
                            </w:r>
                            <w:r w:rsidRPr="00DA4F8B">
                              <w:rPr>
                                <w:rFonts w:ascii="AvenirNext LT Pro Bold" w:hAnsi="AvenirNext LT Pro Bold"/>
                                <w:b/>
                                <w:color w:val="8A8D8F"/>
                                <w:sz w:val="48"/>
                                <w:lang w:val="en-GB"/>
                              </w:rPr>
                              <w:t>ENTRY FORM</w:t>
                            </w:r>
                          </w:p>
                          <w:p w14:paraId="7E39248E" w14:textId="77777777" w:rsidR="00BE31AB" w:rsidRPr="00DA4F8B" w:rsidRDefault="00BE31AB" w:rsidP="00BE31AB">
                            <w:pPr>
                              <w:rPr>
                                <w:rFonts w:ascii="AvenirNext LT Pro Bold" w:hAnsi="AvenirNext LT Pro Bold"/>
                                <w:b/>
                                <w:color w:val="8A8D8F"/>
                                <w:sz w:val="2"/>
                                <w:lang w:val="en-GB"/>
                              </w:rPr>
                            </w:pPr>
                          </w:p>
                          <w:p w14:paraId="713C45D5" w14:textId="77777777" w:rsidR="00BE31AB" w:rsidRPr="00DA4F8B" w:rsidRDefault="00BE31AB" w:rsidP="00BE31AB">
                            <w:pPr>
                              <w:jc w:val="right"/>
                              <w:rPr>
                                <w:rFonts w:ascii="ITC Avant Garde Std Bk" w:hAnsi="ITC Avant Garde Std Bk"/>
                                <w:color w:val="B4975A"/>
                                <w:sz w:val="10"/>
                                <w:lang w:val="en-GB"/>
                              </w:rPr>
                            </w:pPr>
                            <w:r w:rsidRPr="00DA4F8B">
                              <w:rPr>
                                <w:rFonts w:ascii="ITC Avant Garde Std Bk" w:hAnsi="ITC Avant Garde Std Bk"/>
                                <w:color w:val="B4975A"/>
                                <w:sz w:val="16"/>
                                <w:lang w:val="en-GB"/>
                              </w:rPr>
                              <w:t>Awarding Ideas That Work</w:t>
                            </w:r>
                            <w:r w:rsidRPr="00DA4F8B">
                              <w:rPr>
                                <w:rFonts w:ascii="ITC Avant Garde Std Bk" w:hAnsi="ITC Avant Garde Std Bk"/>
                                <w:color w:val="B4975A"/>
                                <w:sz w:val="16"/>
                                <w:vertAlign w:val="superscript"/>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C6BEC9" id="_x0000_t202" coordsize="21600,21600" o:spt="202" path="m,l,21600r21600,l21600,xe">
                <v:stroke joinstyle="miter"/>
                <v:path gradientshapeok="t" o:connecttype="rect"/>
              </v:shapetype>
              <v:shape id="Cuadro de texto 12" o:spid="_x0000_s1026" type="#_x0000_t202" style="position:absolute;margin-left:222.25pt;margin-top:-66.5pt;width:273.45pt;height:208.55pt;z-index:251663360;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2bDwIAAPcDAAAOAAAAZHJzL2Uyb0RvYy54bWysU9uO2yAQfa/Uf0C8N07ceDdrxVlts01V&#10;aXuRtv0AjHGMCgwFEjv9+h2wN5u2b1V5QAwznJk5c1jfDlqRo3BegqnoYjanRBgOjTT7in7/tnuz&#10;osQHZhqmwIiKnoSnt5vXr9a9LUUOHahGOIIgxpe9rWgXgi2zzPNOaOZnYIVBZwtOs4Cm22eNYz2i&#10;a5Xl8/lV1oNrrAMuvMfb+9FJNwm/bQUPX9rWi0BURbG2kHaX9jru2WbNyr1jtpN8KoP9QxWaSYNJ&#10;z1D3LDBycPIvKC25Aw9tmHHQGbSt5CL1gN0s5n9089gxK1IvSI63Z5r8/4Pln4+P9qsjYXgHAw4w&#10;NeHtA/AfnhjYdszsxZ1z0HeCNZh4ESnLeuvL6Wmk2pc+gtT9J2hwyOwQIAENrdORFeyTIDoO4HQm&#10;XQyBcLx8u7zOV4uCEo6+/Gq5KlZFysHK5+fW+fBBgCbxUFGHU03w7PjgQyyHlc8hMZsHJZudVCoZ&#10;bl9vlSNHhgrYpTWh/xamDOkrelPkRUI2EN8ncWgZUKFK6oqu5nGNmol0vDdNCglMqvGMlSgz8RMp&#10;GckJQz1gYOSphuaETDkYlYg/Bw8duF+U9KjCivqfB+YEJeqjQbZvFstllG0ylsV1joa79NSXHmY4&#10;QlU0UDIetyFJPfJg4A6n0srE10slU62orkTj9BOifC/tFPXyXzdPAAAA//8DAFBLAwQUAAYACAAA&#10;ACEA96Jfa98AAAAJAQAADwAAAGRycy9kb3ducmV2LnhtbEyPwW7CMBBE75X6D9Yi9VKBEwgB0mxQ&#10;W6lVr1A+YBMvSURsR7Eh4e/rntrbrGY18ybfT7oTNx5caw1CvIhAsKmsak2NcPr+mG9BOE9GUWcN&#10;I9zZwb54fMgpU3Y0B74dfS1CiHEZITTe95mUrmpYk1vYnk3wznbQ5MM51FINNIZw3cllFKVSU2tC&#10;Q0M9vzdcXY5XjXD+Gp/Xu7H89KfNIUnfqN2U9o74NJteX0B4nvzfM/ziB3QoAlNpr0Y50SGEIR5h&#10;Hq9WQQV/naQ7ECXCcpvEIItc/l9Q/AAAAP//AwBQSwECLQAUAAYACAAAACEAtoM4kv4AAADhAQAA&#10;EwAAAAAAAAAAAAAAAAAAAAAAW0NvbnRlbnRfVHlwZXNdLnhtbFBLAQItABQABgAIAAAAIQA4/SH/&#10;1gAAAJQBAAALAAAAAAAAAAAAAAAAAC8BAABfcmVscy8ucmVsc1BLAQItABQABgAIAAAAIQBgSf2b&#10;DwIAAPcDAAAOAAAAAAAAAAAAAAAAAC4CAABkcnMvZTJvRG9jLnhtbFBLAQItABQABgAIAAAAIQD3&#10;ol9r3wAAAAkBAAAPAAAAAAAAAAAAAAAAAGkEAABkcnMvZG93bnJldi54bWxQSwUGAAAAAAQABADz&#10;AAAAdQUAAAAA&#10;" stroked="f">
                <v:textbox>
                  <w:txbxContent>
                    <w:p w14:paraId="18DA48B2" w14:textId="323EE95B" w:rsidR="00044CBF" w:rsidRPr="00044CBF" w:rsidRDefault="00BE31AB" w:rsidP="00BE31AB">
                      <w:pPr>
                        <w:jc w:val="center"/>
                        <w:rPr>
                          <w:rStyle w:val="TtuloChar"/>
                          <w:rFonts w:asciiTheme="minorHAnsi" w:eastAsia="Aptos" w:hAnsiTheme="minorHAnsi" w:cstheme="minorHAnsi"/>
                          <w:b/>
                          <w:color w:val="917027"/>
                          <w:sz w:val="36"/>
                          <w:szCs w:val="36"/>
                          <w:lang w:val="pt-BR"/>
                        </w:rPr>
                      </w:pPr>
                      <w:r w:rsidRPr="00044CBF">
                        <w:rPr>
                          <w:rStyle w:val="TtuloChar"/>
                          <w:rFonts w:asciiTheme="minorHAnsi" w:eastAsia="Aptos" w:hAnsiTheme="minorHAnsi" w:cstheme="minorHAnsi"/>
                          <w:b/>
                          <w:color w:val="917027"/>
                          <w:sz w:val="36"/>
                          <w:szCs w:val="36"/>
                          <w:lang w:val="pt-BR"/>
                        </w:rPr>
                        <w:t>2026</w:t>
                      </w:r>
                      <w:r w:rsidRPr="00044CBF">
                        <w:rPr>
                          <w:rStyle w:val="TtuloChar"/>
                          <w:rFonts w:asciiTheme="minorHAnsi" w:eastAsia="Aptos" w:hAnsiTheme="minorHAnsi" w:cstheme="minorHAnsi"/>
                          <w:b/>
                          <w:color w:val="917027"/>
                          <w:sz w:val="36"/>
                          <w:szCs w:val="36"/>
                          <w:lang w:val="pt-BR"/>
                        </w:rPr>
                        <w:br/>
                        <w:t>FORMULÁRIO DE INSCRIÇÃO</w:t>
                      </w:r>
                      <w:r w:rsidR="00044CBF" w:rsidRPr="00044CBF">
                        <w:rPr>
                          <w:rStyle w:val="TtuloChar"/>
                          <w:rFonts w:asciiTheme="minorHAnsi" w:eastAsia="Aptos" w:hAnsiTheme="minorHAnsi" w:cstheme="minorHAnsi"/>
                          <w:b/>
                          <w:color w:val="917027"/>
                          <w:sz w:val="36"/>
                          <w:szCs w:val="36"/>
                          <w:lang w:val="pt-BR"/>
                        </w:rPr>
                        <w:t xml:space="preserve"> – </w:t>
                      </w:r>
                    </w:p>
                    <w:p w14:paraId="3ADAB415" w14:textId="3C142E4C" w:rsidR="00BE31AB" w:rsidRPr="00044CBF" w:rsidRDefault="00044CBF" w:rsidP="00BE31AB">
                      <w:pPr>
                        <w:jc w:val="center"/>
                        <w:rPr>
                          <w:rFonts w:asciiTheme="majorHAnsi" w:hAnsiTheme="majorHAnsi" w:cstheme="majorHAnsi"/>
                          <w:b/>
                          <w:sz w:val="36"/>
                          <w:szCs w:val="36"/>
                          <w:lang w:val="pt-BR"/>
                        </w:rPr>
                      </w:pPr>
                      <w:r w:rsidRPr="00044CBF">
                        <w:rPr>
                          <w:rStyle w:val="TtuloChar"/>
                          <w:rFonts w:asciiTheme="minorHAnsi" w:eastAsia="Aptos" w:hAnsiTheme="minorHAnsi" w:cstheme="minorHAnsi"/>
                          <w:b/>
                          <w:color w:val="917027"/>
                          <w:sz w:val="36"/>
                          <w:szCs w:val="36"/>
                          <w:lang w:val="pt-BR"/>
                        </w:rPr>
                        <w:t>EFICÁCIA DE LONGO PRAZO</w:t>
                      </w:r>
                      <w:r w:rsidR="00BE31AB" w:rsidRPr="00044CBF">
                        <w:rPr>
                          <w:rFonts w:asciiTheme="majorHAnsi" w:hAnsiTheme="majorHAnsi" w:cstheme="majorHAnsi"/>
                          <w:b/>
                          <w:color w:val="8A8D8F"/>
                          <w:sz w:val="36"/>
                          <w:szCs w:val="36"/>
                          <w:lang w:val="pt-BR"/>
                        </w:rPr>
                        <w:br/>
                      </w:r>
                      <w:r w:rsidR="00BE31AB" w:rsidRPr="00044CBF">
                        <w:rPr>
                          <w:rFonts w:asciiTheme="majorHAnsi" w:hAnsiTheme="majorHAnsi" w:cstheme="majorHAnsi"/>
                          <w:b/>
                          <w:color w:val="8A8D8F"/>
                          <w:sz w:val="36"/>
                          <w:szCs w:val="36"/>
                          <w:lang w:val="pt-BR"/>
                        </w:rPr>
                        <w:br/>
                      </w:r>
                    </w:p>
                    <w:p w14:paraId="733B6D35" w14:textId="77777777" w:rsidR="00BE31AB" w:rsidRPr="00044CBF" w:rsidRDefault="00BE31AB" w:rsidP="00BE31AB">
                      <w:pPr>
                        <w:rPr>
                          <w:rFonts w:ascii="AvenirNext LT Pro Bold" w:hAnsi="AvenirNext LT Pro Bold"/>
                          <w:b/>
                          <w:sz w:val="36"/>
                          <w:lang w:val="pt-BR"/>
                        </w:rPr>
                      </w:pPr>
                    </w:p>
                    <w:p w14:paraId="49D97374" w14:textId="77777777" w:rsidR="00BE31AB" w:rsidRPr="00044CBF" w:rsidRDefault="00BE31AB" w:rsidP="00BE31AB">
                      <w:pPr>
                        <w:rPr>
                          <w:rFonts w:ascii="AvenirNext LT Pro Bold" w:hAnsi="AvenirNext LT Pro Bold"/>
                          <w:b/>
                          <w:sz w:val="36"/>
                          <w:lang w:val="pt-BR"/>
                        </w:rPr>
                      </w:pPr>
                    </w:p>
                    <w:p w14:paraId="362F03E1" w14:textId="77777777" w:rsidR="00BE31AB" w:rsidRPr="00044CBF" w:rsidRDefault="00BE31AB" w:rsidP="00BE31AB">
                      <w:pPr>
                        <w:rPr>
                          <w:rFonts w:ascii="AvenirNext LT Pro Bold" w:hAnsi="AvenirNext LT Pro Bold"/>
                          <w:b/>
                          <w:sz w:val="36"/>
                          <w:lang w:val="pt-BR"/>
                        </w:rPr>
                      </w:pPr>
                    </w:p>
                    <w:p w14:paraId="44B4A74E" w14:textId="77777777" w:rsidR="00BE31AB" w:rsidRPr="00044CBF" w:rsidRDefault="00BE31AB" w:rsidP="00BE31AB">
                      <w:pPr>
                        <w:rPr>
                          <w:rFonts w:ascii="AvenirNext LT Pro Bold" w:hAnsi="AvenirNext LT Pro Bold"/>
                          <w:b/>
                          <w:sz w:val="36"/>
                          <w:lang w:val="pt-BR"/>
                        </w:rPr>
                      </w:pPr>
                    </w:p>
                    <w:p w14:paraId="618329A2" w14:textId="77777777" w:rsidR="00BE31AB" w:rsidRPr="00044CBF" w:rsidRDefault="00BE31AB" w:rsidP="00BE31AB">
                      <w:pPr>
                        <w:rPr>
                          <w:rFonts w:ascii="AvenirNext LT Pro Bold" w:hAnsi="AvenirNext LT Pro Bold"/>
                          <w:b/>
                          <w:sz w:val="36"/>
                          <w:lang w:val="pt-BR"/>
                        </w:rPr>
                      </w:pPr>
                    </w:p>
                    <w:p w14:paraId="7FE124EF" w14:textId="77777777" w:rsidR="00BE31AB" w:rsidRPr="00044CBF" w:rsidRDefault="00BE31AB" w:rsidP="00BE31AB">
                      <w:pPr>
                        <w:rPr>
                          <w:rFonts w:ascii="AvenirNext LT Pro Bold" w:hAnsi="AvenirNext LT Pro Bold"/>
                          <w:b/>
                          <w:sz w:val="36"/>
                          <w:lang w:val="pt-BR"/>
                        </w:rPr>
                      </w:pPr>
                    </w:p>
                    <w:p w14:paraId="7B52D30A" w14:textId="77777777" w:rsidR="00BE31AB" w:rsidRPr="00044CBF" w:rsidRDefault="00BE31AB" w:rsidP="00BE31AB">
                      <w:pPr>
                        <w:rPr>
                          <w:rFonts w:ascii="AvenirNext LT Pro Bold" w:hAnsi="AvenirNext LT Pro Bold"/>
                          <w:b/>
                          <w:sz w:val="36"/>
                          <w:lang w:val="pt-BR"/>
                        </w:rPr>
                      </w:pPr>
                    </w:p>
                    <w:p w14:paraId="33772E54" w14:textId="77777777" w:rsidR="00BE31AB" w:rsidRPr="00DA4F8B" w:rsidRDefault="00BE31AB" w:rsidP="00BE31AB">
                      <w:pPr>
                        <w:rPr>
                          <w:rFonts w:ascii="AvenirNext LT Pro Bold" w:hAnsi="AvenirNext LT Pro Bold"/>
                          <w:b/>
                          <w:color w:val="8A8D8F"/>
                          <w:sz w:val="48"/>
                          <w:lang w:val="en-GB"/>
                        </w:rPr>
                      </w:pPr>
                      <w:r w:rsidRPr="00526894">
                        <w:rPr>
                          <w:rFonts w:ascii="AvenirNext LT Pro Bold" w:hAnsi="AvenirNext LT Pro Bold"/>
                          <w:b/>
                          <w:sz w:val="36"/>
                          <w:lang w:val="en-GB"/>
                        </w:rPr>
                        <w:br/>
                      </w:r>
                      <w:r w:rsidRPr="00DA4F8B">
                        <w:rPr>
                          <w:rFonts w:ascii="AvenirNext LT Pro Bold" w:hAnsi="AvenirNext LT Pro Bold"/>
                          <w:b/>
                          <w:color w:val="8A8D8F"/>
                          <w:sz w:val="48"/>
                          <w:lang w:val="en-GB"/>
                        </w:rPr>
                        <w:t>ENTRY FORM</w:t>
                      </w:r>
                    </w:p>
                    <w:p w14:paraId="7E39248E" w14:textId="77777777" w:rsidR="00BE31AB" w:rsidRPr="00DA4F8B" w:rsidRDefault="00BE31AB" w:rsidP="00BE31AB">
                      <w:pPr>
                        <w:rPr>
                          <w:rFonts w:ascii="AvenirNext LT Pro Bold" w:hAnsi="AvenirNext LT Pro Bold"/>
                          <w:b/>
                          <w:color w:val="8A8D8F"/>
                          <w:sz w:val="2"/>
                          <w:lang w:val="en-GB"/>
                        </w:rPr>
                      </w:pPr>
                    </w:p>
                    <w:p w14:paraId="713C45D5" w14:textId="77777777" w:rsidR="00BE31AB" w:rsidRPr="00DA4F8B" w:rsidRDefault="00BE31AB" w:rsidP="00BE31AB">
                      <w:pPr>
                        <w:jc w:val="right"/>
                        <w:rPr>
                          <w:rFonts w:ascii="ITC Avant Garde Std Bk" w:hAnsi="ITC Avant Garde Std Bk"/>
                          <w:color w:val="B4975A"/>
                          <w:sz w:val="10"/>
                          <w:lang w:val="en-GB"/>
                        </w:rPr>
                      </w:pPr>
                      <w:r w:rsidRPr="00DA4F8B">
                        <w:rPr>
                          <w:rFonts w:ascii="ITC Avant Garde Std Bk" w:hAnsi="ITC Avant Garde Std Bk"/>
                          <w:color w:val="B4975A"/>
                          <w:sz w:val="16"/>
                          <w:lang w:val="en-GB"/>
                        </w:rPr>
                        <w:t>Awarding Ideas That Work</w:t>
                      </w:r>
                      <w:r w:rsidRPr="00DA4F8B">
                        <w:rPr>
                          <w:rFonts w:ascii="ITC Avant Garde Std Bk" w:hAnsi="ITC Avant Garde Std Bk"/>
                          <w:color w:val="B4975A"/>
                          <w:sz w:val="16"/>
                          <w:vertAlign w:val="superscript"/>
                          <w:lang w:val="en-GB"/>
                        </w:rPr>
                        <w:t>®</w:t>
                      </w:r>
                    </w:p>
                  </w:txbxContent>
                </v:textbox>
                <w10:wrap type="square" anchorx="page"/>
              </v:shape>
            </w:pict>
          </mc:Fallback>
        </mc:AlternateContent>
      </w:r>
    </w:p>
    <w:p w14:paraId="719B73E6" w14:textId="77777777" w:rsidR="00DA3461" w:rsidRDefault="00DA3461" w:rsidP="00B40BA1">
      <w:pPr>
        <w:rPr>
          <w:rFonts w:eastAsia="Avenir Next" w:cs="Avenir Next"/>
        </w:rPr>
      </w:pPr>
    </w:p>
    <w:p w14:paraId="477FD2D5" w14:textId="77777777" w:rsidR="00DA3461" w:rsidRDefault="00DA3461" w:rsidP="00B40BA1">
      <w:pPr>
        <w:rPr>
          <w:rFonts w:eastAsia="Avenir Next" w:cs="Avenir Next"/>
        </w:rPr>
      </w:pPr>
    </w:p>
    <w:p w14:paraId="0F86A089" w14:textId="77777777" w:rsidR="00D75E49" w:rsidRDefault="00D75E49" w:rsidP="00B40BA1">
      <w:pPr>
        <w:rPr>
          <w:rFonts w:eastAsia="Avenir Next" w:cs="Avenir Next"/>
        </w:rPr>
      </w:pPr>
    </w:p>
    <w:p w14:paraId="0C9ECBF6" w14:textId="77777777" w:rsidR="00D75E49" w:rsidRDefault="00D75E49" w:rsidP="00B40BA1">
      <w:pPr>
        <w:rPr>
          <w:rFonts w:eastAsia="Avenir Next" w:cs="Avenir Next"/>
        </w:rPr>
      </w:pPr>
    </w:p>
    <w:p w14:paraId="710C560E" w14:textId="77777777" w:rsidR="00D75E49" w:rsidRDefault="00D75E49" w:rsidP="00B40BA1">
      <w:pPr>
        <w:rPr>
          <w:rFonts w:eastAsia="Avenir Next" w:cs="Avenir Next"/>
        </w:rPr>
      </w:pPr>
    </w:p>
    <w:p w14:paraId="12851CD3" w14:textId="77777777" w:rsidR="00D75E49" w:rsidRDefault="00D75E49" w:rsidP="00B40BA1">
      <w:pPr>
        <w:rPr>
          <w:rFonts w:eastAsia="Avenir Next" w:cs="Avenir Next"/>
        </w:rPr>
      </w:pPr>
    </w:p>
    <w:p w14:paraId="562BF378" w14:textId="77777777" w:rsidR="00D75E49" w:rsidRDefault="00D75E49" w:rsidP="00B40BA1">
      <w:pPr>
        <w:rPr>
          <w:rFonts w:eastAsia="Avenir Next" w:cs="Avenir Next"/>
        </w:rPr>
      </w:pPr>
    </w:p>
    <w:p w14:paraId="273879ED" w14:textId="77777777" w:rsidR="00D75E49" w:rsidRDefault="00D75E49" w:rsidP="00B40BA1">
      <w:pPr>
        <w:rPr>
          <w:rFonts w:eastAsia="Avenir Next" w:cs="Avenir Next"/>
        </w:rPr>
      </w:pPr>
    </w:p>
    <w:p w14:paraId="36AB88C2" w14:textId="77777777" w:rsidR="000F7526" w:rsidRPr="008915A7" w:rsidRDefault="000F7526" w:rsidP="00DD0298">
      <w:pPr>
        <w:jc w:val="both"/>
        <w:rPr>
          <w:rFonts w:asciiTheme="minorHAnsi" w:eastAsia="Avenir Next" w:hAnsiTheme="minorHAnsi" w:cstheme="minorHAnsi"/>
        </w:rPr>
      </w:pPr>
    </w:p>
    <w:p w14:paraId="0B2841F1" w14:textId="77777777" w:rsidR="00066C64" w:rsidRPr="008915A7" w:rsidRDefault="00066C64" w:rsidP="00DD0298">
      <w:pPr>
        <w:jc w:val="both"/>
        <w:rPr>
          <w:rStyle w:val="TtuloChar"/>
          <w:rFonts w:asciiTheme="minorHAnsi" w:eastAsia="Aptos" w:hAnsiTheme="minorHAnsi" w:cstheme="minorHAnsi"/>
          <w:b/>
          <w:bCs/>
          <w:color w:val="917027"/>
          <w:sz w:val="24"/>
          <w:szCs w:val="24"/>
          <w:lang w:val="pt-BR"/>
        </w:rPr>
      </w:pPr>
      <w:r w:rsidRPr="008915A7">
        <w:rPr>
          <w:rStyle w:val="TtuloChar"/>
          <w:rFonts w:asciiTheme="minorHAnsi" w:eastAsia="Aptos" w:hAnsiTheme="minorHAnsi" w:cstheme="minorHAnsi"/>
          <w:b/>
          <w:bCs/>
          <w:color w:val="917027"/>
          <w:sz w:val="24"/>
          <w:szCs w:val="24"/>
          <w:lang w:val="pt-BR"/>
        </w:rPr>
        <w:t>COMO SE INSCREVER</w:t>
      </w:r>
    </w:p>
    <w:p w14:paraId="00C206F0" w14:textId="77777777" w:rsidR="00066C64" w:rsidRPr="008915A7" w:rsidRDefault="00066C64" w:rsidP="00DD0298">
      <w:pPr>
        <w:jc w:val="both"/>
        <w:rPr>
          <w:rFonts w:asciiTheme="minorHAnsi" w:eastAsia="Avenir Next" w:hAnsiTheme="minorHAnsi" w:cstheme="minorHAnsi"/>
          <w:lang w:val="pt-BR"/>
        </w:rPr>
      </w:pPr>
    </w:p>
    <w:p w14:paraId="22766DBB" w14:textId="77777777" w:rsidR="00066C64" w:rsidRPr="00526894" w:rsidRDefault="00066C64" w:rsidP="00DD0298">
      <w:pPr>
        <w:jc w:val="both"/>
        <w:rPr>
          <w:rFonts w:asciiTheme="minorHAnsi" w:eastAsia="Avenir Next" w:hAnsiTheme="minorHAnsi" w:cstheme="minorHAnsi"/>
          <w:color w:val="auto"/>
          <w:lang w:val="pt-BR"/>
        </w:rPr>
      </w:pPr>
      <w:r w:rsidRPr="00526894">
        <w:rPr>
          <w:rFonts w:asciiTheme="minorHAnsi" w:eastAsia="Avenir Next" w:hAnsiTheme="minorHAnsi" w:cstheme="minorHAnsi"/>
          <w:color w:val="auto"/>
          <w:lang w:val="pt-BR"/>
        </w:rPr>
        <w:t>Este documento foi criado para apoiar você e sua equipe na preparação da inscrição. Ele reproduz o formulário oficial do portal online, com todas as perguntas exatamente como aparecem na plataforma. Como algumas delas contam com listas suspensas de seleção, este modelo reúne todas as opções disponíveis para que vocês possam se organizar e se preparar com antecedência.</w:t>
      </w:r>
    </w:p>
    <w:p w14:paraId="4C146EAA" w14:textId="77777777" w:rsidR="007F1DB2" w:rsidRPr="00526894" w:rsidRDefault="007F1DB2" w:rsidP="00DD0298">
      <w:pPr>
        <w:jc w:val="both"/>
        <w:rPr>
          <w:rFonts w:asciiTheme="minorHAnsi" w:eastAsia="Avenir Next" w:hAnsiTheme="minorHAnsi" w:cstheme="minorHAnsi"/>
          <w:color w:val="auto"/>
          <w:lang w:val="pt-BR"/>
        </w:rPr>
      </w:pPr>
    </w:p>
    <w:p w14:paraId="345C54BC" w14:textId="77777777" w:rsidR="00066C64" w:rsidRPr="00526894" w:rsidRDefault="00066C64" w:rsidP="00DD0298">
      <w:pPr>
        <w:jc w:val="both"/>
        <w:rPr>
          <w:rFonts w:asciiTheme="minorHAnsi" w:eastAsia="Avenir Next" w:hAnsiTheme="minorHAnsi" w:cstheme="minorHAnsi"/>
          <w:color w:val="auto"/>
          <w:lang w:val="pt-BR"/>
        </w:rPr>
      </w:pPr>
      <w:r w:rsidRPr="00526894">
        <w:rPr>
          <w:rFonts w:asciiTheme="minorHAnsi" w:eastAsia="Avenir Next" w:hAnsiTheme="minorHAnsi" w:cstheme="minorHAnsi"/>
          <w:color w:val="auto"/>
          <w:lang w:val="pt-BR"/>
        </w:rPr>
        <w:t>Após finalizar as respostas, será necessário copiá-las para o portal para concluir o envio da inscrição. Recomendamos reservar tempo suficiente para fazer essa transferência antes do prazo escolhido.</w:t>
      </w:r>
    </w:p>
    <w:p w14:paraId="67BF6968" w14:textId="77777777" w:rsidR="007F1DB2" w:rsidRPr="008915A7" w:rsidRDefault="007F1DB2" w:rsidP="00DD0298">
      <w:pPr>
        <w:jc w:val="both"/>
        <w:rPr>
          <w:rFonts w:asciiTheme="minorHAnsi" w:eastAsia="Avenir Next" w:hAnsiTheme="minorHAnsi" w:cstheme="minorHAnsi"/>
          <w:lang w:val="pt-BR"/>
        </w:rPr>
      </w:pPr>
    </w:p>
    <w:p w14:paraId="28582B3B" w14:textId="7C4F84D4" w:rsidR="00066C64" w:rsidRPr="008915A7" w:rsidRDefault="007F1DB2" w:rsidP="00DD0298">
      <w:pPr>
        <w:jc w:val="both"/>
        <w:rPr>
          <w:rFonts w:asciiTheme="minorHAnsi" w:eastAsia="Avenir Next" w:hAnsiTheme="minorHAnsi" w:cstheme="minorHAnsi"/>
          <w:lang w:val="pt-BR"/>
        </w:rPr>
      </w:pPr>
      <w:r w:rsidRPr="00526894">
        <w:rPr>
          <w:rFonts w:asciiTheme="minorHAnsi" w:eastAsia="Avenir Next" w:hAnsiTheme="minorHAnsi" w:cstheme="minorHAnsi"/>
          <w:color w:val="auto"/>
          <w:lang w:val="pt-BR"/>
        </w:rPr>
        <w:t xml:space="preserve">Link para a plataforma: </w:t>
      </w:r>
      <w:hyperlink r:id="rId13" w:history="1">
        <w:r w:rsidRPr="008915A7">
          <w:rPr>
            <w:rStyle w:val="Hyperlink"/>
            <w:rFonts w:asciiTheme="minorHAnsi" w:eastAsia="Avenir Next" w:hAnsiTheme="minorHAnsi" w:cstheme="minorHAnsi"/>
            <w:lang w:val="pt-BR"/>
          </w:rPr>
          <w:t>https://effie-brazil.acclaimworks.com/</w:t>
        </w:r>
      </w:hyperlink>
      <w:r w:rsidRPr="008915A7">
        <w:rPr>
          <w:rFonts w:asciiTheme="minorHAnsi" w:eastAsia="Avenir Next" w:hAnsiTheme="minorHAnsi" w:cstheme="minorHAnsi"/>
          <w:lang w:val="pt-BR"/>
        </w:rPr>
        <w:t xml:space="preserve"> </w:t>
      </w:r>
    </w:p>
    <w:p w14:paraId="008D4EE1" w14:textId="77777777" w:rsidR="00C0752D" w:rsidRPr="008915A7" w:rsidRDefault="00C0752D" w:rsidP="00DD0298">
      <w:pPr>
        <w:jc w:val="both"/>
        <w:rPr>
          <w:rStyle w:val="nfaseSutil"/>
          <w:rFonts w:asciiTheme="minorHAnsi" w:eastAsia="Avenir Next Demi Bold" w:hAnsiTheme="minorHAnsi" w:cstheme="minorHAnsi"/>
          <w:b w:val="0"/>
          <w:bCs w:val="0"/>
          <w:lang w:val="pt-BR"/>
        </w:rPr>
      </w:pPr>
    </w:p>
    <w:p w14:paraId="307D456D" w14:textId="467E8B07" w:rsidR="00C0752D" w:rsidRPr="008915A7" w:rsidRDefault="008915A7" w:rsidP="00DD0298">
      <w:pPr>
        <w:jc w:val="both"/>
        <w:rPr>
          <w:rFonts w:asciiTheme="minorHAnsi" w:eastAsia="Avenir Next" w:hAnsiTheme="minorHAnsi" w:cstheme="minorHAnsi"/>
          <w:lang w:val="pt-BR"/>
        </w:rPr>
      </w:pPr>
      <w:r w:rsidRPr="000207F4">
        <w:rPr>
          <w:rStyle w:val="TtuloChar"/>
          <w:rFonts w:asciiTheme="minorHAnsi" w:eastAsia="Aptos" w:hAnsiTheme="minorHAnsi" w:cstheme="minorHAnsi"/>
          <w:b/>
          <w:bCs/>
          <w:color w:val="917027"/>
          <w:sz w:val="24"/>
          <w:szCs w:val="24"/>
          <w:lang w:val="pt-BR"/>
        </w:rPr>
        <w:t>DÚVIDAS?</w:t>
      </w:r>
      <w:r w:rsidR="00BD59D8" w:rsidRPr="008915A7">
        <w:rPr>
          <w:rStyle w:val="nfaseSutil"/>
          <w:rFonts w:asciiTheme="minorHAnsi" w:eastAsia="Avenir Next Demi Bold" w:hAnsiTheme="minorHAnsi" w:cstheme="minorHAnsi"/>
          <w:b w:val="0"/>
          <w:bCs w:val="0"/>
          <w:lang w:val="pt-BR"/>
        </w:rPr>
        <w:br/>
      </w:r>
      <w:r w:rsidR="00BD59D8" w:rsidRPr="008915A7">
        <w:rPr>
          <w:rStyle w:val="nfaseSutil"/>
          <w:rFonts w:asciiTheme="minorHAnsi" w:eastAsia="Avenir Next Demi Bold" w:hAnsiTheme="minorHAnsi" w:cstheme="minorHAnsi"/>
          <w:b w:val="0"/>
          <w:bCs w:val="0"/>
          <w:lang w:val="pt-BR"/>
        </w:rPr>
        <w:br/>
      </w:r>
      <w:r w:rsidR="00BD59D8" w:rsidRPr="00526894">
        <w:rPr>
          <w:rFonts w:asciiTheme="minorHAnsi" w:eastAsia="Avenir Next" w:hAnsiTheme="minorHAnsi" w:cstheme="minorHAnsi"/>
          <w:color w:val="auto"/>
          <w:lang w:val="pt-BR"/>
        </w:rPr>
        <w:t>Se precisar de mais informações, entre em contato conosco por e-mail</w:t>
      </w:r>
      <w:r w:rsidR="00BD59D8" w:rsidRPr="008915A7">
        <w:rPr>
          <w:rFonts w:asciiTheme="minorHAnsi" w:eastAsia="Avenir Next" w:hAnsiTheme="minorHAnsi" w:cstheme="minorHAnsi"/>
          <w:lang w:val="pt-BR"/>
        </w:rPr>
        <w:t xml:space="preserve">: </w:t>
      </w:r>
      <w:hyperlink r:id="rId14" w:history="1">
        <w:r w:rsidR="00BD59D8" w:rsidRPr="008915A7">
          <w:rPr>
            <w:rStyle w:val="Hyperlink"/>
            <w:rFonts w:asciiTheme="minorHAnsi" w:eastAsia="Avenir Next" w:hAnsiTheme="minorHAnsi" w:cstheme="minorHAnsi"/>
            <w:lang w:val="pt-BR"/>
          </w:rPr>
          <w:t>effiebrasil@grupomm.com.br</w:t>
        </w:r>
      </w:hyperlink>
      <w:r w:rsidR="00BD59D8" w:rsidRPr="008915A7">
        <w:rPr>
          <w:rFonts w:asciiTheme="minorHAnsi" w:eastAsia="Avenir Next" w:hAnsiTheme="minorHAnsi" w:cstheme="minorHAnsi"/>
          <w:lang w:val="pt-BR"/>
        </w:rPr>
        <w:t xml:space="preserve"> </w:t>
      </w:r>
    </w:p>
    <w:p w14:paraId="40DAD1B1" w14:textId="77777777" w:rsidR="00BD59D8" w:rsidRPr="0039537F" w:rsidRDefault="00BD59D8" w:rsidP="00B40BA1">
      <w:pPr>
        <w:rPr>
          <w:rFonts w:asciiTheme="minorHAnsi" w:eastAsia="Avenir Next" w:hAnsiTheme="minorHAnsi" w:cstheme="minorHAnsi"/>
          <w:lang w:val="pt-BR"/>
        </w:rPr>
      </w:pPr>
    </w:p>
    <w:p w14:paraId="779E4BCC" w14:textId="77777777" w:rsidR="005B6F2A" w:rsidRPr="0039537F" w:rsidRDefault="005B6F2A" w:rsidP="00B40BA1">
      <w:pPr>
        <w:rPr>
          <w:rFonts w:asciiTheme="minorHAnsi" w:eastAsia="Avenir Next" w:hAnsiTheme="minorHAnsi" w:cstheme="minorHAnsi"/>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530"/>
      </w:tblGrid>
      <w:tr w:rsidR="00B40BA1" w:rsidRPr="007F1DB2" w14:paraId="556A6749" w14:textId="77777777" w:rsidTr="004E2A2C">
        <w:trPr>
          <w:trHeight w:val="459"/>
        </w:trPr>
        <w:tc>
          <w:tcPr>
            <w:tcW w:w="10530" w:type="dxa"/>
            <w:tcBorders>
              <w:top w:val="nil"/>
              <w:left w:val="nil"/>
              <w:bottom w:val="nil"/>
              <w:right w:val="nil"/>
            </w:tcBorders>
            <w:shd w:val="clear" w:color="auto" w:fill="907030"/>
            <w:tcMar>
              <w:left w:w="105" w:type="dxa"/>
              <w:right w:w="105" w:type="dxa"/>
            </w:tcMar>
            <w:vAlign w:val="center"/>
          </w:tcPr>
          <w:p w14:paraId="1F0D1EFC" w14:textId="50D774D2" w:rsidR="00B40BA1" w:rsidRPr="007F1DB2" w:rsidRDefault="00BD59D8">
            <w:pPr>
              <w:spacing w:before="120" w:after="120" w:line="279" w:lineRule="auto"/>
              <w:rPr>
                <w:rFonts w:asciiTheme="minorHAnsi" w:hAnsiTheme="minorHAnsi" w:cstheme="minorHAnsi"/>
              </w:rPr>
            </w:pPr>
            <w:r w:rsidRPr="007F1DB2">
              <w:rPr>
                <w:rFonts w:asciiTheme="minorHAnsi" w:hAnsiTheme="minorHAnsi" w:cstheme="minorHAnsi"/>
                <w:b/>
                <w:bCs/>
                <w:color w:val="FFFFFF" w:themeColor="background1"/>
              </w:rPr>
              <w:t>REQUISITOS</w:t>
            </w:r>
          </w:p>
        </w:tc>
      </w:tr>
    </w:tbl>
    <w:p w14:paraId="1B053D97" w14:textId="0B15C02A" w:rsidR="00AC5E45" w:rsidRPr="007F1DB2" w:rsidRDefault="00BD59D8" w:rsidP="00B40BA1">
      <w:pPr>
        <w:rPr>
          <w:rFonts w:asciiTheme="minorHAnsi" w:hAnsiTheme="minorHAnsi" w:cstheme="minorHAnsi"/>
          <w:b/>
          <w:bCs/>
          <w:lang w:val="pt-BR"/>
        </w:rPr>
      </w:pPr>
      <w:r w:rsidRPr="007F1DB2">
        <w:rPr>
          <w:rFonts w:asciiTheme="minorHAnsi" w:hAnsiTheme="minorHAnsi" w:cstheme="minorHAnsi"/>
          <w:b/>
          <w:bCs/>
          <w:lang w:val="pt-BR"/>
        </w:rPr>
        <w:t>O trabalho criativo e o conteúdo escrito da inscrição devem ser originais, desenvolvidos pelas empresas e pelos autores creditados.</w:t>
      </w:r>
    </w:p>
    <w:p w14:paraId="44F60B36" w14:textId="77777777" w:rsidR="00BD59D8" w:rsidRPr="007F1DB2" w:rsidRDefault="00BD59D8" w:rsidP="00B40BA1">
      <w:pPr>
        <w:rPr>
          <w:rStyle w:val="TtuloChar"/>
          <w:rFonts w:asciiTheme="minorHAnsi" w:eastAsia="Aptos" w:hAnsiTheme="minorHAnsi" w:cstheme="minorHAnsi"/>
          <w:b/>
          <w:bCs/>
          <w:color w:val="917027"/>
          <w:sz w:val="24"/>
          <w:szCs w:val="24"/>
          <w:lang w:val="pt-BR"/>
        </w:rPr>
      </w:pPr>
    </w:p>
    <w:p w14:paraId="59F3ACFE" w14:textId="566D2ACF" w:rsidR="007A7C3F" w:rsidRPr="007F1DB2" w:rsidRDefault="00BE31AB" w:rsidP="007A7C3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PERÍODO DE ELEGIBILIDADE</w:t>
      </w:r>
      <w:r w:rsidR="00526894">
        <w:rPr>
          <w:rStyle w:val="TtuloChar"/>
          <w:rFonts w:asciiTheme="minorHAnsi" w:eastAsia="Aptos" w:hAnsiTheme="minorHAnsi" w:cstheme="minorHAnsi"/>
          <w:b/>
          <w:bCs/>
          <w:color w:val="917027"/>
          <w:sz w:val="24"/>
          <w:szCs w:val="24"/>
          <w:lang w:val="pt-BR"/>
        </w:rPr>
        <w:t xml:space="preserve"> (APENAS </w:t>
      </w:r>
      <w:r w:rsidR="00526894" w:rsidRPr="00526894">
        <w:rPr>
          <w:rStyle w:val="TtuloChar"/>
          <w:rFonts w:asciiTheme="minorHAnsi" w:eastAsia="Aptos" w:hAnsiTheme="minorHAnsi" w:cstheme="minorHAnsi"/>
          <w:b/>
          <w:bCs/>
          <w:color w:val="917027"/>
          <w:sz w:val="24"/>
          <w:szCs w:val="24"/>
          <w:lang w:val="pt-BR"/>
        </w:rPr>
        <w:t>EFICÁCIA DE LONGO PRAZO</w:t>
      </w:r>
      <w:r w:rsidR="00526894">
        <w:rPr>
          <w:rStyle w:val="TtuloChar"/>
          <w:rFonts w:asciiTheme="minorHAnsi" w:eastAsia="Aptos" w:hAnsiTheme="minorHAnsi" w:cstheme="minorHAnsi"/>
          <w:b/>
          <w:bCs/>
          <w:color w:val="917027"/>
          <w:sz w:val="24"/>
          <w:szCs w:val="24"/>
          <w:lang w:val="pt-BR"/>
        </w:rPr>
        <w:t>)</w:t>
      </w:r>
    </w:p>
    <w:p w14:paraId="744060B7" w14:textId="77777777" w:rsidR="007A7C3F" w:rsidRPr="007F1DB2" w:rsidRDefault="007A7C3F" w:rsidP="007A7C3F">
      <w:pPr>
        <w:rPr>
          <w:rStyle w:val="TtuloChar"/>
          <w:rFonts w:asciiTheme="minorHAnsi" w:eastAsia="Aptos" w:hAnsiTheme="minorHAnsi" w:cstheme="minorHAnsi"/>
          <w:b/>
          <w:bCs/>
          <w:color w:val="917027"/>
          <w:sz w:val="24"/>
          <w:szCs w:val="24"/>
          <w:lang w:val="pt-BR"/>
        </w:rPr>
      </w:pPr>
    </w:p>
    <w:p w14:paraId="6697D53E" w14:textId="086899D4" w:rsidR="00E64D5F" w:rsidRPr="007F1DB2" w:rsidRDefault="007A7C3F" w:rsidP="00DD0298">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Para ser elegível, o trabalho deve ter sido veiculado no Brasil e os dados apresentados precisam estar restritos ao mercado brasileiro. A campanha deve ter ido ao ar em algum momento entre </w:t>
      </w:r>
      <w:r w:rsidR="00E64D5F" w:rsidRPr="00526894">
        <w:rPr>
          <w:rStyle w:val="TtuloChar"/>
          <w:rFonts w:asciiTheme="minorHAnsi" w:eastAsia="Aptos" w:hAnsiTheme="minorHAnsi" w:cstheme="minorHAnsi"/>
          <w:b/>
          <w:bCs/>
          <w:color w:val="917027"/>
          <w:sz w:val="24"/>
          <w:szCs w:val="24"/>
          <w:lang w:val="pt-BR"/>
        </w:rPr>
        <w:t>01</w:t>
      </w:r>
      <w:r w:rsidRPr="00526894">
        <w:rPr>
          <w:rStyle w:val="TtuloChar"/>
          <w:rFonts w:asciiTheme="minorHAnsi" w:eastAsia="Aptos" w:hAnsiTheme="minorHAnsi" w:cstheme="minorHAnsi"/>
          <w:b/>
          <w:bCs/>
          <w:color w:val="917027"/>
          <w:sz w:val="24"/>
          <w:szCs w:val="24"/>
          <w:lang w:val="pt-BR"/>
        </w:rPr>
        <w:t xml:space="preserve"> de j</w:t>
      </w:r>
      <w:r w:rsidR="00E64D5F" w:rsidRPr="00526894">
        <w:rPr>
          <w:rStyle w:val="TtuloChar"/>
          <w:rFonts w:asciiTheme="minorHAnsi" w:eastAsia="Aptos" w:hAnsiTheme="minorHAnsi" w:cstheme="minorHAnsi"/>
          <w:b/>
          <w:bCs/>
          <w:color w:val="917027"/>
          <w:sz w:val="24"/>
          <w:szCs w:val="24"/>
          <w:lang w:val="pt-BR"/>
        </w:rPr>
        <w:t>aneiro</w:t>
      </w:r>
      <w:r w:rsidRPr="00526894">
        <w:rPr>
          <w:rStyle w:val="TtuloChar"/>
          <w:rFonts w:asciiTheme="minorHAnsi" w:eastAsia="Aptos" w:hAnsiTheme="minorHAnsi" w:cstheme="minorHAnsi"/>
          <w:b/>
          <w:bCs/>
          <w:color w:val="917027"/>
          <w:sz w:val="24"/>
          <w:szCs w:val="24"/>
          <w:lang w:val="pt-BR"/>
        </w:rPr>
        <w:t xml:space="preserve"> de 202</w:t>
      </w:r>
      <w:r w:rsidR="00526894" w:rsidRPr="00526894">
        <w:rPr>
          <w:rStyle w:val="TtuloChar"/>
          <w:rFonts w:asciiTheme="minorHAnsi" w:eastAsia="Aptos" w:hAnsiTheme="minorHAnsi" w:cstheme="minorHAnsi"/>
          <w:b/>
          <w:bCs/>
          <w:color w:val="917027"/>
          <w:sz w:val="24"/>
          <w:szCs w:val="24"/>
          <w:lang w:val="pt-BR"/>
        </w:rPr>
        <w:t>3</w:t>
      </w:r>
      <w:r w:rsidRPr="00526894">
        <w:rPr>
          <w:rStyle w:val="TtuloChar"/>
          <w:rFonts w:asciiTheme="minorHAnsi" w:eastAsia="Aptos" w:hAnsiTheme="minorHAnsi" w:cstheme="minorHAnsi"/>
          <w:b/>
          <w:bCs/>
          <w:color w:val="917027"/>
          <w:sz w:val="24"/>
          <w:szCs w:val="24"/>
          <w:lang w:val="pt-BR"/>
        </w:rPr>
        <w:t xml:space="preserve"> e 30 de </w:t>
      </w:r>
      <w:r w:rsidR="00E64D5F" w:rsidRPr="00526894">
        <w:rPr>
          <w:rStyle w:val="TtuloChar"/>
          <w:rFonts w:asciiTheme="minorHAnsi" w:eastAsia="Aptos" w:hAnsiTheme="minorHAnsi" w:cstheme="minorHAnsi"/>
          <w:b/>
          <w:bCs/>
          <w:color w:val="917027"/>
          <w:sz w:val="24"/>
          <w:szCs w:val="24"/>
          <w:lang w:val="pt-BR"/>
        </w:rPr>
        <w:t xml:space="preserve">junho </w:t>
      </w:r>
      <w:r w:rsidRPr="00526894">
        <w:rPr>
          <w:rStyle w:val="TtuloChar"/>
          <w:rFonts w:asciiTheme="minorHAnsi" w:eastAsia="Aptos" w:hAnsiTheme="minorHAnsi" w:cstheme="minorHAnsi"/>
          <w:b/>
          <w:bCs/>
          <w:color w:val="917027"/>
          <w:sz w:val="24"/>
          <w:szCs w:val="24"/>
          <w:lang w:val="pt-BR"/>
        </w:rPr>
        <w:t>de 202</w:t>
      </w:r>
      <w:r w:rsidR="00E64D5F" w:rsidRPr="00526894">
        <w:rPr>
          <w:rStyle w:val="TtuloChar"/>
          <w:rFonts w:asciiTheme="minorHAnsi" w:eastAsia="Aptos" w:hAnsiTheme="minorHAnsi" w:cstheme="minorHAnsi"/>
          <w:b/>
          <w:bCs/>
          <w:color w:val="917027"/>
          <w:sz w:val="24"/>
          <w:szCs w:val="24"/>
          <w:lang w:val="pt-BR"/>
        </w:rPr>
        <w:t>6</w:t>
      </w:r>
      <w:r w:rsidRPr="00526894">
        <w:rPr>
          <w:rStyle w:val="TtuloChar"/>
          <w:rFonts w:asciiTheme="minorHAnsi" w:eastAsia="Aptos" w:hAnsiTheme="minorHAnsi" w:cstheme="minorHAnsi"/>
          <w:b/>
          <w:bCs/>
          <w:color w:val="917027"/>
          <w:sz w:val="24"/>
          <w:szCs w:val="24"/>
          <w:lang w:val="pt-BR"/>
        </w:rPr>
        <w:t>.</w:t>
      </w:r>
      <w:r w:rsidRPr="007F1DB2">
        <w:rPr>
          <w:rStyle w:val="TtuloChar"/>
          <w:rFonts w:asciiTheme="minorHAnsi" w:eastAsia="Aptos" w:hAnsiTheme="minorHAnsi" w:cstheme="minorHAnsi"/>
          <w:color w:val="auto"/>
          <w:sz w:val="24"/>
          <w:szCs w:val="24"/>
          <w:lang w:val="pt-BR"/>
        </w:rPr>
        <w:t xml:space="preserve"> </w:t>
      </w:r>
    </w:p>
    <w:p w14:paraId="1082518C" w14:textId="77777777" w:rsidR="00526894" w:rsidRDefault="00526894" w:rsidP="00DD0298">
      <w:pPr>
        <w:jc w:val="both"/>
        <w:rPr>
          <w:rFonts w:asciiTheme="minorHAnsi" w:eastAsia="Aptos" w:hAnsiTheme="minorHAnsi" w:cstheme="minorHAnsi"/>
          <w:color w:val="auto"/>
          <w:spacing w:val="-10"/>
          <w:kern w:val="28"/>
          <w:lang w:val="pt-BR"/>
        </w:rPr>
      </w:pPr>
    </w:p>
    <w:p w14:paraId="4ED7D138" w14:textId="2FE21D14" w:rsidR="00E64D5F" w:rsidRDefault="00E64D5F" w:rsidP="00DD0298">
      <w:pPr>
        <w:jc w:val="both"/>
        <w:rPr>
          <w:rFonts w:asciiTheme="minorHAnsi" w:eastAsia="Aptos" w:hAnsiTheme="minorHAnsi" w:cstheme="minorHAnsi"/>
          <w:color w:val="auto"/>
          <w:spacing w:val="-10"/>
          <w:kern w:val="28"/>
          <w:lang w:val="pt-BR"/>
        </w:rPr>
      </w:pPr>
      <w:r w:rsidRPr="007F1DB2">
        <w:rPr>
          <w:rFonts w:asciiTheme="minorHAnsi" w:eastAsia="Aptos" w:hAnsiTheme="minorHAnsi" w:cstheme="minorHAnsi"/>
          <w:color w:val="auto"/>
          <w:spacing w:val="-10"/>
          <w:kern w:val="28"/>
          <w:lang w:val="pt-BR"/>
        </w:rPr>
        <w:t>Os trabalhos podem continuar no ar ou apresentar resultados fora do período indicado</w:t>
      </w:r>
      <w:r w:rsidR="00DD0298">
        <w:rPr>
          <w:rFonts w:asciiTheme="minorHAnsi" w:eastAsia="Aptos" w:hAnsiTheme="minorHAnsi" w:cstheme="minorHAnsi"/>
          <w:color w:val="auto"/>
          <w:spacing w:val="-10"/>
          <w:kern w:val="28"/>
          <w:lang w:val="pt-BR"/>
        </w:rPr>
        <w:t>,</w:t>
      </w:r>
      <w:r w:rsidRPr="007F1DB2">
        <w:rPr>
          <w:rFonts w:asciiTheme="minorHAnsi" w:eastAsia="Aptos" w:hAnsiTheme="minorHAnsi" w:cstheme="minorHAnsi"/>
          <w:color w:val="auto"/>
          <w:spacing w:val="-10"/>
          <w:kern w:val="28"/>
          <w:lang w:val="pt-BR"/>
        </w:rPr>
        <w:t xml:space="preserve"> no entanto, para fins de inscrição no Effie, apenas esse recorte deverá ser considerado.</w:t>
      </w:r>
    </w:p>
    <w:p w14:paraId="3F61EDE6" w14:textId="77777777" w:rsidR="00BE31AB" w:rsidRDefault="00BE31AB" w:rsidP="007A7C3F">
      <w:pPr>
        <w:rPr>
          <w:rFonts w:asciiTheme="minorHAnsi" w:eastAsia="Aptos" w:hAnsiTheme="minorHAnsi" w:cstheme="minorHAnsi"/>
          <w:color w:val="auto"/>
          <w:spacing w:val="-10"/>
          <w:kern w:val="28"/>
          <w:lang w:val="pt-BR"/>
        </w:rPr>
      </w:pPr>
    </w:p>
    <w:p w14:paraId="627F49C3" w14:textId="2CDF3B30" w:rsidR="00BE31AB" w:rsidRPr="0039537F" w:rsidRDefault="00BE31AB" w:rsidP="007A7C3F">
      <w:pPr>
        <w:rPr>
          <w:rStyle w:val="TtuloChar"/>
          <w:rFonts w:asciiTheme="minorHAnsi" w:eastAsia="Aptos" w:hAnsiTheme="minorHAnsi" w:cstheme="minorHAnsi"/>
          <w:b/>
          <w:bCs/>
          <w:color w:val="917027"/>
          <w:sz w:val="24"/>
          <w:szCs w:val="24"/>
          <w:lang w:val="pt-BR"/>
        </w:rPr>
      </w:pPr>
      <w:r w:rsidRPr="0039537F">
        <w:rPr>
          <w:rStyle w:val="TtuloChar"/>
          <w:rFonts w:asciiTheme="minorHAnsi" w:eastAsia="Aptos" w:hAnsiTheme="minorHAnsi" w:cstheme="minorHAnsi"/>
          <w:b/>
          <w:bCs/>
          <w:color w:val="917027"/>
          <w:sz w:val="24"/>
          <w:szCs w:val="24"/>
          <w:lang w:val="pt-BR"/>
        </w:rPr>
        <w:t xml:space="preserve">CATEGORIAS: </w:t>
      </w:r>
    </w:p>
    <w:p w14:paraId="2B6C99D8" w14:textId="77777777" w:rsidR="00BE31AB" w:rsidRDefault="00BE31AB" w:rsidP="00BE31AB">
      <w:pPr>
        <w:rPr>
          <w:rFonts w:asciiTheme="minorHAnsi" w:eastAsia="Aptos" w:hAnsiTheme="minorHAnsi" w:cstheme="minorHAnsi"/>
          <w:color w:val="auto"/>
          <w:spacing w:val="-10"/>
          <w:kern w:val="28"/>
          <w:lang w:val="pt-BR"/>
        </w:rPr>
      </w:pPr>
    </w:p>
    <w:p w14:paraId="0CAD0416" w14:textId="10AFD9D2" w:rsidR="00BE31AB" w:rsidRPr="0039537F" w:rsidRDefault="00BE31AB" w:rsidP="00BE31AB">
      <w:pPr>
        <w:rPr>
          <w:rStyle w:val="TtuloChar"/>
          <w:rFonts w:asciiTheme="minorHAnsi" w:eastAsia="Aptos" w:hAnsiTheme="minorHAnsi" w:cstheme="minorHAnsi"/>
          <w:b/>
          <w:bCs/>
          <w:color w:val="917027"/>
          <w:sz w:val="24"/>
          <w:szCs w:val="24"/>
          <w:lang w:val="pt-BR"/>
        </w:rPr>
      </w:pPr>
      <w:r w:rsidRPr="00BE31AB">
        <w:rPr>
          <w:rFonts w:asciiTheme="minorHAnsi" w:eastAsia="Aptos" w:hAnsiTheme="minorHAnsi" w:cstheme="minorHAnsi"/>
          <w:color w:val="auto"/>
          <w:spacing w:val="-10"/>
          <w:kern w:val="28"/>
          <w:lang w:val="pt-BR"/>
        </w:rPr>
        <w:t xml:space="preserve">O mesmo case poderá ser inscrito em, no máximo, </w:t>
      </w:r>
      <w:r w:rsidRPr="0039537F">
        <w:rPr>
          <w:rStyle w:val="TtuloChar"/>
          <w:rFonts w:asciiTheme="minorHAnsi" w:eastAsia="Aptos" w:hAnsiTheme="minorHAnsi" w:cstheme="minorHAnsi"/>
          <w:b/>
          <w:bCs/>
          <w:color w:val="917027"/>
          <w:sz w:val="24"/>
          <w:szCs w:val="24"/>
          <w:lang w:val="pt-BR"/>
        </w:rPr>
        <w:t>4 categorias</w:t>
      </w:r>
      <w:r w:rsidR="00DD0298">
        <w:rPr>
          <w:rFonts w:asciiTheme="minorHAnsi" w:eastAsia="Aptos" w:hAnsiTheme="minorHAnsi" w:cstheme="minorHAnsi"/>
          <w:color w:val="auto"/>
          <w:spacing w:val="-10"/>
          <w:kern w:val="28"/>
          <w:lang w:val="pt-BR"/>
        </w:rPr>
        <w:t>:</w:t>
      </w:r>
      <w:r w:rsidRPr="00BE31AB">
        <w:rPr>
          <w:rFonts w:asciiTheme="minorHAnsi" w:eastAsia="Aptos" w:hAnsiTheme="minorHAnsi" w:cstheme="minorHAnsi"/>
          <w:color w:val="auto"/>
          <w:spacing w:val="-10"/>
          <w:kern w:val="28"/>
          <w:lang w:val="pt-BR"/>
        </w:rPr>
        <w:t xml:space="preserve"> </w:t>
      </w:r>
      <w:r w:rsidRPr="0039537F">
        <w:rPr>
          <w:rStyle w:val="TtuloChar"/>
          <w:rFonts w:asciiTheme="minorHAnsi" w:eastAsia="Aptos" w:hAnsiTheme="minorHAnsi" w:cstheme="minorHAnsi"/>
          <w:b/>
          <w:bCs/>
          <w:color w:val="917027"/>
          <w:sz w:val="24"/>
          <w:szCs w:val="24"/>
          <w:lang w:val="pt-BR"/>
        </w:rPr>
        <w:t>1 Categoria Geral e até 3 Categorias Especiais</w:t>
      </w:r>
      <w:r w:rsidRPr="00BE31AB">
        <w:rPr>
          <w:rFonts w:asciiTheme="minorHAnsi" w:eastAsia="Aptos" w:hAnsiTheme="minorHAnsi" w:cstheme="minorHAnsi"/>
          <w:b/>
          <w:bCs/>
          <w:color w:val="auto"/>
          <w:spacing w:val="-10"/>
          <w:kern w:val="28"/>
          <w:lang w:val="pt-BR"/>
        </w:rPr>
        <w:t xml:space="preserve"> </w:t>
      </w:r>
      <w:r w:rsidRPr="00DD0298">
        <w:rPr>
          <w:rFonts w:asciiTheme="minorHAnsi" w:eastAsia="Aptos" w:hAnsiTheme="minorHAnsi" w:cstheme="minorHAnsi"/>
          <w:color w:val="auto"/>
          <w:spacing w:val="-10"/>
          <w:kern w:val="28"/>
          <w:lang w:val="pt-BR"/>
        </w:rPr>
        <w:t>ou</w:t>
      </w:r>
      <w:r w:rsidRPr="00BE31AB">
        <w:rPr>
          <w:rFonts w:asciiTheme="minorHAnsi" w:eastAsia="Aptos" w:hAnsiTheme="minorHAnsi" w:cstheme="minorHAnsi"/>
          <w:b/>
          <w:bCs/>
          <w:color w:val="auto"/>
          <w:spacing w:val="-10"/>
          <w:kern w:val="28"/>
          <w:lang w:val="pt-BR"/>
        </w:rPr>
        <w:t xml:space="preserve"> </w:t>
      </w:r>
      <w:r w:rsidRPr="0039537F">
        <w:rPr>
          <w:rStyle w:val="TtuloChar"/>
          <w:rFonts w:asciiTheme="minorHAnsi" w:eastAsia="Aptos" w:hAnsiTheme="minorHAnsi" w:cstheme="minorHAnsi"/>
          <w:b/>
          <w:bCs/>
          <w:color w:val="917027"/>
          <w:sz w:val="24"/>
          <w:szCs w:val="24"/>
          <w:lang w:val="pt-BR"/>
        </w:rPr>
        <w:t>4 Categorias Especiais.</w:t>
      </w:r>
    </w:p>
    <w:p w14:paraId="1164A05B" w14:textId="77777777" w:rsidR="00BE31AB" w:rsidRDefault="00BE31AB" w:rsidP="00BE31AB">
      <w:pPr>
        <w:rPr>
          <w:rFonts w:asciiTheme="minorHAnsi" w:eastAsia="Aptos" w:hAnsiTheme="minorHAnsi" w:cstheme="minorHAnsi"/>
          <w:color w:val="auto"/>
          <w:spacing w:val="-10"/>
          <w:kern w:val="28"/>
          <w:lang w:val="pt-BR"/>
        </w:rPr>
      </w:pPr>
    </w:p>
    <w:p w14:paraId="64827F28" w14:textId="55B810AD" w:rsidR="00BE31AB" w:rsidRDefault="00BE31AB" w:rsidP="00BE31AB">
      <w:pPr>
        <w:rPr>
          <w:rFonts w:asciiTheme="minorHAnsi" w:eastAsia="Aptos" w:hAnsiTheme="minorHAnsi" w:cstheme="minorHAnsi"/>
          <w:color w:val="auto"/>
          <w:spacing w:val="-10"/>
          <w:kern w:val="28"/>
          <w:lang w:val="pt-BR"/>
        </w:rPr>
      </w:pPr>
      <w:r w:rsidRPr="00BE31AB">
        <w:rPr>
          <w:rFonts w:asciiTheme="minorHAnsi" w:eastAsia="Aptos" w:hAnsiTheme="minorHAnsi" w:cstheme="minorHAnsi"/>
          <w:color w:val="auto"/>
          <w:spacing w:val="-10"/>
          <w:kern w:val="28"/>
          <w:lang w:val="pt-BR"/>
        </w:rPr>
        <w:t xml:space="preserve">Para consultar a descrição completa das categorias, acesse o arquivo </w:t>
      </w:r>
      <w:r w:rsidRPr="0039537F">
        <w:rPr>
          <w:rStyle w:val="TtuloChar"/>
          <w:rFonts w:asciiTheme="minorHAnsi" w:eastAsia="Aptos" w:hAnsiTheme="minorHAnsi" w:cstheme="minorHAnsi"/>
          <w:b/>
          <w:bCs/>
          <w:color w:val="917027"/>
          <w:sz w:val="24"/>
          <w:szCs w:val="24"/>
          <w:lang w:val="pt-BR"/>
        </w:rPr>
        <w:t>Categorias Effie Awards 2026</w:t>
      </w:r>
      <w:r w:rsidRPr="00BE31AB">
        <w:rPr>
          <w:rFonts w:asciiTheme="minorHAnsi" w:eastAsia="Aptos" w:hAnsiTheme="minorHAnsi" w:cstheme="minorHAnsi"/>
          <w:color w:val="auto"/>
          <w:spacing w:val="-10"/>
          <w:kern w:val="28"/>
          <w:lang w:val="pt-BR"/>
        </w:rPr>
        <w:t>, disponível na mesma pasta.</w:t>
      </w:r>
    </w:p>
    <w:p w14:paraId="4E899603" w14:textId="77777777" w:rsidR="00DD0298" w:rsidRDefault="00DD0298" w:rsidP="00BE31AB">
      <w:pPr>
        <w:rPr>
          <w:rFonts w:asciiTheme="minorHAnsi" w:eastAsia="Aptos" w:hAnsiTheme="minorHAnsi" w:cstheme="minorHAnsi"/>
          <w:color w:val="auto"/>
          <w:spacing w:val="-10"/>
          <w:kern w:val="28"/>
          <w:lang w:val="pt-BR"/>
        </w:rPr>
      </w:pPr>
    </w:p>
    <w:p w14:paraId="7AE434D1" w14:textId="347E308E" w:rsidR="00DD0298" w:rsidRPr="00BE31AB" w:rsidRDefault="00DD0298" w:rsidP="00DD0298">
      <w:pPr>
        <w:rPr>
          <w:rFonts w:asciiTheme="minorHAnsi" w:eastAsia="Aptos" w:hAnsiTheme="minorHAnsi" w:cstheme="minorHAnsi"/>
          <w:color w:val="auto"/>
          <w:spacing w:val="-10"/>
          <w:kern w:val="28"/>
          <w:lang w:val="pt-BR"/>
        </w:rPr>
      </w:pPr>
      <w:r w:rsidRPr="00BE31AB">
        <w:rPr>
          <w:rFonts w:asciiTheme="minorHAnsi" w:eastAsia="Aptos" w:hAnsiTheme="minorHAnsi" w:cstheme="minorHAnsi"/>
          <w:color w:val="auto"/>
          <w:spacing w:val="-10"/>
          <w:kern w:val="28"/>
          <w:lang w:val="pt-BR"/>
        </w:rPr>
        <w:t>Não há limite para o número de campanhas inscritas por participante. É possível submeter mais de um case</w:t>
      </w:r>
      <w:r>
        <w:rPr>
          <w:rFonts w:asciiTheme="minorHAnsi" w:eastAsia="Aptos" w:hAnsiTheme="minorHAnsi" w:cstheme="minorHAnsi"/>
          <w:color w:val="auto"/>
          <w:spacing w:val="-10"/>
          <w:kern w:val="28"/>
          <w:lang w:val="pt-BR"/>
        </w:rPr>
        <w:t xml:space="preserve"> (campanha)</w:t>
      </w:r>
      <w:r w:rsidRPr="00BE31AB">
        <w:rPr>
          <w:rFonts w:asciiTheme="minorHAnsi" w:eastAsia="Aptos" w:hAnsiTheme="minorHAnsi" w:cstheme="minorHAnsi"/>
          <w:color w:val="auto"/>
          <w:spacing w:val="-10"/>
          <w:kern w:val="28"/>
          <w:lang w:val="pt-BR"/>
        </w:rPr>
        <w:t xml:space="preserve"> para a mesma marca, produto, serviço ou instituição, desde que sejam campanhas comprovadamente distintas.</w:t>
      </w:r>
    </w:p>
    <w:p w14:paraId="10933851" w14:textId="77777777" w:rsidR="00DD0298" w:rsidRPr="00BE31AB" w:rsidRDefault="00DD0298" w:rsidP="00BE31AB">
      <w:pPr>
        <w:rPr>
          <w:rFonts w:asciiTheme="minorHAnsi" w:eastAsia="Aptos" w:hAnsiTheme="minorHAnsi" w:cstheme="minorHAnsi"/>
          <w:color w:val="auto"/>
          <w:spacing w:val="-10"/>
          <w:kern w:val="28"/>
          <w:lang w:val="pt-BR"/>
        </w:rPr>
      </w:pPr>
    </w:p>
    <w:p w14:paraId="1EC786B8" w14:textId="77777777" w:rsidR="00E64D5F" w:rsidRDefault="00E64D5F" w:rsidP="007A7C3F">
      <w:pPr>
        <w:rPr>
          <w:rStyle w:val="TtuloChar"/>
          <w:rFonts w:asciiTheme="minorHAnsi" w:eastAsia="Aptos" w:hAnsiTheme="minorHAnsi" w:cstheme="minorHAnsi"/>
          <w:color w:val="auto"/>
          <w:sz w:val="24"/>
          <w:szCs w:val="24"/>
          <w:lang w:val="pt-BR"/>
        </w:rPr>
      </w:pPr>
    </w:p>
    <w:p w14:paraId="30E30CF5" w14:textId="77777777" w:rsidR="00DD0298" w:rsidRDefault="00DD0298" w:rsidP="007A7C3F">
      <w:pPr>
        <w:rPr>
          <w:rStyle w:val="TtuloChar"/>
          <w:rFonts w:asciiTheme="minorHAnsi" w:eastAsia="Aptos" w:hAnsiTheme="minorHAnsi" w:cstheme="minorHAnsi"/>
          <w:color w:val="auto"/>
          <w:sz w:val="24"/>
          <w:szCs w:val="24"/>
          <w:lang w:val="pt-BR"/>
        </w:rPr>
      </w:pPr>
    </w:p>
    <w:p w14:paraId="0470CF95" w14:textId="77777777" w:rsidR="00DD0298" w:rsidRPr="007F1DB2" w:rsidRDefault="00DD0298" w:rsidP="007A7C3F">
      <w:pPr>
        <w:rPr>
          <w:rStyle w:val="TtuloChar"/>
          <w:rFonts w:asciiTheme="minorHAnsi" w:eastAsia="Aptos" w:hAnsiTheme="minorHAnsi" w:cstheme="minorHAnsi"/>
          <w:color w:val="auto"/>
          <w:sz w:val="24"/>
          <w:szCs w:val="24"/>
          <w:lang w:val="pt-BR"/>
        </w:rPr>
      </w:pPr>
    </w:p>
    <w:p w14:paraId="4A48AD96" w14:textId="783D99D3" w:rsidR="00E64D5F" w:rsidRPr="007F1DB2" w:rsidRDefault="00BE31AB" w:rsidP="00E64D5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SEM MENÇÃO A NOMES DE AGÊNCIAS (EXCETO NOS CRÉDITOS)</w:t>
      </w:r>
    </w:p>
    <w:p w14:paraId="61383379"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77456DE0" w14:textId="7237C479" w:rsidR="00E64D5F" w:rsidRPr="007F1DB2" w:rsidRDefault="00E64D5F" w:rsidP="00E64D5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color w:val="auto"/>
          <w:sz w:val="24"/>
          <w:szCs w:val="24"/>
          <w:lang w:val="pt-BR"/>
        </w:rPr>
        <w:t xml:space="preserve">Os nomes de agências devem aparecer apenas na seção de créditos. Não os inclua no texto do case, nos materiais criativos (inclusive nos nomes dos arquivos) </w:t>
      </w:r>
      <w:r w:rsidR="00DD0298">
        <w:rPr>
          <w:rStyle w:val="TtuloChar"/>
          <w:rFonts w:asciiTheme="minorHAnsi" w:eastAsia="Aptos" w:hAnsiTheme="minorHAnsi" w:cstheme="minorHAnsi"/>
          <w:color w:val="auto"/>
          <w:sz w:val="24"/>
          <w:szCs w:val="24"/>
          <w:lang w:val="pt-BR"/>
        </w:rPr>
        <w:t xml:space="preserve">ou </w:t>
      </w:r>
      <w:r w:rsidRPr="007F1DB2">
        <w:rPr>
          <w:rStyle w:val="TtuloChar"/>
          <w:rFonts w:asciiTheme="minorHAnsi" w:eastAsia="Aptos" w:hAnsiTheme="minorHAnsi" w:cstheme="minorHAnsi"/>
          <w:color w:val="auto"/>
          <w:sz w:val="24"/>
          <w:szCs w:val="24"/>
          <w:lang w:val="pt-BR"/>
        </w:rPr>
        <w:t>nas fontes utilizadas.</w:t>
      </w:r>
      <w:r w:rsidR="00B40BA1" w:rsidRPr="007F1DB2">
        <w:rPr>
          <w:rFonts w:asciiTheme="minorHAnsi" w:hAnsiTheme="minorHAnsi" w:cstheme="minorHAnsi"/>
          <w:lang w:val="pt-BR"/>
        </w:rPr>
        <w:br/>
      </w:r>
      <w:r w:rsidR="00B40BA1" w:rsidRPr="007F1DB2">
        <w:rPr>
          <w:rFonts w:asciiTheme="minorHAnsi" w:hAnsiTheme="minorHAnsi" w:cstheme="minorHAnsi"/>
          <w:lang w:val="pt-BR"/>
        </w:rPr>
        <w:br/>
      </w:r>
      <w:r w:rsidR="00BE31AB" w:rsidRPr="007F1DB2">
        <w:rPr>
          <w:rStyle w:val="TtuloChar"/>
          <w:rFonts w:asciiTheme="minorHAnsi" w:eastAsia="Aptos" w:hAnsiTheme="minorHAnsi" w:cstheme="minorHAnsi"/>
          <w:b/>
          <w:bCs/>
          <w:color w:val="917027"/>
          <w:sz w:val="24"/>
          <w:szCs w:val="24"/>
          <w:lang w:val="pt-BR"/>
        </w:rPr>
        <w:t>UTILIZE GRÁFICOS E TABELAS PARA ILUSTRAR SUA HISTÓRIA</w:t>
      </w:r>
    </w:p>
    <w:p w14:paraId="3D951047"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1EE85235" w14:textId="6079521D" w:rsidR="00E64D5F" w:rsidRPr="007F1DB2" w:rsidRDefault="00E64D5F" w:rsidP="00E64D5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color w:val="auto"/>
          <w:sz w:val="24"/>
          <w:szCs w:val="24"/>
          <w:lang w:val="pt-BR"/>
        </w:rPr>
        <w:t>Recomendamos que apresentem seus dados por meio de gráficos e tabelas, respeitando os limites estabelecidos em cada pergunta. Para inserir esses materiais no portal de inscrições, salve cada gráfico ou tabela individualmente em formato .jpg (recomenda-se entre 700 e 900 pixels de largura ou altura).</w:t>
      </w:r>
      <w:r w:rsidR="00B40BA1" w:rsidRPr="007F1DB2">
        <w:rPr>
          <w:rFonts w:asciiTheme="minorHAnsi" w:hAnsiTheme="minorHAnsi" w:cstheme="minorHAnsi"/>
          <w:lang w:val="pt-BR"/>
        </w:rPr>
        <w:br/>
      </w:r>
      <w:r w:rsidR="00B40BA1" w:rsidRPr="007F1DB2">
        <w:rPr>
          <w:rFonts w:asciiTheme="minorHAnsi" w:hAnsiTheme="minorHAnsi" w:cstheme="minorHAnsi"/>
          <w:lang w:val="pt-BR"/>
        </w:rPr>
        <w:br/>
      </w:r>
      <w:r w:rsidR="00BE31AB" w:rsidRPr="007F1DB2">
        <w:rPr>
          <w:rStyle w:val="TtuloChar"/>
          <w:rFonts w:asciiTheme="minorHAnsi" w:eastAsia="Aptos" w:hAnsiTheme="minorHAnsi" w:cstheme="minorHAnsi"/>
          <w:b/>
          <w:bCs/>
          <w:color w:val="917027"/>
          <w:sz w:val="24"/>
          <w:szCs w:val="24"/>
          <w:lang w:val="pt-BR"/>
        </w:rPr>
        <w:t>NÃO INCLUA LINKS PARA SITES EXTERNOS</w:t>
      </w:r>
    </w:p>
    <w:p w14:paraId="51A671BA"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6F6C9816" w14:textId="036325D1" w:rsidR="00BE31AB" w:rsidRDefault="00DD0298" w:rsidP="00E64D5F">
      <w:pPr>
        <w:rPr>
          <w:rStyle w:val="TtuloChar"/>
          <w:rFonts w:asciiTheme="minorHAnsi" w:eastAsia="Aptos" w:hAnsiTheme="minorHAnsi" w:cstheme="minorHAnsi"/>
          <w:color w:val="auto"/>
          <w:sz w:val="24"/>
          <w:szCs w:val="24"/>
          <w:lang w:val="pt-BR"/>
        </w:rPr>
      </w:pPr>
      <w:r>
        <w:rPr>
          <w:rStyle w:val="TtuloChar"/>
          <w:rFonts w:asciiTheme="minorHAnsi" w:eastAsia="Aptos" w:hAnsiTheme="minorHAnsi" w:cstheme="minorHAnsi"/>
          <w:color w:val="auto"/>
          <w:sz w:val="24"/>
          <w:szCs w:val="24"/>
          <w:lang w:val="pt-BR"/>
        </w:rPr>
        <w:t>Não direcione</w:t>
      </w:r>
      <w:r w:rsidR="00E64D5F" w:rsidRPr="007F1DB2">
        <w:rPr>
          <w:rStyle w:val="TtuloChar"/>
          <w:rFonts w:asciiTheme="minorHAnsi" w:eastAsia="Aptos" w:hAnsiTheme="minorHAnsi" w:cstheme="minorHAnsi"/>
          <w:color w:val="auto"/>
          <w:sz w:val="24"/>
          <w:szCs w:val="24"/>
          <w:lang w:val="pt-BR"/>
        </w:rPr>
        <w:t xml:space="preserve"> os jurados para páginas ou </w:t>
      </w:r>
      <w:r w:rsidRPr="007F1DB2">
        <w:rPr>
          <w:rStyle w:val="TtuloChar"/>
          <w:rFonts w:asciiTheme="minorHAnsi" w:eastAsia="Aptos" w:hAnsiTheme="minorHAnsi" w:cstheme="minorHAnsi"/>
          <w:color w:val="auto"/>
          <w:sz w:val="24"/>
          <w:szCs w:val="24"/>
          <w:lang w:val="pt-BR"/>
        </w:rPr>
        <w:t>conteúdo</w:t>
      </w:r>
      <w:r w:rsidR="00E64D5F" w:rsidRPr="007F1DB2">
        <w:rPr>
          <w:rStyle w:val="TtuloChar"/>
          <w:rFonts w:asciiTheme="minorHAnsi" w:eastAsia="Aptos" w:hAnsiTheme="minorHAnsi" w:cstheme="minorHAnsi"/>
          <w:color w:val="auto"/>
          <w:sz w:val="24"/>
          <w:szCs w:val="24"/>
          <w:lang w:val="pt-BR"/>
        </w:rPr>
        <w:t xml:space="preserve"> fora do portal. A avaliação considerará apenas as informações apresentadas no formulário da inscrição e nos materiais criativos enviados.</w:t>
      </w:r>
    </w:p>
    <w:p w14:paraId="7754D25B" w14:textId="77777777" w:rsidR="00DD0298" w:rsidRPr="00DD0298" w:rsidRDefault="00DD0298" w:rsidP="00E64D5F">
      <w:pPr>
        <w:rPr>
          <w:rFonts w:asciiTheme="minorHAnsi" w:eastAsia="Aptos" w:hAnsiTheme="minorHAnsi" w:cstheme="minorHAnsi"/>
          <w:color w:val="auto"/>
          <w:spacing w:val="-10"/>
          <w:kern w:val="28"/>
          <w:lang w:val="pt-BR"/>
        </w:rPr>
      </w:pPr>
    </w:p>
    <w:p w14:paraId="51C01D28" w14:textId="6C7C1633" w:rsidR="00E64D5F" w:rsidRPr="007F1DB2" w:rsidRDefault="00BE31AB" w:rsidP="00E64D5F">
      <w:pPr>
        <w:rPr>
          <w:rFonts w:asciiTheme="minorHAnsi" w:eastAsia="Aptos" w:hAnsiTheme="minorHAnsi" w:cstheme="minorHAnsi"/>
          <w:b/>
          <w:bCs/>
          <w:color w:val="917027"/>
          <w:spacing w:val="-10"/>
          <w:kern w:val="28"/>
          <w:lang w:val="pt-BR"/>
        </w:rPr>
      </w:pPr>
      <w:r w:rsidRPr="007F1DB2">
        <w:rPr>
          <w:rFonts w:asciiTheme="minorHAnsi" w:eastAsia="Aptos" w:hAnsiTheme="minorHAnsi" w:cstheme="minorHAnsi"/>
          <w:b/>
          <w:bCs/>
          <w:color w:val="917027"/>
          <w:spacing w:val="-10"/>
          <w:kern w:val="28"/>
          <w:lang w:val="pt-BR"/>
        </w:rPr>
        <w:t>INDIQUE A FONTE DOS DADOS</w:t>
      </w:r>
    </w:p>
    <w:p w14:paraId="104C6952" w14:textId="77777777" w:rsidR="00E64D5F" w:rsidRPr="007F1DB2" w:rsidRDefault="00E64D5F" w:rsidP="00E64D5F">
      <w:pPr>
        <w:rPr>
          <w:rFonts w:asciiTheme="minorHAnsi" w:eastAsia="Aptos" w:hAnsiTheme="minorHAnsi" w:cstheme="minorHAnsi"/>
          <w:b/>
          <w:bCs/>
          <w:color w:val="917027"/>
          <w:spacing w:val="-10"/>
          <w:kern w:val="28"/>
          <w:lang w:val="pt-BR"/>
        </w:rPr>
      </w:pPr>
    </w:p>
    <w:p w14:paraId="522B70F4" w14:textId="77777777" w:rsidR="00E64D5F" w:rsidRPr="00E64D5F" w:rsidRDefault="00E64D5F" w:rsidP="00E64D5F">
      <w:pPr>
        <w:rPr>
          <w:rFonts w:asciiTheme="minorHAnsi" w:eastAsia="Aptos" w:hAnsiTheme="minorHAnsi" w:cstheme="minorHAnsi"/>
          <w:color w:val="auto"/>
          <w:spacing w:val="-10"/>
          <w:kern w:val="28"/>
          <w:lang w:val="pt-BR"/>
        </w:rPr>
      </w:pPr>
      <w:r w:rsidRPr="00E64D5F">
        <w:rPr>
          <w:rFonts w:asciiTheme="minorHAnsi" w:eastAsia="Aptos" w:hAnsiTheme="minorHAnsi" w:cstheme="minorHAnsi"/>
          <w:color w:val="auto"/>
          <w:spacing w:val="-10"/>
          <w:kern w:val="28"/>
          <w:lang w:val="pt-BR"/>
        </w:rPr>
        <w:t>Todos os dados apresentados no formulário de inscrição devem estar acompanhados de uma fonte específica e passível de verificação.</w:t>
      </w:r>
    </w:p>
    <w:p w14:paraId="6C3A89A3" w14:textId="67993048" w:rsidR="00C0190E" w:rsidRDefault="00C0190E" w:rsidP="00E64D5F">
      <w:pPr>
        <w:rPr>
          <w:rFonts w:asciiTheme="minorHAnsi" w:eastAsia="Avenir Next" w:hAnsiTheme="minorHAnsi" w:cstheme="minorHAnsi"/>
          <w:lang w:val="pt-BR"/>
        </w:rPr>
      </w:pPr>
    </w:p>
    <w:p w14:paraId="010ED0F0" w14:textId="41D355D2" w:rsidR="007F1DB2" w:rsidRPr="007F1DB2" w:rsidRDefault="007F1DB2" w:rsidP="007F1DB2">
      <w:pPr>
        <w:spacing w:before="120" w:after="120" w:line="279" w:lineRule="auto"/>
        <w:rPr>
          <w:rFonts w:asciiTheme="minorHAnsi" w:hAnsiTheme="minorHAnsi" w:cstheme="minorHAnsi"/>
          <w:color w:val="FFFFFF" w:themeColor="background1"/>
          <w:lang w:val="pt-BR"/>
        </w:rPr>
      </w:pPr>
      <w:r w:rsidRPr="007F1DB2">
        <w:rPr>
          <w:rFonts w:asciiTheme="minorHAnsi" w:eastAsia="Aptos" w:hAnsiTheme="minorHAnsi" w:cstheme="minorHAnsi"/>
          <w:b/>
          <w:bCs/>
          <w:color w:val="FFFFFF" w:themeColor="background1"/>
          <w:lang w:val="pt-BR"/>
        </w:rPr>
        <w:t>PAIS DICAS DOS JURADOS</w:t>
      </w: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440"/>
      </w:tblGrid>
      <w:tr w:rsidR="007F1DB2" w:rsidRPr="00881F57" w14:paraId="5B525B30" w14:textId="77777777" w:rsidTr="004D25AB">
        <w:trPr>
          <w:trHeight w:val="459"/>
        </w:trPr>
        <w:tc>
          <w:tcPr>
            <w:tcW w:w="10440" w:type="dxa"/>
            <w:tcBorders>
              <w:top w:val="nil"/>
              <w:left w:val="nil"/>
              <w:bottom w:val="nil"/>
              <w:right w:val="nil"/>
            </w:tcBorders>
            <w:shd w:val="clear" w:color="auto" w:fill="907030"/>
            <w:tcMar>
              <w:left w:w="105" w:type="dxa"/>
              <w:right w:w="105" w:type="dxa"/>
            </w:tcMar>
            <w:vAlign w:val="center"/>
          </w:tcPr>
          <w:p w14:paraId="4B0D6116" w14:textId="5A8DE86B" w:rsidR="007F1DB2" w:rsidRPr="00CE07D7" w:rsidRDefault="00CE07D7" w:rsidP="004D25AB">
            <w:pPr>
              <w:spacing w:before="120" w:after="120" w:line="279" w:lineRule="auto"/>
              <w:rPr>
                <w:rFonts w:asciiTheme="minorHAnsi" w:hAnsiTheme="minorHAnsi" w:cstheme="minorHAnsi"/>
                <w:color w:val="FFFFFF" w:themeColor="background1"/>
                <w:lang w:val="pt-BR"/>
              </w:rPr>
            </w:pPr>
            <w:r w:rsidRPr="00CE07D7">
              <w:rPr>
                <w:rFonts w:asciiTheme="minorHAnsi" w:eastAsia="Aptos" w:hAnsiTheme="minorHAnsi" w:cstheme="minorHAnsi"/>
                <w:b/>
                <w:bCs/>
                <w:color w:val="FFFFFF" w:themeColor="background1"/>
                <w:lang w:val="pt-BR"/>
              </w:rPr>
              <w:t xml:space="preserve">NOVIDADES </w:t>
            </w:r>
            <w:r>
              <w:rPr>
                <w:rFonts w:asciiTheme="minorHAnsi" w:eastAsia="Aptos" w:hAnsiTheme="minorHAnsi" w:cstheme="minorHAnsi"/>
                <w:b/>
                <w:bCs/>
                <w:color w:val="FFFFFF" w:themeColor="background1"/>
                <w:lang w:val="pt-BR"/>
              </w:rPr>
              <w:t>NO</w:t>
            </w:r>
            <w:r w:rsidRPr="00CE07D7">
              <w:rPr>
                <w:rFonts w:asciiTheme="minorHAnsi" w:eastAsia="Aptos" w:hAnsiTheme="minorHAnsi" w:cstheme="minorHAnsi"/>
                <w:b/>
                <w:bCs/>
                <w:color w:val="FFFFFF" w:themeColor="background1"/>
                <w:lang w:val="pt-BR"/>
              </w:rPr>
              <w:t xml:space="preserve"> EFFIE AWARDS </w:t>
            </w:r>
            <w:r>
              <w:rPr>
                <w:rFonts w:asciiTheme="minorHAnsi" w:eastAsia="Aptos" w:hAnsiTheme="minorHAnsi" w:cstheme="minorHAnsi"/>
                <w:b/>
                <w:bCs/>
                <w:color w:val="FFFFFF" w:themeColor="background1"/>
                <w:lang w:val="pt-BR"/>
              </w:rPr>
              <w:t xml:space="preserve">BRASIL </w:t>
            </w:r>
            <w:r w:rsidRPr="00CE07D7">
              <w:rPr>
                <w:rFonts w:asciiTheme="minorHAnsi" w:eastAsia="Aptos" w:hAnsiTheme="minorHAnsi" w:cstheme="minorHAnsi"/>
                <w:b/>
                <w:bCs/>
                <w:color w:val="FFFFFF" w:themeColor="background1"/>
                <w:lang w:val="pt-BR"/>
              </w:rPr>
              <w:t>2026</w:t>
            </w:r>
          </w:p>
        </w:tc>
      </w:tr>
    </w:tbl>
    <w:p w14:paraId="76A897B1" w14:textId="77777777" w:rsidR="007F1DB2" w:rsidRDefault="007F1DB2" w:rsidP="00E64D5F">
      <w:pPr>
        <w:rPr>
          <w:rFonts w:asciiTheme="minorHAnsi" w:eastAsia="Avenir Next" w:hAnsiTheme="minorHAnsi" w:cstheme="minorHAnsi"/>
          <w:lang w:val="pt-BR"/>
        </w:rPr>
      </w:pPr>
    </w:p>
    <w:p w14:paraId="45D031A0" w14:textId="35007041" w:rsidR="007F1DB2" w:rsidRDefault="00CE07D7" w:rsidP="00DD0298">
      <w:pPr>
        <w:jc w:val="both"/>
        <w:rPr>
          <w:rFonts w:asciiTheme="minorHAnsi" w:eastAsia="Avenir Next" w:hAnsiTheme="minorHAnsi" w:cstheme="minorHAnsi"/>
          <w:lang w:val="pt-BR"/>
        </w:rPr>
      </w:pPr>
      <w:r w:rsidRPr="00CE07D7">
        <w:rPr>
          <w:rFonts w:asciiTheme="minorHAnsi" w:eastAsia="Avenir Next" w:hAnsiTheme="minorHAnsi" w:cstheme="minorHAnsi"/>
          <w:lang w:val="pt-BR"/>
        </w:rPr>
        <w:t>Sabemos que você tem uma história para contar e queremos ajudar a contá-la da melhor forma possível. Todos os anos, a equipe do Effie analisa cuidadosamente o feedback recebido de jurados, inscritos e parceiros, além das tendências observadas nos dados da competição. Esses aprendizados orientam melhorias contínuas no programa, garantindo que o Effie Awards permaneça relevante, valioso e alinhado à constante evolução do mercado de marketing.</w:t>
      </w:r>
    </w:p>
    <w:p w14:paraId="4DB39414" w14:textId="77777777" w:rsidR="00CE07D7" w:rsidRDefault="00CE07D7" w:rsidP="00E64D5F">
      <w:pPr>
        <w:rPr>
          <w:rFonts w:asciiTheme="minorHAnsi" w:eastAsia="Avenir Next" w:hAnsiTheme="minorHAnsi" w:cstheme="minorHAnsi"/>
          <w:lang w:val="pt-BR"/>
        </w:rPr>
      </w:pPr>
    </w:p>
    <w:p w14:paraId="4CB92191" w14:textId="115BAD9E" w:rsidR="00CE07D7" w:rsidRDefault="00BE31AB" w:rsidP="00E64D5F">
      <w:pPr>
        <w:rPr>
          <w:rStyle w:val="TtuloChar"/>
          <w:rFonts w:asciiTheme="minorHAnsi" w:eastAsia="Aptos" w:hAnsiTheme="minorHAnsi" w:cstheme="minorHAnsi"/>
          <w:b/>
          <w:bCs/>
          <w:color w:val="917027"/>
          <w:sz w:val="24"/>
          <w:szCs w:val="24"/>
          <w:lang w:val="pt-BR"/>
        </w:rPr>
      </w:pPr>
      <w:r w:rsidRPr="00CE07D7">
        <w:rPr>
          <w:rStyle w:val="TtuloChar"/>
          <w:rFonts w:asciiTheme="minorHAnsi" w:eastAsia="Aptos" w:hAnsiTheme="minorHAnsi" w:cstheme="minorHAnsi"/>
          <w:b/>
          <w:bCs/>
          <w:color w:val="917027"/>
          <w:sz w:val="24"/>
          <w:szCs w:val="24"/>
          <w:lang w:val="pt-BR"/>
        </w:rPr>
        <w:t>VÍDEOCASE:</w:t>
      </w:r>
    </w:p>
    <w:p w14:paraId="327F700F" w14:textId="77777777" w:rsidR="00CE07D7" w:rsidRPr="00CE07D7" w:rsidRDefault="00CE07D7" w:rsidP="00E64D5F">
      <w:pPr>
        <w:rPr>
          <w:rStyle w:val="TtuloChar"/>
          <w:rFonts w:asciiTheme="minorHAnsi" w:eastAsia="Aptos" w:hAnsiTheme="minorHAnsi" w:cstheme="minorHAnsi"/>
          <w:b/>
          <w:bCs/>
          <w:color w:val="917027"/>
          <w:sz w:val="24"/>
          <w:szCs w:val="24"/>
          <w:lang w:val="pt-BR"/>
        </w:rPr>
      </w:pPr>
    </w:p>
    <w:p w14:paraId="0C39DB5E" w14:textId="7A9255A1" w:rsidR="007F1DB2" w:rsidRDefault="00CE07D7" w:rsidP="00E64D5F">
      <w:pPr>
        <w:rPr>
          <w:rFonts w:asciiTheme="minorHAnsi" w:eastAsia="Avenir Next" w:hAnsiTheme="minorHAnsi" w:cstheme="minorHAnsi"/>
          <w:lang w:val="pt-BR"/>
        </w:rPr>
      </w:pPr>
      <w:r w:rsidRPr="00CE07D7">
        <w:rPr>
          <w:rFonts w:asciiTheme="minorHAnsi" w:eastAsia="Avenir Next" w:hAnsiTheme="minorHAnsi" w:cstheme="minorHAnsi"/>
          <w:lang w:val="pt-BR"/>
        </w:rPr>
        <w:t xml:space="preserve">Agora, os inscritos </w:t>
      </w:r>
      <w:r w:rsidRPr="00CE07D7">
        <w:rPr>
          <w:rStyle w:val="TtuloChar"/>
          <w:rFonts w:asciiTheme="minorHAnsi" w:eastAsia="Aptos" w:hAnsiTheme="minorHAnsi" w:cstheme="minorHAnsi"/>
          <w:b/>
          <w:bCs/>
          <w:color w:val="917027"/>
          <w:sz w:val="24"/>
          <w:szCs w:val="24"/>
          <w:lang w:val="pt-BR"/>
        </w:rPr>
        <w:t>podem incluir resultados no vídeo do case.</w:t>
      </w:r>
      <w:r w:rsidRPr="00CE07D7">
        <w:rPr>
          <w:rFonts w:asciiTheme="minorHAnsi" w:eastAsia="Avenir Next" w:hAnsiTheme="minorHAnsi" w:cstheme="minorHAnsi"/>
          <w:lang w:val="pt-BR"/>
        </w:rPr>
        <w:t xml:space="preserve"> Embora o foco principal continue sendo apresentar o trabalho criativo conforme foi experienciado pelo público, essa atualização permite uma narrativa mais rica e completa, evidenciando diferentes dimensões da efetividade em marketing.</w:t>
      </w:r>
    </w:p>
    <w:p w14:paraId="5A1D7173" w14:textId="77777777" w:rsidR="00526894" w:rsidRDefault="00526894" w:rsidP="00E64D5F">
      <w:pPr>
        <w:rPr>
          <w:rStyle w:val="TtuloChar"/>
          <w:rFonts w:asciiTheme="minorHAnsi" w:eastAsia="Aptos" w:hAnsiTheme="minorHAnsi" w:cstheme="minorHAnsi"/>
          <w:b/>
          <w:bCs/>
          <w:color w:val="917027"/>
          <w:sz w:val="24"/>
          <w:szCs w:val="24"/>
          <w:lang w:val="pt-BR"/>
        </w:rPr>
      </w:pPr>
    </w:p>
    <w:p w14:paraId="3CE26938" w14:textId="77777777" w:rsidR="00526894" w:rsidRDefault="00526894" w:rsidP="00E64D5F">
      <w:pPr>
        <w:rPr>
          <w:rStyle w:val="TtuloChar"/>
          <w:rFonts w:asciiTheme="minorHAnsi" w:eastAsia="Aptos" w:hAnsiTheme="minorHAnsi" w:cstheme="minorHAnsi"/>
          <w:b/>
          <w:bCs/>
          <w:color w:val="917027"/>
          <w:sz w:val="24"/>
          <w:szCs w:val="24"/>
          <w:lang w:val="pt-BR"/>
        </w:rPr>
      </w:pPr>
    </w:p>
    <w:p w14:paraId="66AD43B5" w14:textId="77777777" w:rsidR="00526894" w:rsidRDefault="00526894" w:rsidP="00E64D5F">
      <w:pPr>
        <w:rPr>
          <w:rStyle w:val="TtuloChar"/>
          <w:rFonts w:asciiTheme="minorHAnsi" w:eastAsia="Aptos" w:hAnsiTheme="minorHAnsi" w:cstheme="minorHAnsi"/>
          <w:b/>
          <w:bCs/>
          <w:color w:val="917027"/>
          <w:sz w:val="24"/>
          <w:szCs w:val="24"/>
          <w:lang w:val="pt-BR"/>
        </w:rPr>
      </w:pPr>
    </w:p>
    <w:p w14:paraId="70F6BCA9" w14:textId="77777777" w:rsidR="00526894" w:rsidRDefault="00526894" w:rsidP="00E64D5F">
      <w:pPr>
        <w:rPr>
          <w:rStyle w:val="TtuloChar"/>
          <w:rFonts w:asciiTheme="minorHAnsi" w:eastAsia="Aptos" w:hAnsiTheme="minorHAnsi" w:cstheme="minorHAnsi"/>
          <w:b/>
          <w:bCs/>
          <w:color w:val="917027"/>
          <w:sz w:val="24"/>
          <w:szCs w:val="24"/>
          <w:lang w:val="pt-BR"/>
        </w:rPr>
      </w:pPr>
    </w:p>
    <w:p w14:paraId="4297B3FD" w14:textId="77777777" w:rsidR="00526894" w:rsidRDefault="00526894" w:rsidP="00E64D5F">
      <w:pPr>
        <w:rPr>
          <w:rStyle w:val="TtuloChar"/>
          <w:rFonts w:asciiTheme="minorHAnsi" w:eastAsia="Aptos" w:hAnsiTheme="minorHAnsi" w:cstheme="minorHAnsi"/>
          <w:b/>
          <w:bCs/>
          <w:color w:val="917027"/>
          <w:sz w:val="24"/>
          <w:szCs w:val="24"/>
          <w:lang w:val="pt-BR"/>
        </w:rPr>
      </w:pPr>
    </w:p>
    <w:p w14:paraId="5D38FD9E" w14:textId="77777777" w:rsidR="00526894" w:rsidRDefault="00526894" w:rsidP="00E64D5F">
      <w:pPr>
        <w:rPr>
          <w:rStyle w:val="TtuloChar"/>
          <w:rFonts w:asciiTheme="minorHAnsi" w:eastAsia="Aptos" w:hAnsiTheme="minorHAnsi" w:cstheme="minorHAnsi"/>
          <w:b/>
          <w:bCs/>
          <w:color w:val="917027"/>
          <w:sz w:val="24"/>
          <w:szCs w:val="24"/>
          <w:lang w:val="pt-BR"/>
        </w:rPr>
      </w:pPr>
    </w:p>
    <w:p w14:paraId="6A4E8CF1" w14:textId="77777777" w:rsidR="00526894" w:rsidRDefault="00526894" w:rsidP="00E64D5F">
      <w:pPr>
        <w:rPr>
          <w:rStyle w:val="TtuloChar"/>
          <w:rFonts w:asciiTheme="minorHAnsi" w:eastAsia="Aptos" w:hAnsiTheme="minorHAnsi" w:cstheme="minorHAnsi"/>
          <w:b/>
          <w:bCs/>
          <w:color w:val="917027"/>
          <w:sz w:val="24"/>
          <w:szCs w:val="24"/>
          <w:lang w:val="pt-BR"/>
        </w:rPr>
      </w:pPr>
    </w:p>
    <w:p w14:paraId="2EC1B983" w14:textId="77777777" w:rsidR="00526894" w:rsidRDefault="00526894" w:rsidP="00E64D5F">
      <w:pPr>
        <w:rPr>
          <w:rStyle w:val="TtuloChar"/>
          <w:rFonts w:asciiTheme="minorHAnsi" w:eastAsia="Aptos" w:hAnsiTheme="minorHAnsi" w:cstheme="minorHAnsi"/>
          <w:b/>
          <w:bCs/>
          <w:color w:val="917027"/>
          <w:sz w:val="24"/>
          <w:szCs w:val="24"/>
          <w:lang w:val="pt-BR"/>
        </w:rPr>
      </w:pPr>
    </w:p>
    <w:p w14:paraId="2D51F14A" w14:textId="6281F5DB" w:rsidR="00526894" w:rsidRDefault="00526894" w:rsidP="00E64D5F">
      <w:pPr>
        <w:rPr>
          <w:rFonts w:asciiTheme="minorHAnsi" w:eastAsia="Avenir Next" w:hAnsiTheme="minorHAnsi" w:cstheme="minorHAnsi"/>
          <w:lang w:val="pt-BR"/>
        </w:rPr>
      </w:pPr>
      <w:r>
        <w:rPr>
          <w:rStyle w:val="TtuloChar"/>
          <w:rFonts w:asciiTheme="minorHAnsi" w:eastAsia="Aptos" w:hAnsiTheme="minorHAnsi" w:cstheme="minorHAnsi"/>
          <w:b/>
          <w:bCs/>
          <w:color w:val="917027"/>
          <w:sz w:val="24"/>
          <w:szCs w:val="24"/>
          <w:lang w:val="pt-BR"/>
        </w:rPr>
        <w:t>NOVAS CATEGORIAS</w:t>
      </w:r>
    </w:p>
    <w:p w14:paraId="49C0DDF2" w14:textId="77777777" w:rsidR="00CE07D7" w:rsidRDefault="00CE07D7" w:rsidP="00E64D5F">
      <w:pPr>
        <w:rPr>
          <w:rFonts w:asciiTheme="minorHAnsi" w:eastAsia="Avenir Next" w:hAnsiTheme="minorHAnsi" w:cstheme="minorHAnsi"/>
          <w:lang w:val="pt-BR"/>
        </w:rPr>
      </w:pPr>
    </w:p>
    <w:p w14:paraId="5838AD93" w14:textId="77777777" w:rsidR="00526894" w:rsidRDefault="00BE31AB" w:rsidP="00526894">
      <w:pPr>
        <w:rPr>
          <w:rStyle w:val="TtuloChar"/>
          <w:rFonts w:asciiTheme="minorHAnsi" w:eastAsia="Aptos" w:hAnsiTheme="minorHAnsi" w:cstheme="minorHAnsi"/>
          <w:b/>
          <w:bCs/>
          <w:color w:val="917027"/>
          <w:sz w:val="24"/>
          <w:szCs w:val="24"/>
          <w:lang w:val="pt-BR"/>
        </w:rPr>
      </w:pPr>
      <w:r w:rsidRPr="00BE31AB">
        <w:rPr>
          <w:rFonts w:asciiTheme="minorHAnsi" w:eastAsia="Avenir Next" w:hAnsiTheme="minorHAnsi" w:cstheme="minorHAnsi"/>
          <w:lang w:val="pt-BR"/>
        </w:rPr>
        <w:t xml:space="preserve">Para mais detalhes e requisitos completos, consulte a página </w:t>
      </w:r>
      <w:r w:rsidR="00DD0298">
        <w:rPr>
          <w:rFonts w:asciiTheme="minorHAnsi" w:eastAsia="Avenir Next" w:hAnsiTheme="minorHAnsi" w:cstheme="minorHAnsi"/>
          <w:lang w:val="pt-BR"/>
        </w:rPr>
        <w:t>24</w:t>
      </w:r>
      <w:r w:rsidRPr="00BE31AB">
        <w:rPr>
          <w:rFonts w:asciiTheme="minorHAnsi" w:eastAsia="Avenir Next" w:hAnsiTheme="minorHAnsi" w:cstheme="minorHAnsi"/>
          <w:lang w:val="pt-BR"/>
        </w:rPr>
        <w:t>.</w:t>
      </w:r>
      <w:r>
        <w:rPr>
          <w:rFonts w:asciiTheme="minorHAnsi" w:eastAsia="Avenir Next" w:hAnsiTheme="minorHAnsi" w:cstheme="minorHAnsi"/>
          <w:lang w:val="pt-BR"/>
        </w:rPr>
        <w:br/>
      </w:r>
      <w:r w:rsidR="00526894" w:rsidRPr="00A701C0">
        <w:rPr>
          <w:rFonts w:eastAsia="Avenir Next"/>
          <w:color w:val="auto"/>
          <w:lang w:val="pt-BR"/>
        </w:rPr>
        <w:t>Nesta edição, o Effie Awards Brasil passa a contar com duas novas categorias</w:t>
      </w:r>
      <w:r w:rsidR="00526894" w:rsidRPr="00A701C0">
        <w:rPr>
          <w:rFonts w:eastAsia="Avenir Next"/>
          <w:lang w:val="pt-BR"/>
        </w:rPr>
        <w:t xml:space="preserve">: </w:t>
      </w:r>
      <w:r w:rsidR="00526894" w:rsidRPr="00A701C0">
        <w:rPr>
          <w:rStyle w:val="TtuloChar"/>
          <w:rFonts w:asciiTheme="minorHAnsi" w:eastAsia="Aptos" w:hAnsiTheme="minorHAnsi" w:cstheme="minorHAnsi"/>
          <w:b/>
          <w:bCs/>
          <w:color w:val="917027"/>
          <w:sz w:val="24"/>
          <w:szCs w:val="24"/>
          <w:lang w:val="pt-BR"/>
        </w:rPr>
        <w:t>Performance de Marketing</w:t>
      </w:r>
      <w:r w:rsidR="00526894" w:rsidRPr="00A701C0">
        <w:rPr>
          <w:rFonts w:eastAsia="Avenir Next"/>
          <w:lang w:val="pt-BR"/>
        </w:rPr>
        <w:t xml:space="preserve"> e </w:t>
      </w:r>
      <w:r w:rsidR="00526894" w:rsidRPr="00A701C0">
        <w:rPr>
          <w:rStyle w:val="TtuloChar"/>
          <w:rFonts w:asciiTheme="minorHAnsi" w:eastAsia="Aptos" w:hAnsiTheme="minorHAnsi" w:cstheme="minorHAnsi"/>
          <w:b/>
          <w:bCs/>
          <w:color w:val="917027"/>
          <w:sz w:val="24"/>
          <w:szCs w:val="24"/>
          <w:lang w:val="pt-BR"/>
        </w:rPr>
        <w:t>Integração Estratégica de Marcas (Collabs).</w:t>
      </w:r>
    </w:p>
    <w:p w14:paraId="1167BA3F" w14:textId="77777777" w:rsidR="00526894" w:rsidRDefault="00526894" w:rsidP="00526894">
      <w:pPr>
        <w:jc w:val="both"/>
        <w:rPr>
          <w:rStyle w:val="TtuloChar"/>
          <w:rFonts w:asciiTheme="minorHAnsi" w:eastAsia="Aptos" w:hAnsiTheme="minorHAnsi" w:cstheme="minorHAnsi"/>
          <w:b/>
          <w:bCs/>
          <w:color w:val="917027"/>
          <w:sz w:val="24"/>
          <w:szCs w:val="24"/>
          <w:lang w:val="pt-BR"/>
        </w:rPr>
      </w:pPr>
    </w:p>
    <w:p w14:paraId="5360AE32" w14:textId="77777777" w:rsidR="00526894" w:rsidRDefault="00526894" w:rsidP="00526894">
      <w:pPr>
        <w:jc w:val="both"/>
        <w:rPr>
          <w:rFonts w:asciiTheme="minorHAnsi" w:eastAsia="Avenir Next" w:hAnsiTheme="minorHAnsi" w:cstheme="minorHAnsi"/>
          <w:color w:val="auto"/>
          <w:lang w:val="pt-BR"/>
        </w:rPr>
      </w:pPr>
      <w:r w:rsidRPr="00A701C0">
        <w:rPr>
          <w:rStyle w:val="TtuloChar"/>
          <w:rFonts w:asciiTheme="minorHAnsi" w:eastAsia="Aptos" w:hAnsiTheme="minorHAnsi" w:cstheme="minorHAnsi"/>
          <w:b/>
          <w:bCs/>
          <w:color w:val="917027"/>
          <w:sz w:val="24"/>
          <w:szCs w:val="24"/>
          <w:lang w:val="pt-BR"/>
        </w:rPr>
        <w:t xml:space="preserve">Performance </w:t>
      </w:r>
      <w:r>
        <w:rPr>
          <w:rStyle w:val="TtuloChar"/>
          <w:rFonts w:asciiTheme="minorHAnsi" w:eastAsia="Aptos" w:hAnsiTheme="minorHAnsi" w:cstheme="minorHAnsi"/>
          <w:b/>
          <w:bCs/>
          <w:color w:val="917027"/>
          <w:sz w:val="24"/>
          <w:szCs w:val="24"/>
          <w:lang w:val="pt-BR"/>
        </w:rPr>
        <w:t>d</w:t>
      </w:r>
      <w:r w:rsidRPr="00A701C0">
        <w:rPr>
          <w:rStyle w:val="TtuloChar"/>
          <w:rFonts w:asciiTheme="minorHAnsi" w:eastAsia="Aptos" w:hAnsiTheme="minorHAnsi" w:cstheme="minorHAnsi"/>
          <w:b/>
          <w:bCs/>
          <w:color w:val="917027"/>
          <w:sz w:val="24"/>
          <w:szCs w:val="24"/>
          <w:lang w:val="pt-BR"/>
        </w:rPr>
        <w:t>e Marketing -</w:t>
      </w:r>
      <w:r w:rsidRPr="00A701C0">
        <w:rPr>
          <w:rStyle w:val="TtuloChar"/>
          <w:rFonts w:asciiTheme="minorHAnsi" w:eastAsia="Aptos" w:hAnsiTheme="minorHAnsi" w:cstheme="minorHAnsi"/>
          <w:b/>
          <w:bCs/>
          <w:color w:val="auto"/>
          <w:sz w:val="24"/>
          <w:szCs w:val="24"/>
          <w:lang w:val="pt-BR"/>
        </w:rPr>
        <w:t xml:space="preserve"> </w:t>
      </w:r>
      <w:r w:rsidRPr="00A701C0">
        <w:rPr>
          <w:rFonts w:asciiTheme="minorHAnsi" w:eastAsia="Avenir Next" w:hAnsiTheme="minorHAnsi" w:cstheme="minorHAnsi"/>
          <w:color w:val="auto"/>
          <w:lang w:val="pt-BR"/>
        </w:rPr>
        <w:t>para cases que utilizaram estratégias orientadas por dados, testes e otimização contínua para gerar resultados incrementais significativos e conversões mensuráveis. As inscrições devem demonstrar como a combinação de diferentes táticas (como mídia paga, busca, afiliados, CRM, influência ou conteúdo patrocinado) contribuíram diretamente para resultados de negócio, como aumento de receita, vendas ou captação de leads.</w:t>
      </w:r>
    </w:p>
    <w:p w14:paraId="3F078D8E" w14:textId="77777777" w:rsidR="00526894" w:rsidRDefault="00526894" w:rsidP="00526894">
      <w:pPr>
        <w:jc w:val="both"/>
        <w:rPr>
          <w:rFonts w:asciiTheme="minorHAnsi" w:eastAsia="Avenir Next" w:hAnsiTheme="minorHAnsi" w:cstheme="minorHAnsi"/>
          <w:color w:val="auto"/>
          <w:lang w:val="pt-BR"/>
        </w:rPr>
      </w:pPr>
    </w:p>
    <w:p w14:paraId="1FCE4ED0" w14:textId="77777777" w:rsidR="00526894" w:rsidRPr="00FB0D8E" w:rsidRDefault="00526894" w:rsidP="00526894">
      <w:pPr>
        <w:jc w:val="both"/>
        <w:rPr>
          <w:rStyle w:val="TtuloChar"/>
          <w:rFonts w:asciiTheme="minorHAnsi" w:eastAsia="Aptos" w:hAnsiTheme="minorHAnsi" w:cstheme="minorHAnsi"/>
          <w:b/>
          <w:bCs/>
          <w:color w:val="917027"/>
          <w:sz w:val="24"/>
          <w:szCs w:val="24"/>
          <w:lang w:val="pt-BR"/>
        </w:rPr>
      </w:pPr>
      <w:r w:rsidRPr="00FB0D8E">
        <w:rPr>
          <w:rStyle w:val="TtuloChar"/>
          <w:rFonts w:asciiTheme="minorHAnsi" w:eastAsia="Aptos" w:hAnsiTheme="minorHAnsi" w:cstheme="minorHAnsi"/>
          <w:b/>
          <w:bCs/>
          <w:color w:val="917027"/>
          <w:sz w:val="24"/>
          <w:szCs w:val="24"/>
          <w:lang w:val="pt-BR"/>
        </w:rPr>
        <w:t>Observação:</w:t>
      </w:r>
      <w:r w:rsidRPr="00FB0D8E">
        <w:rPr>
          <w:rFonts w:asciiTheme="minorHAnsi" w:eastAsia="Avenir Next" w:hAnsiTheme="minorHAnsi" w:cstheme="minorHAnsi"/>
          <w:color w:val="auto"/>
          <w:lang w:val="pt-BR"/>
        </w:rPr>
        <w:t xml:space="preserve"> esta categoria possui particularidades em relação às demais e, portanto, conta com </w:t>
      </w:r>
      <w:r w:rsidRPr="00FB0D8E">
        <w:rPr>
          <w:rStyle w:val="TtuloChar"/>
          <w:rFonts w:asciiTheme="minorHAnsi" w:eastAsia="Aptos" w:hAnsiTheme="minorHAnsi" w:cstheme="minorHAnsi"/>
          <w:b/>
          <w:bCs/>
          <w:color w:val="917027"/>
          <w:sz w:val="24"/>
          <w:szCs w:val="24"/>
          <w:lang w:val="pt-BR"/>
        </w:rPr>
        <w:t>formulário de inscrição específico.</w:t>
      </w:r>
    </w:p>
    <w:p w14:paraId="48B24D51" w14:textId="77777777" w:rsidR="00526894" w:rsidRDefault="00526894" w:rsidP="00526894">
      <w:pPr>
        <w:jc w:val="both"/>
        <w:rPr>
          <w:rFonts w:asciiTheme="minorHAnsi" w:eastAsia="Avenir Next" w:hAnsiTheme="minorHAnsi" w:cstheme="minorHAnsi"/>
          <w:lang w:val="pt-BR"/>
        </w:rPr>
      </w:pPr>
    </w:p>
    <w:p w14:paraId="7B4CE866" w14:textId="77777777" w:rsidR="00526894" w:rsidRPr="00A701C0" w:rsidRDefault="00526894" w:rsidP="00526894">
      <w:pPr>
        <w:spacing w:after="0"/>
        <w:jc w:val="both"/>
        <w:rPr>
          <w:rFonts w:asciiTheme="minorHAnsi" w:eastAsia="Avenir Next" w:hAnsiTheme="minorHAnsi" w:cstheme="minorHAnsi"/>
          <w:color w:val="auto"/>
          <w:lang w:val="pt-BR"/>
        </w:rPr>
      </w:pPr>
      <w:r w:rsidRPr="00A701C0">
        <w:rPr>
          <w:rStyle w:val="TtuloChar"/>
          <w:rFonts w:asciiTheme="minorHAnsi" w:eastAsia="Aptos" w:hAnsiTheme="minorHAnsi" w:cstheme="minorHAnsi"/>
          <w:b/>
          <w:bCs/>
          <w:color w:val="917027"/>
          <w:sz w:val="24"/>
          <w:szCs w:val="24"/>
          <w:lang w:val="pt-BR"/>
        </w:rPr>
        <w:t>Integração Estratégica de Marcas (Collabs)</w:t>
      </w:r>
      <w:r w:rsidRPr="00A701C0">
        <w:rPr>
          <w:rFonts w:asciiTheme="minorHAnsi" w:eastAsia="Avenir Next" w:hAnsiTheme="minorHAnsi" w:cstheme="minorHAnsi"/>
          <w:color w:val="auto"/>
          <w:lang w:val="pt-BR"/>
        </w:rPr>
        <w:t xml:space="preserve"> - para cases que desenvolveram soluções integradas combinando múltiplas marcas e/ou produtos para atender de forma estratégica a uma necessidade do shopper. As inscrições devem demonstrar o insight que motivou a integração, o racional estratégico da colaboração e como a iniciativa gerou valor para o público e resultados mensuráveis de negócio ao longo da jornada de compra. As marcas podem pertencer a um único anunciante ou a diferentes anunciantes, e a solução pode ter sido desenvolvida por fabricantes e/ou varejistas.</w:t>
      </w:r>
    </w:p>
    <w:p w14:paraId="507C984D" w14:textId="77777777" w:rsidR="00526894" w:rsidRDefault="00526894" w:rsidP="00526894">
      <w:pPr>
        <w:jc w:val="both"/>
        <w:rPr>
          <w:rFonts w:asciiTheme="minorHAnsi" w:eastAsia="Avenir Next" w:hAnsiTheme="minorHAnsi" w:cstheme="minorHAnsi"/>
          <w:lang w:val="pt-BR"/>
        </w:rPr>
      </w:pPr>
    </w:p>
    <w:p w14:paraId="56EB9691" w14:textId="77777777" w:rsidR="00526894" w:rsidRPr="00D73654" w:rsidRDefault="00526894" w:rsidP="00526894">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 xml:space="preserve">Além das novas categorias, a categoria </w:t>
      </w:r>
      <w:r w:rsidRPr="00D73654">
        <w:rPr>
          <w:rStyle w:val="TtuloChar"/>
          <w:rFonts w:asciiTheme="minorHAnsi" w:eastAsia="Aptos" w:hAnsiTheme="minorHAnsi" w:cstheme="minorHAnsi"/>
          <w:b/>
          <w:bCs/>
          <w:color w:val="917027"/>
          <w:sz w:val="24"/>
          <w:szCs w:val="24"/>
          <w:lang w:val="pt-BR"/>
        </w:rPr>
        <w:t>Mídia &amp; Entretenimento</w:t>
      </w:r>
      <w:r w:rsidRPr="00D73654">
        <w:rPr>
          <w:rFonts w:asciiTheme="minorHAnsi" w:eastAsia="Avenir Next" w:hAnsiTheme="minorHAnsi" w:cstheme="minorHAnsi"/>
          <w:color w:val="auto"/>
          <w:lang w:val="pt-BR"/>
        </w:rPr>
        <w:t xml:space="preserve"> teve sua descrição atualizada, passando a incluir explicitamente todas as formas de e-sports e jogos eletrônicos, incluindo realidade virtual, jogos de arcade, console, mobile, online e para computador, além dos formatos já contemplados anteriormente.</w:t>
      </w:r>
    </w:p>
    <w:p w14:paraId="26FC154A" w14:textId="77777777" w:rsidR="00526894" w:rsidRDefault="00526894" w:rsidP="00526894">
      <w:pPr>
        <w:rPr>
          <w:rFonts w:asciiTheme="minorHAnsi" w:eastAsia="Aptos" w:hAnsiTheme="minorHAnsi" w:cstheme="minorHAnsi"/>
          <w:b/>
          <w:bCs/>
          <w:lang w:val="pt-BR"/>
        </w:rPr>
      </w:pPr>
    </w:p>
    <w:p w14:paraId="66905566" w14:textId="77777777" w:rsidR="00DD0298" w:rsidRPr="007F1DB2" w:rsidRDefault="00DD0298" w:rsidP="00E64D5F">
      <w:pPr>
        <w:rPr>
          <w:rFonts w:asciiTheme="minorHAnsi" w:eastAsia="Avenir Next" w:hAnsiTheme="minorHAnsi" w:cstheme="minorHAnsi"/>
          <w:lang w:val="pt-BR"/>
        </w:rPr>
      </w:pPr>
    </w:p>
    <w:p w14:paraId="20A4C8BC" w14:textId="77777777" w:rsidR="008E3382" w:rsidRPr="007F1DB2" w:rsidRDefault="008E3382" w:rsidP="00B40BA1">
      <w:pPr>
        <w:rPr>
          <w:rFonts w:asciiTheme="minorHAnsi" w:eastAsia="Aptos" w:hAnsiTheme="minorHAnsi" w:cstheme="minorHAnsi"/>
          <w:b/>
          <w:bCs/>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440"/>
      </w:tblGrid>
      <w:tr w:rsidR="005E15FB" w:rsidRPr="007F1DB2" w14:paraId="5266E30D" w14:textId="77777777" w:rsidTr="004E2A2C">
        <w:trPr>
          <w:trHeight w:val="459"/>
        </w:trPr>
        <w:tc>
          <w:tcPr>
            <w:tcW w:w="10440" w:type="dxa"/>
            <w:tcBorders>
              <w:top w:val="nil"/>
              <w:left w:val="nil"/>
              <w:bottom w:val="nil"/>
              <w:right w:val="nil"/>
            </w:tcBorders>
            <w:shd w:val="clear" w:color="auto" w:fill="907030"/>
            <w:tcMar>
              <w:left w:w="105" w:type="dxa"/>
              <w:right w:w="105" w:type="dxa"/>
            </w:tcMar>
            <w:vAlign w:val="center"/>
          </w:tcPr>
          <w:p w14:paraId="72195F38" w14:textId="5FA71A1A" w:rsidR="005E15FB" w:rsidRPr="007F1DB2" w:rsidRDefault="00E64D5F">
            <w:pPr>
              <w:spacing w:before="120" w:after="120" w:line="279" w:lineRule="auto"/>
              <w:rPr>
                <w:rFonts w:asciiTheme="minorHAnsi" w:hAnsiTheme="minorHAnsi" w:cstheme="minorHAnsi"/>
                <w:color w:val="FFFFFF" w:themeColor="background1"/>
              </w:rPr>
            </w:pPr>
            <w:r w:rsidRPr="007F1DB2">
              <w:rPr>
                <w:rFonts w:asciiTheme="minorHAnsi" w:eastAsia="Aptos" w:hAnsiTheme="minorHAnsi" w:cstheme="minorHAnsi"/>
                <w:b/>
                <w:bCs/>
                <w:color w:val="FFFFFF" w:themeColor="background1"/>
              </w:rPr>
              <w:t>PRINCIPAIS DICAS DOS JURADOS</w:t>
            </w:r>
          </w:p>
        </w:tc>
      </w:tr>
    </w:tbl>
    <w:p w14:paraId="564A0931" w14:textId="77777777" w:rsidR="004E2A2C" w:rsidRPr="007F1DB2" w:rsidRDefault="004E2A2C" w:rsidP="00B40BA1">
      <w:pPr>
        <w:rPr>
          <w:rStyle w:val="TtuloChar"/>
          <w:rFonts w:asciiTheme="minorHAnsi" w:eastAsia="Aptos" w:hAnsiTheme="minorHAnsi" w:cstheme="minorHAnsi"/>
          <w:b/>
          <w:bCs/>
          <w:color w:val="917027"/>
          <w:sz w:val="24"/>
          <w:szCs w:val="24"/>
        </w:rPr>
      </w:pPr>
    </w:p>
    <w:p w14:paraId="7FC659C7"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Seja claro, conciso, envolvente e honesto.</w:t>
      </w:r>
    </w:p>
    <w:p w14:paraId="01FD69F0"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776F1177" w14:textId="4377C405" w:rsidR="00E64D5F" w:rsidRPr="007F1DB2" w:rsidRDefault="00E64D5F" w:rsidP="00C252F2">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Os jurados avaliam, em média, de 8 a 10 cases por sessão, por isso, inscrições mais objetivas e bem escritas se destacam. Uma narrativa clara, que conecte todos os elementos à ideia central e aos resultados alcançados, aumenta as chances d</w:t>
      </w:r>
      <w:r w:rsidR="00C252F2">
        <w:rPr>
          <w:rStyle w:val="TtuloChar"/>
          <w:rFonts w:asciiTheme="minorHAnsi" w:eastAsia="Aptos" w:hAnsiTheme="minorHAnsi" w:cstheme="minorHAnsi"/>
          <w:color w:val="auto"/>
          <w:sz w:val="24"/>
          <w:szCs w:val="24"/>
          <w:lang w:val="pt-BR"/>
        </w:rPr>
        <w:t>o</w:t>
      </w:r>
      <w:r w:rsidRPr="007F1DB2">
        <w:rPr>
          <w:rStyle w:val="TtuloChar"/>
          <w:rFonts w:asciiTheme="minorHAnsi" w:eastAsia="Aptos" w:hAnsiTheme="minorHAnsi" w:cstheme="minorHAnsi"/>
          <w:color w:val="auto"/>
          <w:sz w:val="24"/>
          <w:szCs w:val="24"/>
          <w:lang w:val="pt-BR"/>
        </w:rPr>
        <w:t xml:space="preserve"> seu case chamar a atenção.</w:t>
      </w:r>
    </w:p>
    <w:p w14:paraId="7AFDEAE7"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7A2996AD"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Contexto é fundamental</w:t>
      </w:r>
    </w:p>
    <w:p w14:paraId="44386945"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01359214" w14:textId="77777777" w:rsidR="00EC0C7E" w:rsidRDefault="00E64D5F" w:rsidP="00C252F2">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Os jurados podem não atuar na sua categoria e podem não conhecer a sua marca. Apresente o contexto necessário para evidenciar o grau de desafio enfrentado e a relevância dos resultados obtidos. A inscrição também deve demonstrar consciência de fatores externos que possam ter influenciado o sucesso ou o desempenho da campanha. Reconhecer esses </w:t>
      </w:r>
      <w:r w:rsidRPr="007F1DB2">
        <w:rPr>
          <w:rStyle w:val="TtuloChar"/>
          <w:rFonts w:asciiTheme="minorHAnsi" w:eastAsia="Aptos" w:hAnsiTheme="minorHAnsi" w:cstheme="minorHAnsi"/>
          <w:color w:val="auto"/>
          <w:sz w:val="24"/>
          <w:szCs w:val="24"/>
          <w:lang w:val="pt-BR"/>
        </w:rPr>
        <w:lastRenderedPageBreak/>
        <w:t>elementos revela uma compreensão mais profunda do ambiente e do contexto do case, agregando credibilidade à sua narrativa.</w:t>
      </w:r>
    </w:p>
    <w:p w14:paraId="574A3CE2" w14:textId="3E55F019" w:rsidR="00B40BA1" w:rsidRPr="007F1DB2" w:rsidRDefault="00B40BA1" w:rsidP="00E64D5F">
      <w:pPr>
        <w:rPr>
          <w:rFonts w:asciiTheme="minorHAnsi" w:hAnsiTheme="minorHAnsi" w:cstheme="minorHAnsi"/>
          <w:lang w:val="pt-BR"/>
        </w:rPr>
      </w:pPr>
    </w:p>
    <w:p w14:paraId="023F2A30" w14:textId="77777777" w:rsidR="00E64D5F" w:rsidRPr="007F1DB2" w:rsidRDefault="00E64D5F" w:rsidP="00E64D5F">
      <w:pPr>
        <w:spacing w:after="0"/>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Fale diretamente com a categoria inscrita</w:t>
      </w:r>
    </w:p>
    <w:p w14:paraId="0D4458D0" w14:textId="77777777" w:rsidR="00E64D5F" w:rsidRPr="007F1DB2" w:rsidRDefault="00E64D5F" w:rsidP="00E64D5F">
      <w:pPr>
        <w:spacing w:after="0"/>
        <w:rPr>
          <w:rStyle w:val="TtuloChar"/>
          <w:rFonts w:asciiTheme="minorHAnsi" w:eastAsia="Aptos" w:hAnsiTheme="minorHAnsi" w:cstheme="minorHAnsi"/>
          <w:b/>
          <w:bCs/>
          <w:color w:val="917027"/>
          <w:sz w:val="24"/>
          <w:szCs w:val="24"/>
          <w:lang w:val="pt-BR"/>
        </w:rPr>
      </w:pPr>
    </w:p>
    <w:p w14:paraId="0831A459" w14:textId="54D3785E" w:rsidR="00E64D5F" w:rsidRPr="007F1DB2" w:rsidRDefault="00E64D5F" w:rsidP="00E64D5F">
      <w:pPr>
        <w:spacing w:after="0"/>
        <w:rPr>
          <w:rStyle w:val="TtuloChar"/>
          <w:rFonts w:asciiTheme="minorHAnsi" w:eastAsia="Aptos" w:hAnsiTheme="minorHAnsi" w:cstheme="minorHAnsi"/>
          <w:color w:val="917027"/>
          <w:sz w:val="24"/>
          <w:szCs w:val="24"/>
          <w:lang w:val="pt-BR"/>
        </w:rPr>
      </w:pPr>
      <w:r w:rsidRPr="007F1DB2">
        <w:rPr>
          <w:rStyle w:val="TtuloChar"/>
          <w:rFonts w:asciiTheme="minorHAnsi" w:eastAsia="Aptos" w:hAnsiTheme="minorHAnsi" w:cstheme="minorHAnsi"/>
          <w:color w:val="auto"/>
          <w:sz w:val="24"/>
          <w:szCs w:val="24"/>
          <w:lang w:val="pt-BR"/>
        </w:rPr>
        <w:t>Os jurados avaliam a efetividade considerando o contexto da categoria escolhida. Certifique-se de que o objetivo e os resultados apresentados estejam alinhados à definição da categoria.</w:t>
      </w:r>
      <w:r w:rsidR="00B40BA1" w:rsidRPr="007F1DB2">
        <w:rPr>
          <w:rFonts w:asciiTheme="minorHAnsi" w:hAnsiTheme="minorHAnsi" w:cstheme="minorHAnsi"/>
          <w:lang w:val="pt-BR"/>
        </w:rPr>
        <w:br/>
      </w:r>
    </w:p>
    <w:p w14:paraId="7AD3EB9F" w14:textId="77777777" w:rsidR="007F1DB2" w:rsidRPr="007F1DB2" w:rsidRDefault="007F1DB2" w:rsidP="007F1DB2">
      <w:pPr>
        <w:spacing w:after="0"/>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Conte uma história</w:t>
      </w:r>
    </w:p>
    <w:p w14:paraId="7250AF80" w14:textId="77777777" w:rsidR="007F1DB2" w:rsidRPr="007F1DB2" w:rsidRDefault="007F1DB2" w:rsidP="007F1DB2">
      <w:pPr>
        <w:spacing w:after="0"/>
        <w:rPr>
          <w:rStyle w:val="TtuloChar"/>
          <w:rFonts w:asciiTheme="minorHAnsi" w:eastAsia="Aptos" w:hAnsiTheme="minorHAnsi" w:cstheme="minorHAnsi"/>
          <w:b/>
          <w:bCs/>
          <w:color w:val="917027"/>
          <w:sz w:val="24"/>
          <w:szCs w:val="24"/>
          <w:lang w:val="pt-BR"/>
        </w:rPr>
      </w:pPr>
    </w:p>
    <w:p w14:paraId="1D1200A5" w14:textId="5A72803D" w:rsidR="00B40BA1" w:rsidRPr="007F1DB2" w:rsidRDefault="007F1DB2" w:rsidP="00892943">
      <w:pPr>
        <w:spacing w:after="0"/>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Escreva sua inscrição tendo como público os jurados do Effie. Eles buscam uma narrativa clara e envolvente, que conecte todas as seções do formulário. Lembre-se de que a avaliação será criteriosa, antecipe e responda às possíveis dúvidas que possam surgir durante a leitura.</w:t>
      </w:r>
    </w:p>
    <w:p w14:paraId="73027029" w14:textId="77777777" w:rsidR="007F1DB2" w:rsidRPr="007F1DB2" w:rsidRDefault="007F1DB2" w:rsidP="007F1DB2">
      <w:pPr>
        <w:spacing w:after="0"/>
        <w:rPr>
          <w:rFonts w:asciiTheme="minorHAnsi" w:eastAsia="Avenir Next" w:hAnsiTheme="minorHAnsi" w:cstheme="minorHAnsi"/>
          <w:lang w:val="pt-BR"/>
        </w:rPr>
      </w:pPr>
    </w:p>
    <w:p w14:paraId="5269EC9D"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Articule os insights estratégicos</w:t>
      </w:r>
    </w:p>
    <w:p w14:paraId="0587C7B3"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44A736A6" w14:textId="7E241F94" w:rsidR="007F1DB2" w:rsidRPr="007F1DB2" w:rsidRDefault="007F1DB2" w:rsidP="00892943">
      <w:pPr>
        <w:spacing w:after="0"/>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Apresente de forma clara os insights estratégicos, fundamentados em necessidades reais do negócio e em entendimentos relevantes sobre o consumidor. Explique </w:t>
      </w:r>
      <w:r w:rsidR="00892943" w:rsidRPr="007F1DB2">
        <w:rPr>
          <w:rStyle w:val="TtuloChar"/>
          <w:rFonts w:asciiTheme="minorHAnsi" w:eastAsia="Aptos" w:hAnsiTheme="minorHAnsi" w:cstheme="minorHAnsi"/>
          <w:color w:val="auto"/>
          <w:sz w:val="24"/>
          <w:szCs w:val="24"/>
          <w:lang w:val="pt-BR"/>
        </w:rPr>
        <w:t>por qu</w:t>
      </w:r>
      <w:r w:rsidR="00892943">
        <w:rPr>
          <w:rStyle w:val="TtuloChar"/>
          <w:rFonts w:asciiTheme="minorHAnsi" w:eastAsia="Aptos" w:hAnsiTheme="minorHAnsi" w:cstheme="minorHAnsi"/>
          <w:color w:val="auto"/>
          <w:sz w:val="24"/>
          <w:szCs w:val="24"/>
          <w:lang w:val="pt-BR"/>
        </w:rPr>
        <w:t>e</w:t>
      </w:r>
      <w:r w:rsidRPr="007F1DB2">
        <w:rPr>
          <w:rStyle w:val="TtuloChar"/>
          <w:rFonts w:asciiTheme="minorHAnsi" w:eastAsia="Aptos" w:hAnsiTheme="minorHAnsi" w:cstheme="minorHAnsi"/>
          <w:color w:val="auto"/>
          <w:sz w:val="24"/>
          <w:szCs w:val="24"/>
          <w:lang w:val="pt-BR"/>
        </w:rPr>
        <w:t xml:space="preserve"> determinadas estratégias foram escolhidas e como elas contribuíram diretamente para alcançar os objetivos.</w:t>
      </w:r>
    </w:p>
    <w:p w14:paraId="5DE8628F"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3719E323"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Use dados e métricas de forma eficaz</w:t>
      </w:r>
    </w:p>
    <w:p w14:paraId="66954022"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772B91B9" w14:textId="3ECEC6E5" w:rsidR="007F1DB2" w:rsidRPr="007F1DB2" w:rsidRDefault="007F1DB2" w:rsidP="007F1DB2">
      <w:pPr>
        <w:spacing w:after="0"/>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Priorize alguns indicadores-chave de desempenho que estejam diretamente relacionados aos resultados de negócio, </w:t>
      </w:r>
      <w:r w:rsidR="008963AD">
        <w:rPr>
          <w:rStyle w:val="TtuloChar"/>
          <w:rFonts w:asciiTheme="minorHAnsi" w:eastAsia="Aptos" w:hAnsiTheme="minorHAnsi" w:cstheme="minorHAnsi"/>
          <w:color w:val="auto"/>
          <w:sz w:val="24"/>
          <w:szCs w:val="24"/>
          <w:lang w:val="pt-BR"/>
        </w:rPr>
        <w:t xml:space="preserve">ao </w:t>
      </w:r>
      <w:r w:rsidR="00892943">
        <w:rPr>
          <w:rStyle w:val="TtuloChar"/>
          <w:rFonts w:asciiTheme="minorHAnsi" w:eastAsia="Aptos" w:hAnsiTheme="minorHAnsi" w:cstheme="minorHAnsi"/>
          <w:color w:val="auto"/>
          <w:sz w:val="24"/>
          <w:szCs w:val="24"/>
          <w:lang w:val="pt-BR"/>
        </w:rPr>
        <w:t>em vez</w:t>
      </w:r>
      <w:r w:rsidR="008963AD">
        <w:rPr>
          <w:rStyle w:val="TtuloChar"/>
          <w:rFonts w:asciiTheme="minorHAnsi" w:eastAsia="Aptos" w:hAnsiTheme="minorHAnsi" w:cstheme="minorHAnsi"/>
          <w:color w:val="auto"/>
          <w:sz w:val="24"/>
          <w:szCs w:val="24"/>
          <w:lang w:val="pt-BR"/>
        </w:rPr>
        <w:t xml:space="preserve"> </w:t>
      </w:r>
      <w:r w:rsidRPr="007F1DB2">
        <w:rPr>
          <w:rStyle w:val="TtuloChar"/>
          <w:rFonts w:asciiTheme="minorHAnsi" w:eastAsia="Aptos" w:hAnsiTheme="minorHAnsi" w:cstheme="minorHAnsi"/>
          <w:color w:val="auto"/>
          <w:sz w:val="24"/>
          <w:szCs w:val="24"/>
          <w:lang w:val="pt-BR"/>
        </w:rPr>
        <w:t>de apresentar uma ampla variedade de métricas sem conexão clara com o sucesso da campanha.</w:t>
      </w:r>
    </w:p>
    <w:p w14:paraId="0BDE4CDD" w14:textId="77777777" w:rsidR="00DD0298" w:rsidRDefault="00DD0298" w:rsidP="007F1DB2">
      <w:pPr>
        <w:spacing w:after="0"/>
        <w:rPr>
          <w:rStyle w:val="TtuloChar"/>
          <w:rFonts w:asciiTheme="minorHAnsi" w:eastAsia="Aptos" w:hAnsiTheme="minorHAnsi" w:cstheme="minorHAnsi"/>
          <w:b/>
          <w:bCs/>
          <w:color w:val="907030"/>
          <w:sz w:val="24"/>
          <w:szCs w:val="24"/>
          <w:lang w:val="pt-BR"/>
        </w:rPr>
      </w:pPr>
    </w:p>
    <w:p w14:paraId="6EF01845" w14:textId="534B53E5"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Revise com cuidado</w:t>
      </w:r>
    </w:p>
    <w:p w14:paraId="1AFC198A"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0E5DE19A" w14:textId="72BBB48A" w:rsidR="00B40BA1" w:rsidRDefault="007F1DB2" w:rsidP="007F1DB2">
      <w:pPr>
        <w:spacing w:after="0"/>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Peça para colegas que não está envolvido na campanha revise a inscrição. Pergunte quais dúvidas surgiram, o que não ficou claro ou onde o case perdeu força. Também é recomendável contar com uma revisão criteriosa de texto antes do envio.</w:t>
      </w:r>
    </w:p>
    <w:p w14:paraId="7F3B6578"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28CAE0E4"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64A7E3DA"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15E87DFC"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1658A6EA"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6A3E5647"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0D28FF4E"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6F85C4B1"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63F83A29"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4C212F73" w14:textId="77777777" w:rsidR="00881F57" w:rsidRDefault="00881F57" w:rsidP="007F1DB2">
      <w:pPr>
        <w:spacing w:after="0"/>
        <w:rPr>
          <w:rStyle w:val="TtuloChar"/>
          <w:rFonts w:asciiTheme="minorHAnsi" w:eastAsia="Aptos" w:hAnsiTheme="minorHAnsi" w:cstheme="minorHAnsi"/>
          <w:color w:val="auto"/>
          <w:sz w:val="24"/>
          <w:szCs w:val="24"/>
          <w:lang w:val="pt-BR"/>
        </w:rPr>
      </w:pPr>
    </w:p>
    <w:p w14:paraId="40DA5F20" w14:textId="77777777" w:rsidR="00881F57" w:rsidRPr="007F1DB2" w:rsidRDefault="00881F57" w:rsidP="007F1DB2">
      <w:pPr>
        <w:spacing w:after="0"/>
        <w:rPr>
          <w:rFonts w:asciiTheme="minorHAnsi" w:eastAsia="Avenir Next" w:hAnsiTheme="minorHAnsi" w:cstheme="minorHAnsi"/>
          <w:color w:val="auto"/>
          <w:lang w:val="pt-BR"/>
        </w:rPr>
      </w:pPr>
    </w:p>
    <w:p w14:paraId="78E8176E" w14:textId="77777777" w:rsidR="00E64D5F" w:rsidRPr="007F1DB2" w:rsidRDefault="00E64D5F" w:rsidP="00B40BA1">
      <w:pPr>
        <w:spacing w:after="0"/>
        <w:rPr>
          <w:rFonts w:eastAsia="Avenir Next" w:cs="Avenir Next"/>
          <w:lang w:val="pt-BR"/>
        </w:rPr>
      </w:pPr>
    </w:p>
    <w:p w14:paraId="0D7B5988" w14:textId="77777777" w:rsidR="00B40BA1" w:rsidRPr="007F1DB2" w:rsidRDefault="00B40BA1" w:rsidP="00B40BA1">
      <w:pPr>
        <w:spacing w:after="0"/>
        <w:rPr>
          <w:rFonts w:eastAsia="Avenir Next" w:cs="Avenir Next"/>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80"/>
        <w:gridCol w:w="5940"/>
      </w:tblGrid>
      <w:tr w:rsidR="00B40BA1" w14:paraId="6F39D7EE" w14:textId="77777777" w:rsidTr="009D06AA">
        <w:trPr>
          <w:trHeight w:val="585"/>
        </w:trPr>
        <w:tc>
          <w:tcPr>
            <w:tcW w:w="10620" w:type="dxa"/>
            <w:gridSpan w:val="2"/>
            <w:tcBorders>
              <w:top w:val="nil"/>
              <w:left w:val="nil"/>
              <w:bottom w:val="nil"/>
              <w:right w:val="nil"/>
            </w:tcBorders>
            <w:shd w:val="clear" w:color="auto" w:fill="907030"/>
            <w:tcMar>
              <w:left w:w="105" w:type="dxa"/>
              <w:right w:w="105" w:type="dxa"/>
            </w:tcMar>
            <w:vAlign w:val="center"/>
          </w:tcPr>
          <w:p w14:paraId="50267A97" w14:textId="4F088704" w:rsidR="00B40BA1" w:rsidRPr="00C234D6" w:rsidRDefault="00903A0D">
            <w:pPr>
              <w:spacing w:before="120" w:after="120"/>
              <w:rPr>
                <w:rFonts w:asciiTheme="minorHAnsi" w:hAnsiTheme="minorHAnsi" w:cstheme="minorHAnsi"/>
                <w:color w:val="FFFFFF" w:themeColor="background1"/>
                <w:sz w:val="28"/>
                <w:szCs w:val="28"/>
              </w:rPr>
            </w:pPr>
            <w:r w:rsidRPr="00C234D6">
              <w:rPr>
                <w:rFonts w:asciiTheme="minorHAnsi" w:hAnsiTheme="minorHAnsi" w:cstheme="minorHAnsi"/>
                <w:b/>
                <w:bCs/>
                <w:color w:val="FFFFFF" w:themeColor="background1"/>
                <w:sz w:val="28"/>
                <w:szCs w:val="28"/>
              </w:rPr>
              <w:lastRenderedPageBreak/>
              <w:t>DETALHES DA INSCRIÇÃO</w:t>
            </w:r>
          </w:p>
        </w:tc>
      </w:tr>
      <w:tr w:rsidR="00B40BA1" w14:paraId="2665BA3C" w14:textId="77777777" w:rsidTr="009D06AA">
        <w:trPr>
          <w:trHeight w:val="225"/>
        </w:trPr>
        <w:tc>
          <w:tcPr>
            <w:tcW w:w="10620" w:type="dxa"/>
            <w:gridSpan w:val="2"/>
            <w:tcBorders>
              <w:top w:val="nil"/>
              <w:left w:val="nil"/>
              <w:bottom w:val="single" w:sz="6" w:space="0" w:color="auto"/>
              <w:right w:val="nil"/>
            </w:tcBorders>
            <w:tcMar>
              <w:left w:w="105" w:type="dxa"/>
              <w:right w:w="105" w:type="dxa"/>
            </w:tcMar>
            <w:vAlign w:val="center"/>
          </w:tcPr>
          <w:p w14:paraId="191DC6F1" w14:textId="77777777" w:rsidR="00B40BA1" w:rsidRPr="00892943" w:rsidRDefault="00B40BA1">
            <w:pPr>
              <w:spacing w:before="120" w:after="120"/>
              <w:rPr>
                <w:rFonts w:asciiTheme="minorHAnsi" w:hAnsiTheme="minorHAnsi" w:cstheme="minorHAnsi"/>
                <w:color w:val="FFFFFF" w:themeColor="background1"/>
              </w:rPr>
            </w:pPr>
          </w:p>
        </w:tc>
      </w:tr>
      <w:tr w:rsidR="00B40BA1" w:rsidRPr="00881F57" w14:paraId="4D6B3CCC" w14:textId="77777777" w:rsidTr="009D06AA">
        <w:trPr>
          <w:trHeight w:val="54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7F9C65"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CATEGORIA DA INSCRIÇÃO NO EFFIE</w:t>
            </w:r>
          </w:p>
          <w:p w14:paraId="02E64A63" w14:textId="77777777" w:rsidR="00892943" w:rsidRPr="00892943" w:rsidRDefault="00892943" w:rsidP="00903A0D">
            <w:pPr>
              <w:rPr>
                <w:rFonts w:asciiTheme="minorHAnsi" w:eastAsia="Avenir Next" w:hAnsiTheme="minorHAnsi" w:cstheme="minorHAnsi"/>
                <w:b/>
                <w:bCs/>
                <w:color w:val="auto"/>
                <w:lang w:val="pt-BR"/>
              </w:rPr>
            </w:pPr>
          </w:p>
          <w:p w14:paraId="0D20F335" w14:textId="77777777" w:rsidR="00B40BA1"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Consulte definições das categorias no arquivo correspondente</w:t>
            </w:r>
          </w:p>
          <w:p w14:paraId="315E3B5E" w14:textId="3E5A2B6A"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1861C3" w14:textId="77777777" w:rsidR="00B40BA1" w:rsidRPr="00892943" w:rsidRDefault="00B40BA1">
            <w:pPr>
              <w:rPr>
                <w:rFonts w:asciiTheme="minorHAnsi" w:eastAsia="Avenir Next" w:hAnsiTheme="minorHAnsi" w:cstheme="minorHAnsi"/>
                <w:color w:val="auto"/>
                <w:lang w:val="pt-BR"/>
              </w:rPr>
            </w:pPr>
          </w:p>
        </w:tc>
      </w:tr>
      <w:tr w:rsidR="00B40BA1" w:rsidRPr="00881F57" w14:paraId="186B5CC5" w14:textId="77777777" w:rsidTr="009D06AA">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6ED19E"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NOME DA MARCA</w:t>
            </w:r>
          </w:p>
          <w:p w14:paraId="09B618F2" w14:textId="77777777" w:rsidR="00892943" w:rsidRPr="00892943" w:rsidRDefault="00892943" w:rsidP="00903A0D">
            <w:pPr>
              <w:rPr>
                <w:rFonts w:asciiTheme="minorHAnsi" w:eastAsia="Avenir Next" w:hAnsiTheme="minorHAnsi" w:cstheme="minorHAnsi"/>
                <w:b/>
                <w:bCs/>
                <w:color w:val="auto"/>
                <w:lang w:val="pt-BR"/>
              </w:rPr>
            </w:pPr>
          </w:p>
          <w:p w14:paraId="78F65D71" w14:textId="77777777" w:rsidR="00B40BA1"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Informe aqui o nome específico da marca (</w:t>
            </w:r>
            <w:r w:rsidRPr="00892943">
              <w:rPr>
                <w:rFonts w:asciiTheme="minorHAnsi" w:eastAsia="Avenir Next" w:hAnsiTheme="minorHAnsi" w:cstheme="minorHAnsi"/>
                <w:color w:val="auto"/>
                <w:u w:val="single"/>
                <w:lang w:val="pt-BR"/>
              </w:rPr>
              <w:t>não inclua o nome do anunciante</w:t>
            </w:r>
            <w:r w:rsidRPr="00892943">
              <w:rPr>
                <w:rFonts w:asciiTheme="minorHAnsi" w:eastAsia="Avenir Next" w:hAnsiTheme="minorHAnsi" w:cstheme="minorHAnsi"/>
                <w:color w:val="auto"/>
                <w:lang w:val="pt-BR"/>
              </w:rPr>
              <w:t>/empresa controladora)</w:t>
            </w:r>
          </w:p>
          <w:p w14:paraId="246B560C" w14:textId="5A60E13E"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C3FF14" w14:textId="164A1B1D" w:rsidR="00892943" w:rsidRDefault="00892943">
            <w:pPr>
              <w:rPr>
                <w:rFonts w:asciiTheme="minorHAnsi" w:eastAsia="Avenir Next" w:hAnsiTheme="minorHAnsi" w:cstheme="minorHAnsi"/>
                <w:color w:val="auto"/>
                <w:lang w:val="pt-BR"/>
              </w:rPr>
            </w:pPr>
            <w:r>
              <w:rPr>
                <w:rFonts w:asciiTheme="minorHAnsi" w:eastAsia="Avenir Next" w:hAnsiTheme="minorHAnsi" w:cstheme="minorHAnsi"/>
                <w:color w:val="auto"/>
                <w:lang w:val="pt-BR"/>
              </w:rPr>
              <w:t xml:space="preserve">Exemplos de </w:t>
            </w:r>
            <w:r w:rsidR="001668D9">
              <w:rPr>
                <w:rFonts w:asciiTheme="minorHAnsi" w:eastAsia="Avenir Next" w:hAnsiTheme="minorHAnsi" w:cstheme="minorHAnsi"/>
                <w:color w:val="auto"/>
                <w:lang w:val="pt-BR"/>
              </w:rPr>
              <w:t xml:space="preserve">diferença entre </w:t>
            </w:r>
            <w:r>
              <w:rPr>
                <w:rFonts w:asciiTheme="minorHAnsi" w:eastAsia="Avenir Next" w:hAnsiTheme="minorHAnsi" w:cstheme="minorHAnsi"/>
                <w:color w:val="auto"/>
                <w:lang w:val="pt-BR"/>
              </w:rPr>
              <w:t xml:space="preserve">marca e anunciante: </w:t>
            </w:r>
          </w:p>
          <w:p w14:paraId="44D0C6E7" w14:textId="25BC4FF9" w:rsidR="00B40BA1" w:rsidRPr="00892943" w:rsidRDefault="00892943" w:rsidP="00892943">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Marca: Omo</w:t>
            </w:r>
            <w:r>
              <w:rPr>
                <w:rFonts w:asciiTheme="minorHAnsi" w:eastAsia="Avenir Next" w:hAnsiTheme="minorHAnsi" w:cstheme="minorHAnsi"/>
                <w:color w:val="auto"/>
                <w:lang w:val="pt-BR"/>
              </w:rPr>
              <w:t xml:space="preserve"> / </w:t>
            </w:r>
            <w:r w:rsidRPr="00892943">
              <w:rPr>
                <w:rFonts w:asciiTheme="minorHAnsi" w:eastAsia="Avenir Next" w:hAnsiTheme="minorHAnsi" w:cstheme="minorHAnsi"/>
                <w:color w:val="auto"/>
                <w:lang w:val="pt-BR"/>
              </w:rPr>
              <w:t>Anunciante: Unilever</w:t>
            </w:r>
            <w:r>
              <w:rPr>
                <w:rFonts w:asciiTheme="minorHAnsi" w:eastAsia="Avenir Next" w:hAnsiTheme="minorHAnsi" w:cstheme="minorHAnsi"/>
                <w:color w:val="auto"/>
                <w:lang w:val="pt-BR"/>
              </w:rPr>
              <w:br/>
              <w:t xml:space="preserve">Marca: </w:t>
            </w:r>
            <w:r w:rsidRPr="00892943">
              <w:rPr>
                <w:rFonts w:asciiTheme="minorHAnsi" w:eastAsia="Avenir Next" w:hAnsiTheme="minorHAnsi" w:cstheme="minorHAnsi"/>
                <w:color w:val="auto"/>
                <w:lang w:val="pt-BR"/>
              </w:rPr>
              <w:t>Nescafé</w:t>
            </w:r>
            <w:r>
              <w:rPr>
                <w:rFonts w:asciiTheme="minorHAnsi" w:eastAsia="Avenir Next" w:hAnsiTheme="minorHAnsi" w:cstheme="minorHAnsi"/>
                <w:color w:val="auto"/>
                <w:lang w:val="pt-BR"/>
              </w:rPr>
              <w:t xml:space="preserve"> / Anunciante: </w:t>
            </w:r>
            <w:r w:rsidRPr="00892943">
              <w:rPr>
                <w:rFonts w:asciiTheme="minorHAnsi" w:eastAsia="Avenir Next" w:hAnsiTheme="minorHAnsi" w:cstheme="minorHAnsi"/>
                <w:color w:val="auto"/>
                <w:lang w:val="pt-BR"/>
              </w:rPr>
              <w:t>Nestlé</w:t>
            </w:r>
            <w:r>
              <w:rPr>
                <w:rFonts w:asciiTheme="minorHAnsi" w:eastAsia="Avenir Next" w:hAnsiTheme="minorHAnsi" w:cstheme="minorHAnsi"/>
                <w:color w:val="auto"/>
                <w:lang w:val="pt-BR"/>
              </w:rPr>
              <w:br/>
              <w:t xml:space="preserve">Marca: Skol / Anunciante: </w:t>
            </w:r>
            <w:r w:rsidRPr="00892943">
              <w:rPr>
                <w:rFonts w:asciiTheme="minorHAnsi" w:eastAsia="Avenir Next" w:hAnsiTheme="minorHAnsi" w:cstheme="minorHAnsi"/>
                <w:color w:val="auto"/>
                <w:lang w:val="pt-BR"/>
              </w:rPr>
              <w:t>Ambev</w:t>
            </w:r>
          </w:p>
        </w:tc>
      </w:tr>
      <w:tr w:rsidR="00B40BA1" w:rsidRPr="00881F57" w14:paraId="73CE7BCC" w14:textId="77777777" w:rsidTr="009D06AA">
        <w:trPr>
          <w:trHeight w:val="108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C0E072"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TÍTULO DA INSCRIÇÃO</w:t>
            </w:r>
          </w:p>
          <w:p w14:paraId="3B53FD91" w14:textId="77777777" w:rsidR="00892943" w:rsidRPr="00892943" w:rsidRDefault="00892943" w:rsidP="00903A0D">
            <w:pPr>
              <w:rPr>
                <w:rFonts w:asciiTheme="minorHAnsi" w:eastAsia="Avenir Next" w:hAnsiTheme="minorHAnsi" w:cstheme="minorHAnsi"/>
                <w:b/>
                <w:bCs/>
                <w:color w:val="auto"/>
                <w:lang w:val="pt-BR"/>
              </w:rPr>
            </w:pPr>
          </w:p>
          <w:p w14:paraId="713AB71F" w14:textId="77777777" w:rsidR="00B40BA1"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O título da inscrição deve ser um nome curto para o case. Ele será utilizado em materiais de divulgação caso o trabalho seja finalista ou vencedor.</w:t>
            </w:r>
          </w:p>
          <w:p w14:paraId="51040950" w14:textId="336F6A14"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E6300F" w14:textId="77777777" w:rsidR="00B40BA1" w:rsidRPr="00892943" w:rsidRDefault="00B40BA1">
            <w:pPr>
              <w:rPr>
                <w:rFonts w:asciiTheme="minorHAnsi" w:eastAsia="Avenir Next" w:hAnsiTheme="minorHAnsi" w:cstheme="minorHAnsi"/>
                <w:color w:val="auto"/>
                <w:lang w:val="pt-BR"/>
              </w:rPr>
            </w:pPr>
          </w:p>
        </w:tc>
      </w:tr>
      <w:tr w:rsidR="001668D9" w:rsidRPr="001668D9" w14:paraId="3B5E4D48" w14:textId="77777777" w:rsidTr="009D06AA">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35AFAA" w14:textId="77777777" w:rsidR="001668D9" w:rsidRDefault="001668D9" w:rsidP="00903A0D">
            <w:pPr>
              <w:rPr>
                <w:rFonts w:asciiTheme="minorHAnsi" w:eastAsia="Avenir Next" w:hAnsiTheme="minorHAnsi" w:cstheme="minorHAnsi"/>
                <w:color w:val="auto"/>
                <w:lang w:val="pt-BR"/>
              </w:rPr>
            </w:pPr>
            <w:r w:rsidRPr="001668D9">
              <w:rPr>
                <w:rFonts w:asciiTheme="minorHAnsi" w:eastAsia="Avenir Next" w:hAnsiTheme="minorHAnsi" w:cstheme="minorHAnsi"/>
                <w:b/>
                <w:bCs/>
                <w:color w:val="auto"/>
                <w:lang w:val="pt-BR"/>
              </w:rPr>
              <w:t>CLASSIFICAÇÃO REGIONAL</w:t>
            </w:r>
            <w:r w:rsidRPr="001668D9">
              <w:rPr>
                <w:rFonts w:asciiTheme="minorHAnsi" w:eastAsia="Avenir Next" w:hAnsiTheme="minorHAnsi" w:cstheme="minorHAnsi"/>
                <w:b/>
                <w:bCs/>
                <w:color w:val="auto"/>
                <w:lang w:val="pt-BR"/>
              </w:rPr>
              <w:br/>
            </w:r>
            <w:r w:rsidRPr="001668D9">
              <w:rPr>
                <w:rFonts w:asciiTheme="minorHAnsi" w:eastAsia="Avenir Next" w:hAnsiTheme="minorHAnsi" w:cstheme="minorHAnsi"/>
                <w:color w:val="auto"/>
                <w:lang w:val="pt-BR"/>
              </w:rPr>
              <w:t>Selecione todas as opções aplicáveis</w:t>
            </w:r>
          </w:p>
          <w:p w14:paraId="70A954BA" w14:textId="77777777" w:rsidR="000D1E71" w:rsidRDefault="000D1E71" w:rsidP="00903A0D">
            <w:pPr>
              <w:rPr>
                <w:rFonts w:asciiTheme="minorHAnsi" w:eastAsia="Avenir Next" w:hAnsiTheme="minorHAnsi" w:cstheme="minorHAnsi"/>
                <w:color w:val="auto"/>
                <w:lang w:val="pt-BR"/>
              </w:rPr>
            </w:pPr>
          </w:p>
          <w:p w14:paraId="541932DC" w14:textId="7E5A7E39" w:rsidR="001668D9" w:rsidRPr="001668D9" w:rsidRDefault="001668D9" w:rsidP="00903A0D">
            <w:pPr>
              <w:rPr>
                <w:rFonts w:asciiTheme="minorHAnsi" w:eastAsia="Avenir Next" w:hAnsiTheme="minorHAnsi" w:cstheme="minorHAnsi"/>
                <w:b/>
                <w:bCs/>
                <w:color w:val="auto"/>
                <w:lang w:val="pt-BR"/>
              </w:rPr>
            </w:pPr>
            <w:r>
              <w:rPr>
                <w:rFonts w:asciiTheme="minorHAnsi" w:eastAsia="Avenir Next" w:hAnsiTheme="minorHAnsi" w:cstheme="minorHAnsi"/>
                <w:color w:val="auto"/>
                <w:lang w:val="pt-BR"/>
              </w:rPr>
              <w:t xml:space="preserve">Observe que, se o projeto for multinacional, os resultados devem ser restritos ao Brasil. </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C11562" w14:textId="48A00134" w:rsidR="001668D9" w:rsidRPr="001668D9" w:rsidRDefault="001668D9">
            <w:pPr>
              <w:rPr>
                <w:rFonts w:asciiTheme="minorHAnsi" w:eastAsia="Avenir Next" w:hAnsiTheme="minorHAnsi" w:cstheme="minorHAnsi"/>
                <w:color w:val="auto"/>
                <w:lang w:val="pt-BR"/>
              </w:rPr>
            </w:pPr>
            <w:r w:rsidRPr="001668D9">
              <w:rPr>
                <w:rFonts w:asciiTheme="minorHAnsi" w:eastAsia="Avenir Next" w:hAnsiTheme="minorHAnsi" w:cstheme="minorHAnsi"/>
                <w:color w:val="auto"/>
                <w:lang w:val="pt-BR"/>
              </w:rPr>
              <w:t>Local / Regional / Nacional / Multinacional</w:t>
            </w:r>
            <w:r w:rsidRPr="001668D9">
              <w:rPr>
                <w:rFonts w:eastAsia="Avenir Next" w:cs="Avenir Next"/>
                <w:sz w:val="22"/>
                <w:szCs w:val="22"/>
                <w:lang w:val="pt-BR"/>
              </w:rPr>
              <w:t xml:space="preserve"> </w:t>
            </w:r>
          </w:p>
        </w:tc>
      </w:tr>
      <w:tr w:rsidR="00B40BA1" w14:paraId="5A57BBB1" w14:textId="77777777" w:rsidTr="009D06AA">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EAD1EB"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PERÍODO DE VEICULAÇÃO DA CAMPANHA</w:t>
            </w:r>
          </w:p>
          <w:p w14:paraId="6FD3A01C" w14:textId="77777777" w:rsidR="00892943" w:rsidRPr="00892943" w:rsidRDefault="00892943" w:rsidP="00903A0D">
            <w:pPr>
              <w:rPr>
                <w:rFonts w:asciiTheme="minorHAnsi" w:eastAsia="Avenir Next" w:hAnsiTheme="minorHAnsi" w:cstheme="minorHAnsi"/>
                <w:b/>
                <w:bCs/>
                <w:color w:val="auto"/>
                <w:lang w:val="pt-BR"/>
              </w:rPr>
            </w:pPr>
          </w:p>
          <w:p w14:paraId="54E1AD84" w14:textId="77777777" w:rsidR="00903A0D"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 xml:space="preserve">Informe as datas de início e término da campanha, mesmo que ultrapassem o período de elegibilidade do Effie. </w:t>
            </w:r>
          </w:p>
          <w:p w14:paraId="150D85A9" w14:textId="24B23E72"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CD558C" w14:textId="641554C6" w:rsidR="00B40BA1" w:rsidRPr="00892943" w:rsidRDefault="00903A0D">
            <w:pPr>
              <w:rPr>
                <w:rFonts w:asciiTheme="minorHAnsi" w:eastAsia="Avenir Next" w:hAnsiTheme="minorHAnsi" w:cstheme="minorHAnsi"/>
                <w:color w:val="auto"/>
              </w:rPr>
            </w:pPr>
            <w:r w:rsidRPr="00892943">
              <w:rPr>
                <w:rFonts w:asciiTheme="minorHAnsi" w:eastAsia="Avenir Next" w:hAnsiTheme="minorHAnsi" w:cstheme="minorHAnsi"/>
                <w:color w:val="auto"/>
              </w:rPr>
              <w:t>DD/MM/AA – DD/MM/AA</w:t>
            </w:r>
          </w:p>
        </w:tc>
      </w:tr>
      <w:tr w:rsidR="00BC516F" w14:paraId="3B0382D5" w14:textId="77777777" w:rsidTr="009D06AA">
        <w:trPr>
          <w:trHeight w:val="52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528373" w14:textId="17C93071" w:rsidR="007417CC" w:rsidRPr="00892943" w:rsidRDefault="00903A0D">
            <w:pPr>
              <w:rPr>
                <w:rFonts w:asciiTheme="minorHAnsi" w:eastAsia="Avenir Next" w:hAnsiTheme="minorHAnsi" w:cstheme="minorHAnsi"/>
                <w:i/>
                <w:iCs/>
                <w:color w:val="auto"/>
                <w:lang w:val="pt-BR"/>
              </w:rPr>
            </w:pPr>
            <w:r w:rsidRPr="00892943">
              <w:rPr>
                <w:rFonts w:asciiTheme="minorHAnsi" w:eastAsia="Avenir Next" w:hAnsiTheme="minorHAnsi" w:cstheme="minorHAnsi"/>
                <w:b/>
                <w:bCs/>
                <w:color w:val="auto"/>
                <w:lang w:val="pt-BR"/>
              </w:rPr>
              <w:t>MERCADO(S) APRESENTADO(S) NESTE CASE</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89A820" w14:textId="29F0E76C" w:rsidR="00BC516F" w:rsidRPr="00892943" w:rsidRDefault="00903A0D">
            <w:pPr>
              <w:rPr>
                <w:rFonts w:asciiTheme="minorHAnsi" w:eastAsia="Avenir Next" w:hAnsiTheme="minorHAnsi" w:cstheme="minorHAnsi"/>
                <w:color w:val="auto"/>
              </w:rPr>
            </w:pPr>
            <w:r w:rsidRPr="00892943">
              <w:rPr>
                <w:rFonts w:asciiTheme="minorHAnsi" w:eastAsia="Avenir Next" w:hAnsiTheme="minorHAnsi" w:cstheme="minorHAnsi"/>
                <w:color w:val="auto"/>
              </w:rPr>
              <w:t>BRASIL</w:t>
            </w:r>
          </w:p>
        </w:tc>
      </w:tr>
      <w:tr w:rsidR="00B40BA1" w:rsidRPr="00881F57" w14:paraId="0E7937BF" w14:textId="77777777" w:rsidTr="009D06AA">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3CA4B7" w14:textId="77777777" w:rsidR="00903A0D" w:rsidRPr="00892943"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SETOR DA INDÚSTRIA</w:t>
            </w:r>
          </w:p>
          <w:p w14:paraId="5B762372" w14:textId="77777777" w:rsidR="00C234D6" w:rsidRDefault="00C234D6" w:rsidP="00903A0D">
            <w:pPr>
              <w:rPr>
                <w:rFonts w:asciiTheme="minorHAnsi" w:eastAsia="Avenir Next" w:hAnsiTheme="minorHAnsi" w:cstheme="minorHAnsi"/>
                <w:b/>
                <w:bCs/>
                <w:color w:val="auto"/>
                <w:lang w:val="pt-BR"/>
              </w:rPr>
            </w:pPr>
          </w:p>
          <w:p w14:paraId="03C1F904" w14:textId="3A8A01DC" w:rsidR="00B40BA1" w:rsidRPr="00C234D6" w:rsidRDefault="00903A0D" w:rsidP="00903A0D">
            <w:pPr>
              <w:rPr>
                <w:rFonts w:asciiTheme="minorHAnsi" w:eastAsia="Avenir Next" w:hAnsiTheme="minorHAnsi" w:cstheme="minorHAnsi"/>
                <w:i/>
                <w:iCs/>
                <w:color w:val="auto"/>
                <w:lang w:val="pt-BR"/>
              </w:rPr>
            </w:pPr>
            <w:r w:rsidRPr="00C234D6">
              <w:rPr>
                <w:rFonts w:asciiTheme="minorHAnsi" w:eastAsia="Avenir Next" w:hAnsiTheme="minorHAnsi" w:cstheme="minorHAnsi"/>
                <w:color w:val="auto"/>
                <w:lang w:val="pt-BR"/>
              </w:rPr>
              <w:t>Classifique sua marca de acordo com um dos setores disponíveis.</w:t>
            </w:r>
            <w:r w:rsidR="00B40BA1" w:rsidRPr="00C234D6">
              <w:rPr>
                <w:rFonts w:asciiTheme="minorHAnsi" w:eastAsia="Avenir Next" w:hAnsiTheme="minorHAnsi" w:cstheme="minorHAnsi"/>
                <w:i/>
                <w:iCs/>
                <w:color w:val="auto"/>
                <w:lang w:val="pt-BR"/>
              </w:rPr>
              <w:t xml:space="preserve"> </w:t>
            </w:r>
          </w:p>
          <w:p w14:paraId="0F4A13EF" w14:textId="77777777" w:rsidR="00903A0D" w:rsidRPr="00892943" w:rsidRDefault="00903A0D">
            <w:pPr>
              <w:rPr>
                <w:rFonts w:asciiTheme="minorHAnsi" w:eastAsia="Avenir Next" w:hAnsiTheme="minorHAnsi" w:cstheme="minorHAnsi"/>
                <w:color w:val="auto"/>
                <w:lang w:val="pt-BR"/>
              </w:rPr>
            </w:pPr>
          </w:p>
          <w:p w14:paraId="0FCAA044" w14:textId="77777777" w:rsidR="00903A0D" w:rsidRPr="00892943" w:rsidRDefault="00903A0D">
            <w:pPr>
              <w:rPr>
                <w:rFonts w:asciiTheme="minorHAnsi" w:eastAsia="Avenir Next" w:hAnsiTheme="minorHAnsi" w:cstheme="minorHAnsi"/>
                <w:color w:val="auto"/>
                <w:lang w:val="pt-BR"/>
              </w:rPr>
            </w:pPr>
          </w:p>
          <w:p w14:paraId="36E16578" w14:textId="77777777" w:rsidR="00903A0D" w:rsidRPr="00892943" w:rsidRDefault="00903A0D">
            <w:pPr>
              <w:rPr>
                <w:rFonts w:asciiTheme="minorHAnsi" w:eastAsia="Avenir Next" w:hAnsiTheme="minorHAnsi" w:cstheme="minorHAnsi"/>
                <w:color w:val="auto"/>
                <w:lang w:val="pt-BR"/>
              </w:rPr>
            </w:pPr>
          </w:p>
          <w:p w14:paraId="543B334E" w14:textId="0DDBA445" w:rsidR="00903A0D" w:rsidRPr="00892943" w:rsidRDefault="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89FB43" w14:textId="11CA1EB2" w:rsidR="00903A0D" w:rsidRPr="00892943" w:rsidRDefault="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 xml:space="preserve">Agronegócio, Construção &amp; Industrial / Alimentos &amp; Bebidas (Não Alcoólicas) / Automotivo / Bebidas Alcoólicas / Beleza &amp; Fragrâncias / Brinquedos, Jogos, Artigos Esportivos &amp; Hobbies / Cannabis (Recreativa) / Cuidados Pessoais / Cuidados com Animais de Estimação / Educação, Treinamento &amp; Empregos / Eletrônicos / Entretenimento, Notícias, Esportes &amp; Artes / Estilo de Vida, Fases da Vida, Plataformas &amp; Serviços Sociais / Farmacêutico / Governo &amp; Serviços Públicos / Industrial, Construção &amp; Agronegócio / Internet &amp; Telecomunicações </w:t>
            </w:r>
            <w:r w:rsidRPr="00892943">
              <w:rPr>
                <w:rFonts w:asciiTheme="minorHAnsi" w:eastAsia="Avenir Next" w:hAnsiTheme="minorHAnsi" w:cstheme="minorHAnsi"/>
                <w:color w:val="auto"/>
                <w:lang w:val="pt-BR"/>
              </w:rPr>
              <w:lastRenderedPageBreak/>
              <w:t xml:space="preserve">/ Jogos Eletrônicos / Materiais para Escritório &amp; Negócios / Moda, Acessórios &amp; Joias / Móveis &amp; Eletrodomésticos / Organizações sem Fins Lucrativos / Outros / Produtos para o Lar / Restaurantes &amp; Food Service / Seguros / Serviços de Entrega / Serviços de Saúde / Serviços &amp; Plataformas de Software / Serviços Financeiros &amp; Bancários / Serviços Profissionais / Tabaco / Transporte / Varejo &amp; Marketplaces Online / Viagens &amp; Turismo </w:t>
            </w:r>
          </w:p>
        </w:tc>
      </w:tr>
      <w:tr w:rsidR="00B40BA1" w:rsidRPr="00881F57" w14:paraId="6E5CEBC4" w14:textId="77777777" w:rsidTr="009D06AA">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05CFE0" w14:textId="77777777" w:rsidR="00903A0D" w:rsidRPr="00892943"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lastRenderedPageBreak/>
              <w:t>SITUAÇÃO DA INDÚSTRIA/CATEGORIA</w:t>
            </w:r>
          </w:p>
          <w:p w14:paraId="019C4C82" w14:textId="39CE20C2" w:rsidR="00B40BA1" w:rsidRPr="00C234D6" w:rsidRDefault="00903A0D" w:rsidP="00903A0D">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Selecione uma opção.</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8B5587" w14:textId="5052EDBA" w:rsidR="00B40BA1" w:rsidRPr="00892943" w:rsidRDefault="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Em Crescimento / Estável / Em Declínio</w:t>
            </w:r>
          </w:p>
        </w:tc>
      </w:tr>
    </w:tbl>
    <w:p w14:paraId="54D59E27" w14:textId="77777777" w:rsidR="00B40BA1" w:rsidRPr="00903A0D" w:rsidRDefault="00B40BA1" w:rsidP="00B40BA1">
      <w:pPr>
        <w:spacing w:before="120" w:after="120"/>
        <w:rPr>
          <w:rFonts w:eastAsia="Avenir Next" w:cs="Avenir Next"/>
          <w:color w:val="FFFFFF" w:themeColor="background1"/>
          <w:sz w:val="22"/>
          <w:szCs w:val="22"/>
          <w:lang w:val="pt-BR"/>
        </w:rPr>
      </w:pPr>
    </w:p>
    <w:tbl>
      <w:tblPr>
        <w:tblW w:w="1061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255"/>
        <w:gridCol w:w="8357"/>
      </w:tblGrid>
      <w:tr w:rsidR="00B40BA1" w14:paraId="6DDEB126" w14:textId="77777777" w:rsidTr="66830DDF">
        <w:trPr>
          <w:trHeight w:val="300"/>
        </w:trPr>
        <w:tc>
          <w:tcPr>
            <w:tcW w:w="10612" w:type="dxa"/>
            <w:gridSpan w:val="2"/>
            <w:tcBorders>
              <w:top w:val="single" w:sz="6" w:space="0" w:color="auto"/>
              <w:left w:val="single" w:sz="6" w:space="0" w:color="auto"/>
              <w:bottom w:val="single" w:sz="6" w:space="0" w:color="auto"/>
              <w:right w:val="single" w:sz="6" w:space="0" w:color="auto"/>
            </w:tcBorders>
            <w:shd w:val="clear" w:color="auto" w:fill="907030"/>
            <w:tcMar>
              <w:left w:w="105" w:type="dxa"/>
              <w:right w:w="105" w:type="dxa"/>
            </w:tcMar>
            <w:vAlign w:val="center"/>
          </w:tcPr>
          <w:p w14:paraId="22212D97" w14:textId="0298AA67" w:rsidR="00B40BA1" w:rsidRPr="00C234D6" w:rsidRDefault="0039537F">
            <w:pPr>
              <w:spacing w:before="120" w:after="120"/>
              <w:rPr>
                <w:rFonts w:asciiTheme="minorHAnsi" w:eastAsia="Avenir Next" w:hAnsiTheme="minorHAnsi" w:cstheme="minorHAnsi"/>
                <w:sz w:val="28"/>
                <w:szCs w:val="28"/>
              </w:rPr>
            </w:pPr>
            <w:r w:rsidRPr="00C234D6">
              <w:rPr>
                <w:rFonts w:asciiTheme="minorHAnsi" w:hAnsiTheme="minorHAnsi" w:cstheme="minorHAnsi"/>
                <w:b/>
                <w:bCs/>
                <w:color w:val="FFFFFF" w:themeColor="background1"/>
                <w:sz w:val="28"/>
                <w:szCs w:val="28"/>
              </w:rPr>
              <w:t>RESUMO EXECUTIVO</w:t>
            </w:r>
          </w:p>
        </w:tc>
      </w:tr>
      <w:tr w:rsidR="00B40BA1" w:rsidRPr="00881F57" w14:paraId="784E55CC" w14:textId="77777777" w:rsidTr="66830DDF">
        <w:trPr>
          <w:trHeight w:val="30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2472E0" w14:textId="77777777" w:rsidR="0039537F" w:rsidRPr="00C234D6" w:rsidRDefault="0039537F" w:rsidP="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Ofereça aos jurados uma visão geral do case que estão prestes a ler, apresentando um breve resumo para cada um dos itens abaixo. Recomenda-se uma frase por linha.</w:t>
            </w:r>
          </w:p>
          <w:p w14:paraId="7D57E326" w14:textId="77777777" w:rsidR="0039537F" w:rsidRPr="00C234D6" w:rsidRDefault="0039537F" w:rsidP="0039537F">
            <w:pPr>
              <w:rPr>
                <w:rFonts w:asciiTheme="minorHAnsi" w:eastAsia="Avenir Next" w:hAnsiTheme="minorHAnsi" w:cstheme="minorHAnsi"/>
                <w:color w:val="auto"/>
                <w:lang w:val="pt-BR"/>
              </w:rPr>
            </w:pPr>
          </w:p>
          <w:p w14:paraId="7436E078" w14:textId="2FB21899" w:rsidR="00B40BA1" w:rsidRPr="00C234D6" w:rsidRDefault="0039537F" w:rsidP="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(Máximo de 20 palavras por linha.)</w:t>
            </w:r>
          </w:p>
        </w:tc>
      </w:tr>
      <w:tr w:rsidR="00B40BA1" w14:paraId="0700A034"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3E7D33" w14:textId="114AC8D1" w:rsidR="00B40BA1" w:rsidRPr="00684AED" w:rsidRDefault="0039537F">
            <w:pPr>
              <w:rPr>
                <w:rFonts w:asciiTheme="minorHAnsi" w:eastAsia="Avenir Next" w:hAnsiTheme="minorHAnsi" w:cstheme="minorHAnsi"/>
                <w:color w:val="auto"/>
                <w:lang w:val="pt-BR"/>
              </w:rPr>
            </w:pPr>
            <w:r w:rsidRPr="00684AED">
              <w:rPr>
                <w:rFonts w:asciiTheme="minorHAnsi" w:eastAsia="Avenir Next" w:hAnsiTheme="minorHAnsi" w:cstheme="minorHAnsi"/>
                <w:color w:val="auto"/>
                <w:lang w:val="pt-BR"/>
              </w:rPr>
              <w:t>O Desafio:</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5604BD" w14:textId="77777777" w:rsidR="00B40BA1" w:rsidRPr="00684AED" w:rsidRDefault="00B40BA1">
            <w:pPr>
              <w:rPr>
                <w:rFonts w:asciiTheme="minorHAnsi" w:eastAsia="Avenir Next" w:hAnsiTheme="minorHAnsi" w:cstheme="minorHAnsi"/>
                <w:color w:val="auto"/>
                <w:lang w:val="pt-BR"/>
              </w:rPr>
            </w:pPr>
          </w:p>
        </w:tc>
      </w:tr>
      <w:tr w:rsidR="00B40BA1" w14:paraId="32E31D4A"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0EA0B1" w14:textId="79F8EA88" w:rsidR="00B40BA1" w:rsidRPr="00684AED" w:rsidRDefault="0039537F">
            <w:pPr>
              <w:rPr>
                <w:rFonts w:asciiTheme="minorHAnsi" w:eastAsia="Avenir Next" w:hAnsiTheme="minorHAnsi" w:cstheme="minorHAnsi"/>
                <w:color w:val="auto"/>
                <w:lang w:val="pt-BR"/>
              </w:rPr>
            </w:pPr>
            <w:r w:rsidRPr="00684AED">
              <w:rPr>
                <w:rFonts w:asciiTheme="minorHAnsi" w:eastAsia="Avenir Next" w:hAnsiTheme="minorHAnsi" w:cstheme="minorHAnsi"/>
                <w:color w:val="auto"/>
                <w:lang w:val="pt-BR"/>
              </w:rPr>
              <w:t>Os Insights:</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3769CF" w14:textId="77777777" w:rsidR="00B40BA1" w:rsidRPr="00684AED" w:rsidRDefault="00B40BA1">
            <w:pPr>
              <w:rPr>
                <w:rFonts w:asciiTheme="minorHAnsi" w:eastAsia="Avenir Next" w:hAnsiTheme="minorHAnsi" w:cstheme="minorHAnsi"/>
                <w:color w:val="auto"/>
                <w:lang w:val="pt-BR"/>
              </w:rPr>
            </w:pPr>
          </w:p>
        </w:tc>
      </w:tr>
      <w:tr w:rsidR="00B40BA1" w14:paraId="5377B420"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E779B9" w14:textId="1EED13DF" w:rsidR="00B40BA1" w:rsidRPr="00684AED" w:rsidRDefault="0039537F">
            <w:pPr>
              <w:rPr>
                <w:rFonts w:asciiTheme="minorHAnsi" w:eastAsia="Avenir Next" w:hAnsiTheme="minorHAnsi" w:cstheme="minorHAnsi"/>
                <w:color w:val="auto"/>
                <w:lang w:val="pt-BR"/>
              </w:rPr>
            </w:pPr>
            <w:r w:rsidRPr="00684AED">
              <w:rPr>
                <w:rFonts w:asciiTheme="minorHAnsi" w:eastAsia="Avenir Next" w:hAnsiTheme="minorHAnsi" w:cstheme="minorHAnsi"/>
                <w:color w:val="auto"/>
                <w:lang w:val="pt-BR"/>
              </w:rPr>
              <w:t>A Ideia Estratégica</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357FE1" w14:textId="77777777" w:rsidR="00B40BA1" w:rsidRPr="00684AED" w:rsidRDefault="00B40BA1">
            <w:pPr>
              <w:rPr>
                <w:rFonts w:asciiTheme="minorHAnsi" w:eastAsia="Avenir Next" w:hAnsiTheme="minorHAnsi" w:cstheme="minorHAnsi"/>
                <w:color w:val="auto"/>
                <w:lang w:val="pt-BR"/>
              </w:rPr>
            </w:pPr>
          </w:p>
        </w:tc>
      </w:tr>
      <w:tr w:rsidR="00B40BA1" w:rsidRPr="00881F57" w14:paraId="2EC98147"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462437" w14:textId="7BD43097" w:rsidR="00B40BA1" w:rsidRPr="00684AED" w:rsidRDefault="0039537F">
            <w:pPr>
              <w:rPr>
                <w:rFonts w:asciiTheme="minorHAnsi" w:eastAsia="Avenir Next" w:hAnsiTheme="minorHAnsi" w:cstheme="minorHAnsi"/>
                <w:color w:val="auto"/>
                <w:lang w:val="pt-BR"/>
              </w:rPr>
            </w:pPr>
            <w:r w:rsidRPr="00684AED">
              <w:rPr>
                <w:rFonts w:asciiTheme="minorHAnsi" w:eastAsia="Avenir Next" w:hAnsiTheme="minorHAnsi" w:cstheme="minorHAnsi"/>
                <w:color w:val="auto"/>
                <w:lang w:val="pt-BR"/>
              </w:rPr>
              <w:t>Dando vida à estratégia e à ideia:</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E81DBC" w14:textId="77777777" w:rsidR="00B40BA1" w:rsidRPr="00684AED" w:rsidRDefault="00B40BA1">
            <w:pPr>
              <w:rPr>
                <w:rFonts w:asciiTheme="minorHAnsi" w:eastAsia="Avenir Next" w:hAnsiTheme="minorHAnsi" w:cstheme="minorHAnsi"/>
                <w:color w:val="auto"/>
                <w:lang w:val="pt-BR"/>
              </w:rPr>
            </w:pPr>
          </w:p>
        </w:tc>
      </w:tr>
      <w:tr w:rsidR="00B40BA1" w14:paraId="73A369C5"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713B51" w14:textId="161C1D26" w:rsidR="00B40BA1" w:rsidRPr="00684AED" w:rsidRDefault="0039537F">
            <w:pPr>
              <w:rPr>
                <w:rFonts w:asciiTheme="minorHAnsi" w:eastAsia="Avenir Next" w:hAnsiTheme="minorHAnsi" w:cstheme="minorHAnsi"/>
                <w:color w:val="auto"/>
                <w:lang w:val="pt-BR"/>
              </w:rPr>
            </w:pPr>
            <w:r w:rsidRPr="00684AED">
              <w:rPr>
                <w:rFonts w:asciiTheme="minorHAnsi" w:eastAsia="Avenir Next" w:hAnsiTheme="minorHAnsi" w:cstheme="minorHAnsi"/>
                <w:color w:val="auto"/>
                <w:lang w:val="pt-BR"/>
              </w:rPr>
              <w:t>Os Resultados:</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FD4095" w14:textId="77777777" w:rsidR="00B40BA1" w:rsidRPr="00684AED" w:rsidRDefault="00B40BA1">
            <w:pPr>
              <w:rPr>
                <w:rFonts w:asciiTheme="minorHAnsi" w:eastAsia="Avenir Next" w:hAnsiTheme="minorHAnsi" w:cstheme="minorHAnsi"/>
                <w:color w:val="auto"/>
                <w:lang w:val="pt-BR"/>
              </w:rPr>
            </w:pPr>
          </w:p>
        </w:tc>
      </w:tr>
      <w:tr w:rsidR="00B40BA1" w14:paraId="51D0C181" w14:textId="77777777" w:rsidTr="66830DDF">
        <w:trPr>
          <w:trHeight w:val="6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A9F33" w14:textId="77777777" w:rsidR="0039537F" w:rsidRPr="00684AED" w:rsidRDefault="0039537F" w:rsidP="0039537F">
            <w:pPr>
              <w:rPr>
                <w:rFonts w:asciiTheme="minorHAnsi" w:eastAsia="Avenir Next" w:hAnsiTheme="minorHAnsi" w:cstheme="minorHAnsi"/>
                <w:b/>
                <w:bCs/>
                <w:color w:val="auto"/>
                <w:lang w:val="pt-BR"/>
              </w:rPr>
            </w:pPr>
            <w:r w:rsidRPr="00684AED">
              <w:rPr>
                <w:rFonts w:asciiTheme="minorHAnsi" w:eastAsia="Avenir Next" w:hAnsiTheme="minorHAnsi" w:cstheme="minorHAnsi"/>
                <w:b/>
                <w:bCs/>
                <w:color w:val="auto"/>
                <w:lang w:val="pt-BR"/>
              </w:rPr>
              <w:t>Por que esta inscrição é um exemplo excepcional de marketing eficaz nesta categoria do Effie?</w:t>
            </w:r>
          </w:p>
          <w:p w14:paraId="5B2A080B" w14:textId="77777777" w:rsidR="0039537F" w:rsidRPr="00684AED" w:rsidRDefault="0039537F" w:rsidP="0039537F">
            <w:pPr>
              <w:rPr>
                <w:rFonts w:asciiTheme="minorHAnsi" w:eastAsia="Avenir Next" w:hAnsiTheme="minorHAnsi" w:cstheme="minorHAnsi"/>
                <w:color w:val="auto"/>
                <w:lang w:val="pt-BR"/>
              </w:rPr>
            </w:pPr>
          </w:p>
          <w:p w14:paraId="768387C1" w14:textId="77777777" w:rsidR="0039537F" w:rsidRPr="00684AED" w:rsidRDefault="0039537F" w:rsidP="0039537F">
            <w:pPr>
              <w:rPr>
                <w:rFonts w:asciiTheme="minorHAnsi" w:eastAsia="Avenir Next" w:hAnsiTheme="minorHAnsi" w:cstheme="minorHAnsi"/>
                <w:color w:val="auto"/>
                <w:lang w:val="pt-BR"/>
              </w:rPr>
            </w:pPr>
            <w:r w:rsidRPr="00684AED">
              <w:rPr>
                <w:rFonts w:asciiTheme="minorHAnsi" w:eastAsia="Avenir Next" w:hAnsiTheme="minorHAnsi" w:cstheme="minorHAnsi"/>
                <w:color w:val="auto"/>
                <w:lang w:val="pt-BR"/>
              </w:rPr>
              <w:t>Apresente um resumo do case destacando como os resultados alcançados se conectam diretamente ao desafio enfrentado e aos objetivos definidos. Caso o trabalho seja inscrito em mais de uma categoria, é essencial adaptar a resposta de acordo com cada uma delas. Se houver dúvidas sobre a elegibilidade nesta categoria, os jurados utilizarão esta justificativa como referência.</w:t>
            </w:r>
          </w:p>
          <w:p w14:paraId="2EFBE2C9" w14:textId="77777777" w:rsidR="0039537F" w:rsidRPr="00684AED" w:rsidRDefault="0039537F" w:rsidP="0039537F">
            <w:pPr>
              <w:rPr>
                <w:rFonts w:asciiTheme="minorHAnsi" w:eastAsia="Avenir Next" w:hAnsiTheme="minorHAnsi" w:cstheme="minorHAnsi"/>
                <w:color w:val="auto"/>
                <w:lang w:val="pt-BR"/>
              </w:rPr>
            </w:pPr>
          </w:p>
          <w:p w14:paraId="50FE9617" w14:textId="1038139C" w:rsidR="00B40BA1" w:rsidRPr="00C234D6" w:rsidRDefault="0039537F" w:rsidP="0039537F">
            <w:pPr>
              <w:rPr>
                <w:rFonts w:asciiTheme="minorHAnsi" w:eastAsia="Avenir Next" w:hAnsiTheme="minorHAnsi" w:cstheme="minorHAnsi"/>
                <w:color w:val="auto"/>
              </w:rPr>
            </w:pPr>
            <w:r w:rsidRPr="00684AED">
              <w:rPr>
                <w:rFonts w:asciiTheme="minorHAnsi" w:eastAsia="Avenir Next" w:hAnsiTheme="minorHAnsi" w:cstheme="minorHAnsi"/>
                <w:color w:val="auto"/>
                <w:lang w:val="pt-BR"/>
              </w:rPr>
              <w:t>(Máximo: 100 palavras)</w:t>
            </w:r>
          </w:p>
        </w:tc>
      </w:tr>
    </w:tbl>
    <w:p w14:paraId="509C40D6" w14:textId="77777777" w:rsidR="00B40BA1" w:rsidRPr="008D5A52" w:rsidRDefault="00B40BA1" w:rsidP="00B40BA1">
      <w:pPr>
        <w:spacing w:after="0"/>
        <w:rPr>
          <w:rFonts w:eastAsia="Avenir Next" w:cs="Avenir Next"/>
          <w:color w:val="000000" w:themeColor="text1"/>
          <w:sz w:val="22"/>
          <w:szCs w:val="22"/>
        </w:rPr>
      </w:pPr>
    </w:p>
    <w:p w14:paraId="15703CD1" w14:textId="77777777" w:rsidR="00B40BA1" w:rsidRDefault="00B40BA1" w:rsidP="00B40BA1">
      <w:pPr>
        <w:rPr>
          <w:rFonts w:eastAsia="Avenir Next" w:cs="Avenir Next"/>
          <w:color w:val="000000" w:themeColor="text1"/>
          <w:sz w:val="22"/>
          <w:szCs w:val="22"/>
        </w:rPr>
      </w:pPr>
    </w:p>
    <w:p w14:paraId="63848911" w14:textId="77777777" w:rsidR="000932D7" w:rsidRDefault="000932D7" w:rsidP="00B40BA1">
      <w:pPr>
        <w:rPr>
          <w:rFonts w:eastAsia="Avenir Next" w:cs="Avenir Next"/>
          <w:color w:val="000000" w:themeColor="text1"/>
          <w:sz w:val="22"/>
          <w:szCs w:val="22"/>
        </w:rPr>
      </w:pPr>
    </w:p>
    <w:p w14:paraId="6E6DCE0F" w14:textId="77777777" w:rsidR="000932D7" w:rsidRDefault="000932D7" w:rsidP="00B40BA1">
      <w:pPr>
        <w:rPr>
          <w:rFonts w:eastAsia="Avenir Next" w:cs="Avenir Next"/>
          <w:color w:val="000000" w:themeColor="text1"/>
          <w:sz w:val="22"/>
          <w:szCs w:val="22"/>
        </w:rPr>
      </w:pPr>
    </w:p>
    <w:p w14:paraId="287F0EA0" w14:textId="77777777" w:rsidR="000932D7" w:rsidRDefault="000932D7" w:rsidP="00B40BA1">
      <w:pPr>
        <w:rPr>
          <w:rFonts w:eastAsia="Avenir Next" w:cs="Avenir Next"/>
          <w:color w:val="000000" w:themeColor="text1"/>
          <w:sz w:val="22"/>
          <w:szCs w:val="22"/>
        </w:rPr>
      </w:pPr>
    </w:p>
    <w:p w14:paraId="1F49C627" w14:textId="77777777" w:rsidR="00A55DA5" w:rsidRDefault="00A55DA5" w:rsidP="00B40BA1">
      <w:pPr>
        <w:rPr>
          <w:rFonts w:eastAsia="Avenir Next" w:cs="Avenir Next"/>
          <w:color w:val="000000" w:themeColor="text1"/>
          <w:sz w:val="22"/>
          <w:szCs w:val="22"/>
        </w:rPr>
      </w:pPr>
    </w:p>
    <w:p w14:paraId="529EB717" w14:textId="77777777" w:rsidR="000932D7" w:rsidRDefault="000932D7" w:rsidP="00633BB8">
      <w:pPr>
        <w:spacing w:after="0"/>
        <w:rPr>
          <w:rFonts w:eastAsia="Avenir Next" w:cs="Avenir Next"/>
          <w:color w:val="000000" w:themeColor="text1"/>
          <w:sz w:val="22"/>
          <w:szCs w:val="22"/>
        </w:rPr>
      </w:pPr>
    </w:p>
    <w:tbl>
      <w:tblPr>
        <w:tblStyle w:val="Tabelacomgrade"/>
        <w:tblW w:w="0" w:type="auto"/>
        <w:tblLook w:val="04A0" w:firstRow="1" w:lastRow="0" w:firstColumn="1" w:lastColumn="0" w:noHBand="0" w:noVBand="1"/>
      </w:tblPr>
      <w:tblGrid>
        <w:gridCol w:w="10615"/>
      </w:tblGrid>
      <w:tr w:rsidR="00B40BA1" w:rsidRPr="00881F57" w14:paraId="165BD66E" w14:textId="77777777" w:rsidTr="009D06AA">
        <w:tc>
          <w:tcPr>
            <w:tcW w:w="10615" w:type="dxa"/>
            <w:shd w:val="clear" w:color="auto" w:fill="907030"/>
          </w:tcPr>
          <w:p w14:paraId="59DBC065" w14:textId="1DDB33DF" w:rsidR="00ED146F" w:rsidRPr="00C234D6" w:rsidRDefault="003E024F" w:rsidP="00ED146F">
            <w:pPr>
              <w:pStyle w:val="Ttulo1"/>
              <w:rPr>
                <w:rFonts w:asciiTheme="minorHAnsi" w:eastAsia="Avenir Next" w:hAnsiTheme="minorHAnsi" w:cstheme="minorHAnsi"/>
                <w:color w:val="FFFFFF" w:themeColor="background1"/>
                <w:sz w:val="28"/>
                <w:szCs w:val="28"/>
                <w:lang w:val="pt-BR"/>
              </w:rPr>
            </w:pPr>
            <w:r w:rsidRPr="00C234D6">
              <w:rPr>
                <w:rFonts w:asciiTheme="minorHAnsi" w:eastAsia="Avenir Next" w:hAnsiTheme="minorHAnsi" w:cstheme="minorHAnsi"/>
                <w:color w:val="FFFFFF" w:themeColor="background1"/>
                <w:sz w:val="28"/>
                <w:szCs w:val="28"/>
                <w:lang w:val="pt-BR"/>
              </w:rPr>
              <w:t>SEÇÃO</w:t>
            </w:r>
            <w:r w:rsidR="00EB1023" w:rsidRPr="00C234D6">
              <w:rPr>
                <w:rFonts w:asciiTheme="minorHAnsi" w:eastAsia="Avenir Next" w:hAnsiTheme="minorHAnsi" w:cstheme="minorHAnsi"/>
                <w:color w:val="FFFFFF" w:themeColor="background1"/>
                <w:sz w:val="28"/>
                <w:szCs w:val="28"/>
                <w:lang w:val="pt-BR"/>
              </w:rPr>
              <w:t xml:space="preserve"> 1</w:t>
            </w:r>
            <w:r w:rsidR="00ED146F" w:rsidRPr="00C234D6">
              <w:rPr>
                <w:rFonts w:asciiTheme="minorHAnsi" w:eastAsia="Avenir Next" w:hAnsiTheme="minorHAnsi" w:cstheme="minorHAnsi"/>
                <w:color w:val="FFFFFF" w:themeColor="background1"/>
                <w:sz w:val="28"/>
                <w:szCs w:val="28"/>
                <w:lang w:val="pt-BR"/>
              </w:rPr>
              <w:t xml:space="preserve"> – DESAFIO, CONTEXTO E OBJETIVOS</w:t>
            </w:r>
            <w:r w:rsidR="00ED146F" w:rsidRPr="00C234D6">
              <w:rPr>
                <w:rFonts w:asciiTheme="minorHAnsi" w:eastAsia="Avenir Next" w:hAnsiTheme="minorHAnsi" w:cstheme="minorHAnsi"/>
                <w:color w:val="FFFFFF" w:themeColor="background1"/>
                <w:sz w:val="28"/>
                <w:szCs w:val="28"/>
                <w:lang w:val="pt-BR"/>
              </w:rPr>
              <w:br/>
              <w:t>23,3% da pontuação total</w:t>
            </w:r>
          </w:p>
          <w:p w14:paraId="1634997C" w14:textId="77777777" w:rsidR="00ED146F" w:rsidRPr="00C234D6" w:rsidRDefault="00ED146F" w:rsidP="00ED146F">
            <w:pPr>
              <w:rPr>
                <w:lang w:val="pt-BR"/>
              </w:rPr>
            </w:pPr>
          </w:p>
          <w:p w14:paraId="132FDA14" w14:textId="3F1876D1" w:rsidR="00ED146F" w:rsidRPr="00C234D6" w:rsidRDefault="00ED146F" w:rsidP="00ED146F">
            <w:pPr>
              <w:pStyle w:val="Ttulo1"/>
              <w:jc w:val="both"/>
              <w:rPr>
                <w:rFonts w:asciiTheme="minorHAnsi" w:eastAsia="Avenir Next" w:hAnsiTheme="minorHAnsi" w:cstheme="minorHAnsi"/>
                <w:b w:val="0"/>
                <w:bCs w:val="0"/>
                <w:color w:val="FFFFFF" w:themeColor="background1"/>
                <w:lang w:val="pt-BR"/>
              </w:rPr>
            </w:pPr>
            <w:r w:rsidRPr="00C234D6">
              <w:rPr>
                <w:rFonts w:asciiTheme="minorHAnsi" w:eastAsia="Avenir Next" w:hAnsiTheme="minorHAnsi" w:cstheme="minorHAnsi"/>
                <w:b w:val="0"/>
                <w:bCs w:val="0"/>
                <w:color w:val="FFFFFF" w:themeColor="background1"/>
                <w:lang w:val="pt-BR"/>
              </w:rPr>
              <w:lastRenderedPageBreak/>
              <w:t xml:space="preserve">Esta seção apresenta o contexto estratégico do negócio que fundamenta a iniciativa de marketing, </w:t>
            </w:r>
            <w:r w:rsidR="00514E45">
              <w:rPr>
                <w:rFonts w:asciiTheme="minorHAnsi" w:eastAsia="Avenir Next" w:hAnsiTheme="minorHAnsi" w:cstheme="minorHAnsi"/>
                <w:b w:val="0"/>
                <w:bCs w:val="0"/>
                <w:color w:val="FFFFFF" w:themeColor="background1"/>
                <w:lang w:val="pt-BR"/>
              </w:rPr>
              <w:t>os desafios</w:t>
            </w:r>
            <w:r w:rsidRPr="00C234D6">
              <w:rPr>
                <w:rFonts w:asciiTheme="minorHAnsi" w:eastAsia="Avenir Next" w:hAnsiTheme="minorHAnsi" w:cstheme="minorHAnsi"/>
                <w:b w:val="0"/>
                <w:bCs w:val="0"/>
                <w:color w:val="FFFFFF" w:themeColor="background1"/>
                <w:lang w:val="pt-BR"/>
              </w:rPr>
              <w:t xml:space="preserve"> e os objetivos definidos</w:t>
            </w:r>
            <w:r w:rsidR="00514E45">
              <w:rPr>
                <w:rFonts w:asciiTheme="minorHAnsi" w:eastAsia="Avenir Next" w:hAnsiTheme="minorHAnsi" w:cstheme="minorHAnsi"/>
                <w:b w:val="0"/>
                <w:bCs w:val="0"/>
                <w:color w:val="FFFFFF" w:themeColor="background1"/>
                <w:lang w:val="pt-BR"/>
              </w:rPr>
              <w:t xml:space="preserve"> para enfrentá-los. </w:t>
            </w:r>
          </w:p>
          <w:p w14:paraId="2DCDE8F0" w14:textId="2F976578" w:rsidR="00ED146F" w:rsidRPr="00C234D6" w:rsidRDefault="00ED146F" w:rsidP="00ED146F">
            <w:pPr>
              <w:pStyle w:val="Ttulo1"/>
              <w:jc w:val="both"/>
              <w:rPr>
                <w:rFonts w:asciiTheme="minorHAnsi" w:eastAsia="Avenir Next" w:hAnsiTheme="minorHAnsi" w:cstheme="minorHAnsi"/>
                <w:b w:val="0"/>
                <w:bCs w:val="0"/>
                <w:color w:val="FFFFFF" w:themeColor="background1"/>
                <w:lang w:val="pt-BR"/>
              </w:rPr>
            </w:pPr>
            <w:r w:rsidRPr="00C234D6">
              <w:rPr>
                <w:rFonts w:asciiTheme="minorHAnsi" w:eastAsia="Avenir Next" w:hAnsiTheme="minorHAnsi" w:cstheme="minorHAnsi"/>
                <w:b w:val="0"/>
                <w:bCs w:val="0"/>
                <w:color w:val="FFFFFF" w:themeColor="background1"/>
                <w:lang w:val="pt-BR"/>
              </w:rPr>
              <w:t xml:space="preserve">Descreva o cenário da categoria, o ambiente competitivo e a situação da marca, oferecendo informações suficientes para que todos os jurados, inclusive os que não estão familiarizados com o setor, possam compreender e avaliar o case. </w:t>
            </w:r>
            <w:r w:rsidR="00933C0C" w:rsidRPr="00C234D6">
              <w:rPr>
                <w:rFonts w:asciiTheme="minorHAnsi" w:eastAsia="Avenir Next" w:hAnsiTheme="minorHAnsi" w:cstheme="minorHAnsi"/>
                <w:b w:val="0"/>
                <w:bCs w:val="0"/>
                <w:color w:val="FFFFFF" w:themeColor="background1"/>
                <w:lang w:val="pt-BR"/>
              </w:rPr>
              <w:t>Mostre por que esse desafio era decisivo para o crescimento da marca e como os objetivos estabelecidos refletiam essa ambição.</w:t>
            </w:r>
          </w:p>
          <w:p w14:paraId="6C125536" w14:textId="77777777" w:rsidR="00B40BA1" w:rsidRPr="00C234D6" w:rsidRDefault="00B40BA1">
            <w:pPr>
              <w:rPr>
                <w:rFonts w:eastAsia="Avenir Next" w:cs="Avenir Next"/>
                <w:color w:val="000000" w:themeColor="text1"/>
                <w:lang w:val="pt-BR"/>
              </w:rPr>
            </w:pPr>
          </w:p>
        </w:tc>
      </w:tr>
    </w:tbl>
    <w:p w14:paraId="5C3DFD52" w14:textId="77777777" w:rsidR="00B40BA1" w:rsidRPr="00C234D6" w:rsidRDefault="00B40BA1" w:rsidP="00B40BA1">
      <w:pPr>
        <w:rPr>
          <w:rFonts w:eastAsia="Avenir Next" w:cs="Avenir Next"/>
          <w:lang w:val="pt-BR"/>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03"/>
        <w:gridCol w:w="7509"/>
      </w:tblGrid>
      <w:tr w:rsidR="00B40BA1" w:rsidRPr="00881F57" w14:paraId="3C9D915D" w14:textId="77777777" w:rsidTr="009D06AA">
        <w:trPr>
          <w:trHeight w:val="300"/>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2C17F1" w14:textId="4240B8F9" w:rsidR="003F26C9" w:rsidRPr="00C234D6" w:rsidRDefault="003F26C9" w:rsidP="003F26C9">
            <w:pPr>
              <w:rPr>
                <w:rFonts w:asciiTheme="minorHAnsi" w:eastAsia="Avenir Next" w:hAnsiTheme="minorHAnsi" w:cstheme="minorHAnsi"/>
                <w:b/>
                <w:bCs/>
                <w:lang w:val="pt-BR"/>
              </w:rPr>
            </w:pPr>
            <w:r w:rsidRPr="00C234D6">
              <w:rPr>
                <w:rFonts w:asciiTheme="minorHAnsi" w:eastAsia="Avenir Next" w:hAnsiTheme="minorHAnsi" w:cstheme="minorHAnsi"/>
                <w:b/>
                <w:bCs/>
                <w:lang w:val="pt-BR"/>
              </w:rPr>
              <w:t xml:space="preserve">1A. Qual era o contexto de negócios da marca/produto e do mercado antes da sua estratégia começar? Qual foi o desafio estratégico para o seu negócio? </w:t>
            </w:r>
          </w:p>
          <w:p w14:paraId="27C26F41" w14:textId="77777777" w:rsidR="003F26C9" w:rsidRPr="00C234D6" w:rsidRDefault="003F26C9" w:rsidP="003F26C9">
            <w:pPr>
              <w:rPr>
                <w:rFonts w:asciiTheme="minorHAnsi" w:eastAsia="Avenir Next" w:hAnsiTheme="minorHAnsi" w:cstheme="minorHAnsi"/>
                <w:lang w:val="pt-BR"/>
              </w:rPr>
            </w:pPr>
          </w:p>
          <w:p w14:paraId="00DD2A51" w14:textId="683A830D" w:rsidR="003F26C9" w:rsidRPr="00C234D6" w:rsidRDefault="003F26C9" w:rsidP="003F26C9">
            <w:pPr>
              <w:rPr>
                <w:rFonts w:asciiTheme="minorHAnsi" w:eastAsia="Avenir Next" w:hAnsiTheme="minorHAnsi" w:cstheme="minorHAnsi"/>
                <w:lang w:val="pt-BR"/>
              </w:rPr>
            </w:pPr>
            <w:r w:rsidRPr="00C234D6">
              <w:rPr>
                <w:rFonts w:asciiTheme="minorHAnsi" w:eastAsia="Avenir Next" w:hAnsiTheme="minorHAnsi" w:cstheme="minorHAnsi"/>
                <w:lang w:val="pt-BR"/>
              </w:rPr>
              <w:t>Descreva o grau de complexidade envolvido e apresente as informações de negócio necessárias para contextualizar o desafio.</w:t>
            </w:r>
          </w:p>
          <w:p w14:paraId="79921234" w14:textId="77777777" w:rsidR="003F26C9" w:rsidRPr="00C234D6" w:rsidRDefault="003F26C9" w:rsidP="003F26C9">
            <w:pPr>
              <w:rPr>
                <w:rFonts w:asciiTheme="minorHAnsi" w:eastAsia="Avenir Next" w:hAnsiTheme="minorHAnsi" w:cstheme="minorHAnsi"/>
                <w:i/>
                <w:iCs/>
                <w:lang w:val="pt-BR"/>
              </w:rPr>
            </w:pPr>
          </w:p>
          <w:p w14:paraId="565F6195"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t>Explique a situação da marca, incluindo principais concorrentes, posição no mercado, benchmarks e outras referências relevantes.</w:t>
            </w:r>
          </w:p>
          <w:p w14:paraId="242F6846"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t>Indique quais barreiras precisaram ser superadas.</w:t>
            </w:r>
          </w:p>
          <w:p w14:paraId="49C0026C"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t>Descreva características e tendências do mercado (por exemplo: regulamentações, tamanho da categoria, tendências sociais, condições econômicas ou ambientais, entre outras).</w:t>
            </w:r>
          </w:p>
          <w:p w14:paraId="07408C91" w14:textId="77777777" w:rsidR="00EC0ED4" w:rsidRPr="00C234D6" w:rsidRDefault="00EC0ED4" w:rsidP="00EC0ED4">
            <w:pPr>
              <w:rPr>
                <w:rFonts w:asciiTheme="minorHAnsi" w:eastAsia="Avenir Next" w:hAnsiTheme="minorHAnsi" w:cstheme="minorHAnsi"/>
                <w:lang w:val="pt-BR"/>
              </w:rPr>
            </w:pPr>
          </w:p>
          <w:p w14:paraId="6629BD87" w14:textId="62F90BA4"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Lembre-se de que os jurados podem não estar familiarizados com o setor da sua marca. Esse contexto é essencial para que compreendam o nível de dificuldade enfrentado.</w:t>
            </w:r>
          </w:p>
          <w:p w14:paraId="239F5AA2" w14:textId="5C4E8FE1" w:rsidR="00B40BA1" w:rsidRPr="00C234D6" w:rsidRDefault="00B40BA1">
            <w:pPr>
              <w:rPr>
                <w:rFonts w:asciiTheme="minorHAnsi" w:eastAsia="Avenir Next" w:hAnsiTheme="minorHAnsi" w:cstheme="minorHAnsi"/>
                <w:lang w:val="pt-BR"/>
              </w:rPr>
            </w:pPr>
          </w:p>
          <w:p w14:paraId="3364C9C6" w14:textId="2158DE17" w:rsidR="00B40BA1" w:rsidRPr="00C234D6" w:rsidRDefault="00B40BA1">
            <w:pPr>
              <w:rPr>
                <w:rFonts w:eastAsia="Avenir Next" w:cs="Avenir Next"/>
                <w:lang w:val="pt-BR"/>
              </w:rPr>
            </w:pPr>
            <w:r w:rsidRPr="00C234D6">
              <w:rPr>
                <w:rFonts w:asciiTheme="minorHAnsi" w:hAnsiTheme="minorHAnsi" w:cstheme="minorHAnsi"/>
                <w:lang w:val="pt-BR"/>
              </w:rPr>
              <w:br/>
            </w:r>
            <w:r w:rsidR="00EC0ED4" w:rsidRPr="00C234D6">
              <w:rPr>
                <w:rFonts w:asciiTheme="minorHAnsi" w:eastAsia="Avenir Next" w:hAnsiTheme="minorHAnsi" w:cstheme="minorHAnsi"/>
                <w:lang w:val="pt-BR"/>
              </w:rPr>
              <w:t>(Máximo: 4</w:t>
            </w:r>
            <w:r w:rsidR="00684AED">
              <w:rPr>
                <w:rFonts w:asciiTheme="minorHAnsi" w:eastAsia="Avenir Next" w:hAnsiTheme="minorHAnsi" w:cstheme="minorHAnsi"/>
                <w:lang w:val="pt-BR"/>
              </w:rPr>
              <w:t>25</w:t>
            </w:r>
            <w:r w:rsidR="00EC0ED4" w:rsidRPr="00C234D6">
              <w:rPr>
                <w:rFonts w:asciiTheme="minorHAnsi" w:eastAsia="Avenir Next" w:hAnsiTheme="minorHAnsi" w:cstheme="minorHAnsi"/>
                <w:lang w:val="pt-BR"/>
              </w:rPr>
              <w:t xml:space="preserve"> palavras; até 3 gráficos/visuais)</w:t>
            </w:r>
          </w:p>
        </w:tc>
      </w:tr>
      <w:tr w:rsidR="00B40BA1" w:rsidRPr="00C234D6" w14:paraId="7B70B313" w14:textId="77777777" w:rsidTr="009D06AA">
        <w:trPr>
          <w:trHeight w:val="300"/>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2958EF" w14:textId="4582B727" w:rsidR="00B40BA1" w:rsidRPr="00C234D6" w:rsidRDefault="00EC0ED4">
            <w:pPr>
              <w:rPr>
                <w:rFonts w:asciiTheme="minorHAnsi" w:eastAsia="Avenir Next" w:hAnsiTheme="minorHAnsi" w:cstheme="minorHAnsi"/>
                <w:b/>
                <w:bCs/>
                <w:lang w:val="pt-BR"/>
              </w:rPr>
            </w:pPr>
            <w:r w:rsidRPr="00C234D6">
              <w:rPr>
                <w:rFonts w:asciiTheme="minorHAnsi" w:eastAsia="Avenir Next" w:hAnsiTheme="minorHAnsi" w:cstheme="minorHAnsi"/>
                <w:b/>
                <w:bCs/>
                <w:lang w:val="pt-BR"/>
              </w:rPr>
              <w:t>1B. Quais foram os objetivos de Negócio, de Marketing e de C</w:t>
            </w:r>
            <w:r w:rsidR="00514E45">
              <w:rPr>
                <w:rFonts w:asciiTheme="minorHAnsi" w:eastAsia="Avenir Next" w:hAnsiTheme="minorHAnsi" w:cstheme="minorHAnsi"/>
                <w:b/>
                <w:bCs/>
                <w:lang w:val="pt-BR"/>
              </w:rPr>
              <w:t>omunicação (campanha)</w:t>
            </w:r>
            <w:r w:rsidRPr="00C234D6">
              <w:rPr>
                <w:rFonts w:asciiTheme="minorHAnsi" w:eastAsia="Avenir Next" w:hAnsiTheme="minorHAnsi" w:cstheme="minorHAnsi"/>
                <w:b/>
                <w:bCs/>
                <w:lang w:val="pt-BR"/>
              </w:rPr>
              <w:t xml:space="preserve"> definidos para enfrentar o desafio? Quais KPIs foram estabelecidos para cada um deles?</w:t>
            </w:r>
            <w:r w:rsidR="00B40BA1" w:rsidRPr="00C234D6">
              <w:rPr>
                <w:rFonts w:asciiTheme="minorHAnsi" w:eastAsia="Avenir Next" w:hAnsiTheme="minorHAnsi" w:cstheme="minorHAnsi"/>
                <w:b/>
                <w:bCs/>
                <w:lang w:val="pt-BR"/>
              </w:rPr>
              <w:t> </w:t>
            </w:r>
          </w:p>
          <w:p w14:paraId="6B4A3DE1" w14:textId="77777777" w:rsidR="00EC0ED4" w:rsidRPr="00C234D6" w:rsidRDefault="00EC0ED4">
            <w:pPr>
              <w:rPr>
                <w:rFonts w:asciiTheme="minorHAnsi" w:eastAsia="Avenir Next" w:hAnsiTheme="minorHAnsi" w:cstheme="minorHAnsi"/>
                <w:lang w:val="pt-BR"/>
              </w:rPr>
            </w:pPr>
          </w:p>
          <w:p w14:paraId="1648AE6D"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b/>
                <w:bCs/>
                <w:color w:val="917027"/>
                <w:lang w:val="pt-BR"/>
              </w:rPr>
              <w:t>FORMATO DA RESPOSTA</w:t>
            </w:r>
            <w:r w:rsidRPr="00C234D6">
              <w:rPr>
                <w:rFonts w:asciiTheme="minorHAnsi" w:eastAsia="Avenir Next" w:hAnsiTheme="minorHAnsi" w:cstheme="minorHAnsi"/>
                <w:b/>
                <w:bCs/>
                <w:color w:val="917027"/>
                <w:lang w:val="pt-BR"/>
              </w:rPr>
              <w:br/>
            </w:r>
            <w:r w:rsidRPr="00C234D6">
              <w:rPr>
                <w:rFonts w:asciiTheme="minorHAnsi" w:eastAsia="Avenir Next" w:hAnsiTheme="minorHAnsi" w:cstheme="minorHAnsi"/>
                <w:lang w:val="pt-BR"/>
              </w:rPr>
              <w:t>Liste cada objetivo individualmente. É obrigatório apresentar:</w:t>
            </w:r>
          </w:p>
          <w:p w14:paraId="7D584EE1" w14:textId="77777777" w:rsidR="00EC0ED4" w:rsidRPr="00C234D6" w:rsidRDefault="00EC0ED4" w:rsidP="00EC0ED4">
            <w:pPr>
              <w:rPr>
                <w:rFonts w:asciiTheme="minorHAnsi" w:eastAsia="Avenir Next" w:hAnsiTheme="minorHAnsi" w:cstheme="minorHAnsi"/>
                <w:lang w:val="pt-BR"/>
              </w:rPr>
            </w:pPr>
          </w:p>
          <w:p w14:paraId="3FD71249"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1 objetivo de negócio;</w:t>
            </w:r>
          </w:p>
          <w:p w14:paraId="52BF49A0"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1 objetivo de marketing;</w:t>
            </w:r>
          </w:p>
          <w:p w14:paraId="17DFC30F" w14:textId="59D8CCC3"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1 objetivo de comunicação</w:t>
            </w:r>
            <w:r w:rsidR="00A110EC" w:rsidRPr="00C234D6">
              <w:rPr>
                <w:rFonts w:asciiTheme="minorHAnsi" w:eastAsia="Avenir Next" w:hAnsiTheme="minorHAnsi" w:cstheme="minorHAnsi"/>
                <w:lang w:val="pt-BR"/>
              </w:rPr>
              <w:t xml:space="preserve"> (campanha).</w:t>
            </w:r>
          </w:p>
          <w:p w14:paraId="7E4AD90F" w14:textId="77777777" w:rsidR="00EC0ED4" w:rsidRPr="00C234D6" w:rsidRDefault="00EC0ED4" w:rsidP="00EC0ED4">
            <w:pPr>
              <w:rPr>
                <w:rFonts w:asciiTheme="minorHAnsi" w:eastAsia="Avenir Next" w:hAnsiTheme="minorHAnsi" w:cstheme="minorHAnsi"/>
                <w:lang w:val="pt-BR"/>
              </w:rPr>
            </w:pPr>
          </w:p>
          <w:p w14:paraId="187600A6"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Além desses, você poderá incluir até 2 objetivos adicionais de marketing e/ou comunicação, se aplicável.</w:t>
            </w:r>
          </w:p>
          <w:p w14:paraId="02039EE0" w14:textId="77777777" w:rsidR="00EC0ED4" w:rsidRPr="00C234D6" w:rsidRDefault="00EC0ED4" w:rsidP="00EC0ED4">
            <w:pPr>
              <w:rPr>
                <w:rFonts w:asciiTheme="minorHAnsi" w:eastAsia="Avenir Next" w:hAnsiTheme="minorHAnsi" w:cstheme="minorHAnsi"/>
                <w:lang w:val="pt-BR"/>
              </w:rPr>
            </w:pPr>
          </w:p>
          <w:p w14:paraId="7A31E500" w14:textId="5FF29E30" w:rsidR="00B40BA1" w:rsidRPr="00514E45" w:rsidRDefault="00EC0ED4" w:rsidP="00EC0ED4">
            <w:pPr>
              <w:rPr>
                <w:rFonts w:asciiTheme="minorHAnsi" w:eastAsia="Avenir Next" w:hAnsiTheme="minorHAnsi" w:cstheme="minorHAnsi"/>
                <w:lang w:val="pt-BR"/>
              </w:rPr>
            </w:pPr>
            <w:r w:rsidRPr="00514E45">
              <w:rPr>
                <w:rFonts w:asciiTheme="minorHAnsi" w:eastAsia="Avenir Next" w:hAnsiTheme="minorHAnsi" w:cstheme="minorHAnsi"/>
                <w:lang w:val="pt-BR"/>
              </w:rPr>
              <w:t>Para cada objetivo, indique claramente o KPI correspondente.</w:t>
            </w:r>
          </w:p>
          <w:p w14:paraId="672B1926" w14:textId="77777777" w:rsidR="00B40BA1" w:rsidRPr="00C234D6" w:rsidRDefault="00B40BA1">
            <w:pPr>
              <w:rPr>
                <w:rFonts w:eastAsia="Avenir Next" w:cs="Avenir Next"/>
              </w:rPr>
            </w:pPr>
          </w:p>
        </w:tc>
      </w:tr>
      <w:tr w:rsidR="00B40BA1" w14:paraId="0C3558B5"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6A19595" w14:textId="77777777" w:rsidR="003204E6" w:rsidRPr="0060687F" w:rsidRDefault="003204E6" w:rsidP="0060687F">
            <w:pPr>
              <w:jc w:val="center"/>
              <w:rPr>
                <w:rFonts w:asciiTheme="minorHAnsi" w:eastAsia="Avenir Next" w:hAnsiTheme="minorHAnsi" w:cstheme="minorHAnsi"/>
                <w:b/>
                <w:bCs/>
                <w:color w:val="917027"/>
                <w:sz w:val="28"/>
                <w:szCs w:val="28"/>
              </w:rPr>
            </w:pPr>
            <w:r w:rsidRPr="0060687F">
              <w:rPr>
                <w:rFonts w:asciiTheme="minorHAnsi" w:eastAsia="Avenir Next" w:hAnsiTheme="minorHAnsi" w:cstheme="minorHAnsi"/>
                <w:b/>
                <w:bCs/>
                <w:color w:val="917027"/>
                <w:sz w:val="28"/>
                <w:szCs w:val="28"/>
              </w:rPr>
              <w:t>OBJETIVO DO NEGÓCIO</w:t>
            </w:r>
          </w:p>
          <w:p w14:paraId="73A14086" w14:textId="1FF44993" w:rsidR="00B40BA1" w:rsidRPr="00514E45" w:rsidRDefault="003204E6" w:rsidP="003204E6">
            <w:pPr>
              <w:jc w:val="center"/>
              <w:rPr>
                <w:rFonts w:asciiTheme="minorHAnsi" w:eastAsia="Avenir Next" w:hAnsiTheme="minorHAnsi" w:cstheme="minorHAnsi"/>
              </w:rPr>
            </w:pPr>
            <w:r w:rsidRPr="00514E45">
              <w:rPr>
                <w:rFonts w:asciiTheme="minorHAnsi" w:hAnsiTheme="minorHAnsi" w:cstheme="minorHAnsi"/>
                <w:i/>
                <w:color w:val="auto"/>
                <w:lang w:val="pt-BR"/>
              </w:rPr>
              <w:t>(Obrigatório)</w:t>
            </w:r>
          </w:p>
        </w:tc>
      </w:tr>
      <w:tr w:rsidR="00B40BA1" w:rsidRPr="00881F57" w14:paraId="1C507107"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E08FBE" w14:textId="77777777"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lastRenderedPageBreak/>
              <w:t>Objetivo – Visão Geral e KPI</w:t>
            </w:r>
          </w:p>
          <w:p w14:paraId="4DAAA281" w14:textId="77777777" w:rsidR="003204E6" w:rsidRPr="0060687F" w:rsidRDefault="003204E6" w:rsidP="003204E6">
            <w:pPr>
              <w:rPr>
                <w:rFonts w:asciiTheme="minorHAnsi" w:eastAsia="Avenir Next" w:hAnsiTheme="minorHAnsi" w:cstheme="minorHAnsi"/>
                <w:b/>
                <w:bCs/>
                <w:lang w:val="pt-BR"/>
              </w:rPr>
            </w:pPr>
          </w:p>
          <w:p w14:paraId="020424BF" w14:textId="79F7312E"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026E5A"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881F57" w14:paraId="477F7C5E"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44DDB2" w14:textId="09FDCBB8"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46F9BB33" w14:textId="77777777" w:rsidR="003204E6" w:rsidRPr="0060687F" w:rsidRDefault="003204E6" w:rsidP="003204E6">
            <w:pPr>
              <w:rPr>
                <w:rFonts w:asciiTheme="minorHAnsi" w:eastAsia="Avenir Next" w:hAnsiTheme="minorHAnsi" w:cstheme="minorHAnsi"/>
                <w:lang w:val="pt-BR"/>
              </w:rPr>
            </w:pPr>
          </w:p>
          <w:p w14:paraId="6BFBD29E" w14:textId="758F5C94"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CBE791"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14:paraId="47D63B6E"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31B364" w14:textId="77777777"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73DEB343" w14:textId="77777777" w:rsidR="003204E6" w:rsidRPr="0060687F" w:rsidRDefault="003204E6" w:rsidP="003204E6">
            <w:pPr>
              <w:rPr>
                <w:rFonts w:asciiTheme="minorHAnsi" w:eastAsia="Avenir Next" w:hAnsiTheme="minorHAnsi" w:cstheme="minorHAnsi"/>
                <w:b/>
                <w:bCs/>
                <w:lang w:val="pt-BR"/>
              </w:rPr>
            </w:pPr>
          </w:p>
          <w:p w14:paraId="3A02C01B" w14:textId="36BBC75B"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90B0AB"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881F57" w14:paraId="6426A925"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0CD814" w14:textId="77777777" w:rsidR="003204E6" w:rsidRPr="0060687F" w:rsidRDefault="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6AE189A5" w14:textId="77777777" w:rsidR="003204E6" w:rsidRPr="0060687F" w:rsidRDefault="003204E6">
            <w:pPr>
              <w:rPr>
                <w:rFonts w:asciiTheme="minorHAnsi" w:eastAsia="Avenir Next" w:hAnsiTheme="minorHAnsi" w:cstheme="minorHAnsi"/>
                <w:b/>
                <w:bCs/>
                <w:lang w:val="pt-BR"/>
              </w:rPr>
            </w:pPr>
          </w:p>
          <w:p w14:paraId="65237EEB" w14:textId="02C8C39A" w:rsidR="00B40BA1" w:rsidRPr="0060687F" w:rsidRDefault="003204E6">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1C2AE1"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w:t>
            </w:r>
            <w:r w:rsidR="003204E6" w:rsidRPr="0060687F">
              <w:rPr>
                <w:rFonts w:asciiTheme="minorHAnsi" w:eastAsia="Avenir Next" w:hAnsiTheme="minorHAnsi" w:cstheme="minorHAnsi"/>
                <w:lang w:val="pt-BR"/>
              </w:rPr>
              <w:t>Transformação da marca ou do negócio</w:t>
            </w:r>
          </w:p>
          <w:p w14:paraId="334736C9"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Crescimento da categoria</w:t>
            </w:r>
          </w:p>
          <w:p w14:paraId="7EE077CD"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Impacto ambiental/social (ex.: sustentabilidade, propósito, diversidade, responsabilidade social)</w:t>
            </w:r>
          </w:p>
          <w:p w14:paraId="48C2BE44"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Expansão geográfica</w:t>
            </w:r>
          </w:p>
          <w:p w14:paraId="02DD76BE"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Lançamento de nova marca ou produto/serviço</w:t>
            </w:r>
          </w:p>
          <w:p w14:paraId="02ECBDEF"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Lucratividade (crescimento/manutenção/redução do declínio)</w:t>
            </w:r>
          </w:p>
          <w:p w14:paraId="7BB43967"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Receita (crescimento/manutenção/redução do declínio/participação em valor)</w:t>
            </w:r>
          </w:p>
          <w:p w14:paraId="65B5FC73"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Volume (crescimento/manutenção/redução do declínio/participação em volume)</w:t>
            </w:r>
          </w:p>
          <w:p w14:paraId="1BF01371" w14:textId="11A2A358"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w:t>
            </w:r>
            <w:r w:rsidR="003204E6" w:rsidRPr="0060687F">
              <w:rPr>
                <w:rFonts w:asciiTheme="minorHAnsi" w:eastAsia="Avenir Next" w:hAnsiTheme="minorHAnsi" w:cstheme="minorHAnsi"/>
                <w:lang w:val="pt-BR"/>
              </w:rPr>
              <w:t xml:space="preserve"> Outros (adicione sua própria opção)</w:t>
            </w:r>
          </w:p>
        </w:tc>
      </w:tr>
      <w:tr w:rsidR="00B40BA1" w14:paraId="047098CF"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6938E0" w14:textId="77777777" w:rsidR="00E24F00" w:rsidRPr="0060687F" w:rsidRDefault="00E24F00" w:rsidP="00E24F00">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OBJETIVO DE MARKETING 1</w:t>
            </w:r>
          </w:p>
          <w:p w14:paraId="726AC0BA" w14:textId="38B7A2B2" w:rsidR="00B40BA1" w:rsidRPr="0060687F" w:rsidRDefault="00E24F00" w:rsidP="00E24F00">
            <w:pPr>
              <w:jc w:val="center"/>
              <w:rPr>
                <w:rFonts w:asciiTheme="minorHAnsi" w:eastAsia="Avenir Next" w:hAnsiTheme="minorHAnsi" w:cstheme="minorHAnsi"/>
                <w:lang w:val="pt-BR"/>
              </w:rPr>
            </w:pPr>
            <w:r w:rsidRPr="0060687F">
              <w:rPr>
                <w:rFonts w:asciiTheme="minorHAnsi" w:hAnsiTheme="minorHAnsi" w:cstheme="minorHAnsi"/>
                <w:i/>
                <w:color w:val="auto"/>
                <w:lang w:val="pt-BR"/>
              </w:rPr>
              <w:t>(Obrigatório)</w:t>
            </w:r>
          </w:p>
        </w:tc>
      </w:tr>
      <w:tr w:rsidR="00B40BA1" w:rsidRPr="00881F57" w14:paraId="13E12C1C"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1266F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00041701" w14:textId="77777777" w:rsidR="00E24F00" w:rsidRPr="0060687F" w:rsidRDefault="00E24F00" w:rsidP="00E24F00">
            <w:pPr>
              <w:rPr>
                <w:rFonts w:asciiTheme="minorHAnsi" w:eastAsia="Avenir Next" w:hAnsiTheme="minorHAnsi" w:cstheme="minorHAnsi"/>
                <w:b/>
                <w:bCs/>
                <w:lang w:val="pt-BR"/>
              </w:rPr>
            </w:pPr>
          </w:p>
          <w:p w14:paraId="7B5CB580" w14:textId="37F320C2"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ABE79D"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881F57" w14:paraId="7265AC1E"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FDC500"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197B7E8C" w14:textId="77777777" w:rsidR="00E24F00" w:rsidRPr="0060687F" w:rsidRDefault="00E24F00" w:rsidP="00E24F00">
            <w:pPr>
              <w:rPr>
                <w:rFonts w:asciiTheme="minorHAnsi" w:eastAsia="Avenir Next" w:hAnsiTheme="minorHAnsi" w:cstheme="minorHAnsi"/>
                <w:lang w:val="pt-BR"/>
              </w:rPr>
            </w:pPr>
          </w:p>
          <w:p w14:paraId="1E3E1E1C" w14:textId="31B289C4"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15E100"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14:paraId="2DC3E205"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A2F0D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4BFD7278" w14:textId="77777777" w:rsidR="00E24F00" w:rsidRPr="0060687F" w:rsidRDefault="00E24F00" w:rsidP="00E24F00">
            <w:pPr>
              <w:rPr>
                <w:rFonts w:asciiTheme="minorHAnsi" w:eastAsia="Avenir Next" w:hAnsiTheme="minorHAnsi" w:cstheme="minorHAnsi"/>
                <w:b/>
                <w:bCs/>
                <w:lang w:val="pt-BR"/>
              </w:rPr>
            </w:pPr>
          </w:p>
          <w:p w14:paraId="3B7B2FA2" w14:textId="551D38D7"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DF1F62"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881F57" w14:paraId="66EDE7C5"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C15C7E"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lastRenderedPageBreak/>
              <w:t xml:space="preserve">Palavras-chave – Quais termos melhor descrevem o tipo de objetivo? </w:t>
            </w:r>
          </w:p>
          <w:p w14:paraId="0D063148" w14:textId="77777777" w:rsidR="00E24F00" w:rsidRPr="0060687F" w:rsidRDefault="00E24F00" w:rsidP="00E24F00">
            <w:pPr>
              <w:rPr>
                <w:rFonts w:asciiTheme="minorHAnsi" w:eastAsia="Avenir Next" w:hAnsiTheme="minorHAnsi" w:cstheme="minorHAnsi"/>
                <w:b/>
                <w:bCs/>
                <w:lang w:val="pt-BR"/>
              </w:rPr>
            </w:pPr>
          </w:p>
          <w:p w14:paraId="1F087EFB" w14:textId="419D5306"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DA6F55" w14:textId="6A1E1144" w:rsidR="00E24F00" w:rsidRPr="0060687F" w:rsidRDefault="00E24F00" w:rsidP="00E24F00">
            <w:pPr>
              <w:pStyle w:val="PargrafodaLista"/>
              <w:rPr>
                <w:rFonts w:eastAsia="Avenir Next" w:cstheme="minorHAnsi"/>
                <w:color w:val="000000" w:themeColor="text1"/>
                <w:lang w:val="pt-BR"/>
              </w:rPr>
            </w:pPr>
            <w:r w:rsidRPr="0060687F">
              <w:rPr>
                <w:rFonts w:cstheme="minorHAnsi"/>
                <w:color w:val="000000" w:themeColor="text1"/>
                <w:lang w:val="pt-BR"/>
              </w:rPr>
              <w:b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t>- Gerar Leads</w:t>
            </w:r>
            <w:r w:rsidRPr="0060687F">
              <w:rPr>
                <w:rFonts w:cstheme="minorHAnsi"/>
                <w:color w:val="000000" w:themeColor="text1"/>
                <w:lang w:val="pt-BR"/>
              </w:rPr>
              <w:br/>
              <w:t>- Penetração</w:t>
            </w:r>
            <w:r w:rsidRPr="0060687F">
              <w:rPr>
                <w:rFonts w:cstheme="minorHAnsi"/>
                <w:color w:val="000000" w:themeColor="text1"/>
                <w:lang w:val="pt-BR"/>
              </w:rPr>
              <w:br/>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t>- Valor de compra</w:t>
            </w:r>
            <w:r w:rsidRPr="0060687F">
              <w:rPr>
                <w:rFonts w:cstheme="minorHAnsi"/>
                <w:color w:val="000000" w:themeColor="text1"/>
                <w:lang w:val="pt-BR"/>
              </w:rPr>
              <w:br/>
              <w:t>- Outro (descreva)</w:t>
            </w:r>
          </w:p>
        </w:tc>
      </w:tr>
      <w:tr w:rsidR="00E24F00" w14:paraId="245266ED"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E14443" w14:textId="77777777" w:rsidR="00E24F00" w:rsidRPr="0060687F" w:rsidRDefault="00E24F00" w:rsidP="00E24F00">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OBJETIVO DE MARKETING 2</w:t>
            </w:r>
          </w:p>
          <w:p w14:paraId="114F2530" w14:textId="2704AA50" w:rsidR="00E24F00" w:rsidRPr="0060687F" w:rsidRDefault="00E24F00" w:rsidP="00E24F00">
            <w:pPr>
              <w:jc w:val="center"/>
              <w:rPr>
                <w:rFonts w:asciiTheme="minorHAnsi" w:eastAsia="Avenir Next" w:hAnsiTheme="minorHAnsi" w:cstheme="minorHAnsi"/>
                <w:lang w:val="pt-BR"/>
              </w:rPr>
            </w:pPr>
            <w:r w:rsidRPr="0060687F">
              <w:rPr>
                <w:rFonts w:asciiTheme="minorHAnsi" w:eastAsia="Avenir Next" w:hAnsiTheme="minorHAnsi" w:cstheme="minorHAnsi"/>
                <w:b/>
                <w:bCs/>
                <w:color w:val="917027"/>
                <w:lang w:val="pt-BR"/>
              </w:rPr>
              <w:t xml:space="preserve"> </w:t>
            </w:r>
            <w:r w:rsidRPr="0060687F">
              <w:rPr>
                <w:rFonts w:asciiTheme="minorHAnsi" w:hAnsiTheme="minorHAnsi" w:cstheme="minorHAnsi"/>
                <w:i/>
                <w:color w:val="auto"/>
                <w:lang w:val="pt-BR"/>
              </w:rPr>
              <w:t>(Opcional)</w:t>
            </w:r>
          </w:p>
        </w:tc>
      </w:tr>
      <w:tr w:rsidR="00E24F00" w:rsidRPr="00881F57" w14:paraId="6AFC917F"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06464E"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55C4068F" w14:textId="77777777" w:rsidR="00E24F00" w:rsidRPr="0060687F" w:rsidRDefault="00E24F00" w:rsidP="00E24F00">
            <w:pPr>
              <w:rPr>
                <w:rFonts w:asciiTheme="minorHAnsi" w:eastAsia="Avenir Next" w:hAnsiTheme="minorHAnsi" w:cstheme="minorHAnsi"/>
                <w:b/>
                <w:bCs/>
                <w:lang w:val="pt-BR"/>
              </w:rPr>
            </w:pPr>
          </w:p>
          <w:p w14:paraId="17EDA8C9" w14:textId="5C3C8F30"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70D734"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881F57" w14:paraId="7B534A74"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DB1D55"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Justificativa – Por que este objetivo foi escolhido e qual foi o benchmark?</w:t>
            </w:r>
          </w:p>
          <w:p w14:paraId="380129E9" w14:textId="77777777" w:rsidR="00E24F00" w:rsidRPr="0060687F" w:rsidRDefault="00E24F00" w:rsidP="00E24F00">
            <w:pPr>
              <w:rPr>
                <w:rFonts w:asciiTheme="minorHAnsi" w:eastAsia="Avenir Next" w:hAnsiTheme="minorHAnsi" w:cstheme="minorHAnsi"/>
                <w:lang w:val="pt-BR"/>
              </w:rPr>
            </w:pPr>
          </w:p>
          <w:p w14:paraId="5BA3EF3C" w14:textId="1FB19601"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1DA518"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14:paraId="3FA3B4B9"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B858FF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3DEFDAF4" w14:textId="77777777" w:rsidR="00E24F00" w:rsidRPr="0060687F" w:rsidRDefault="00E24F00" w:rsidP="00E24F00">
            <w:pPr>
              <w:rPr>
                <w:rFonts w:asciiTheme="minorHAnsi" w:eastAsia="Avenir Next" w:hAnsiTheme="minorHAnsi" w:cstheme="minorHAnsi"/>
                <w:b/>
                <w:bCs/>
                <w:lang w:val="pt-BR"/>
              </w:rPr>
            </w:pPr>
          </w:p>
          <w:p w14:paraId="7F5AB9DA" w14:textId="35AFAAA4"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98D156"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881F57" w14:paraId="675AC6A1"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206EA2"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15411FE9" w14:textId="77777777" w:rsidR="00E24F00" w:rsidRPr="0060687F" w:rsidRDefault="00E24F00" w:rsidP="00E24F00">
            <w:pPr>
              <w:rPr>
                <w:rFonts w:asciiTheme="minorHAnsi" w:eastAsia="Avenir Next" w:hAnsiTheme="minorHAnsi" w:cstheme="minorHAnsi"/>
                <w:b/>
                <w:bCs/>
                <w:lang w:val="pt-BR"/>
              </w:rPr>
            </w:pPr>
          </w:p>
          <w:p w14:paraId="1BA054D7" w14:textId="7E71E610"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B24702" w14:textId="7DBAF83A" w:rsidR="00E24F00" w:rsidRPr="0060687F" w:rsidRDefault="00E24F00" w:rsidP="00E24F00">
            <w:pPr>
              <w:pStyle w:val="PargrafodaLista"/>
              <w:rPr>
                <w:rFonts w:eastAsia="Avenir Next" w:cstheme="minorHAnsi"/>
                <w:color w:val="323232"/>
                <w:lang w:val="pt-BR"/>
              </w:rPr>
            </w:pPr>
            <w:r w:rsidRPr="0060687F">
              <w:rPr>
                <w:rFonts w:cstheme="minorHAnsi"/>
                <w:color w:val="000000" w:themeColor="text1"/>
                <w:lang w:val="pt-BR"/>
              </w:rP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t>- Gerar Leads</w:t>
            </w:r>
            <w:r w:rsidRPr="0060687F">
              <w:rPr>
                <w:rFonts w:cstheme="minorHAnsi"/>
                <w:color w:val="000000" w:themeColor="text1"/>
                <w:lang w:val="pt-BR"/>
              </w:rPr>
              <w:br/>
              <w:t>- Penetração</w:t>
            </w:r>
            <w:r w:rsidRPr="0060687F">
              <w:rPr>
                <w:rFonts w:cstheme="minorHAnsi"/>
                <w:color w:val="000000" w:themeColor="text1"/>
                <w:lang w:val="pt-BR"/>
              </w:rPr>
              <w:br/>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r>
            <w:r w:rsidRPr="0060687F">
              <w:rPr>
                <w:rFonts w:cstheme="minorHAnsi"/>
                <w:color w:val="000000" w:themeColor="text1"/>
                <w:lang w:val="pt-BR"/>
              </w:rPr>
              <w:lastRenderedPageBreak/>
              <w:t>- Valor de compra</w:t>
            </w:r>
            <w:r w:rsidRPr="0060687F">
              <w:rPr>
                <w:rFonts w:cstheme="minorHAnsi"/>
                <w:color w:val="000000" w:themeColor="text1"/>
                <w:lang w:val="pt-BR"/>
              </w:rPr>
              <w:br/>
              <w:t>- Outro (descreva)</w:t>
            </w:r>
          </w:p>
        </w:tc>
      </w:tr>
      <w:tr w:rsidR="00E24F00" w14:paraId="6C60B73F"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369119" w14:textId="77777777" w:rsidR="009F0D2E" w:rsidRPr="0060687F" w:rsidRDefault="009F0D2E" w:rsidP="009F0D2E">
            <w:pPr>
              <w:jc w:val="center"/>
              <w:rPr>
                <w:rFonts w:asciiTheme="minorHAnsi" w:eastAsia="Avenir Next" w:hAnsiTheme="minorHAnsi" w:cstheme="minorHAnsi"/>
                <w:b/>
                <w:bCs/>
                <w:color w:val="917027"/>
              </w:rPr>
            </w:pPr>
            <w:r w:rsidRPr="0060687F">
              <w:rPr>
                <w:rFonts w:asciiTheme="minorHAnsi" w:eastAsia="Avenir Next" w:hAnsiTheme="minorHAnsi" w:cstheme="minorHAnsi"/>
                <w:b/>
                <w:bCs/>
                <w:color w:val="917027"/>
              </w:rPr>
              <w:lastRenderedPageBreak/>
              <w:t>OBJETIVO DE MARKETING 2</w:t>
            </w:r>
          </w:p>
          <w:p w14:paraId="5D28415F" w14:textId="146951FD" w:rsidR="00E24F00" w:rsidRPr="0060687F" w:rsidRDefault="009F0D2E" w:rsidP="009F0D2E">
            <w:pPr>
              <w:jc w:val="center"/>
              <w:rPr>
                <w:rFonts w:asciiTheme="minorHAnsi" w:eastAsia="Avenir Next" w:hAnsiTheme="minorHAnsi" w:cstheme="minorHAnsi"/>
              </w:rPr>
            </w:pPr>
            <w:r w:rsidRPr="0060687F">
              <w:rPr>
                <w:rFonts w:asciiTheme="minorHAnsi" w:eastAsia="Avenir Next" w:hAnsiTheme="minorHAnsi" w:cstheme="minorHAnsi"/>
                <w:b/>
                <w:bCs/>
                <w:color w:val="917027"/>
              </w:rPr>
              <w:t xml:space="preserve"> </w:t>
            </w:r>
            <w:r w:rsidRPr="0060687F">
              <w:rPr>
                <w:rFonts w:asciiTheme="minorHAnsi" w:hAnsiTheme="minorHAnsi" w:cstheme="minorHAnsi"/>
                <w:i/>
                <w:color w:val="auto"/>
                <w:lang w:val="pt-BR"/>
              </w:rPr>
              <w:t>(Opcional)</w:t>
            </w:r>
          </w:p>
        </w:tc>
      </w:tr>
      <w:tr w:rsidR="00E24F00" w:rsidRPr="00881F57" w14:paraId="645BB05C"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937528"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7A027E62" w14:textId="77777777" w:rsidR="009F0D2E" w:rsidRPr="0060687F" w:rsidRDefault="009F0D2E" w:rsidP="009F0D2E">
            <w:pPr>
              <w:rPr>
                <w:rFonts w:asciiTheme="minorHAnsi" w:eastAsia="Avenir Next" w:hAnsiTheme="minorHAnsi" w:cstheme="minorHAnsi"/>
                <w:b/>
                <w:bCs/>
                <w:lang w:val="pt-BR"/>
              </w:rPr>
            </w:pPr>
          </w:p>
          <w:p w14:paraId="4A9E52DA" w14:textId="4CB7635F" w:rsidR="00E24F00"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DD56E7"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881F57" w14:paraId="61582D83"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36F02B" w14:textId="77777777" w:rsidR="009F0D2E"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04A84EA8" w14:textId="77777777" w:rsidR="009F0D2E" w:rsidRPr="0060687F" w:rsidRDefault="009F0D2E" w:rsidP="009F0D2E">
            <w:pPr>
              <w:rPr>
                <w:rFonts w:asciiTheme="minorHAnsi" w:eastAsia="Avenir Next" w:hAnsiTheme="minorHAnsi" w:cstheme="minorHAnsi"/>
                <w:lang w:val="pt-BR"/>
              </w:rPr>
            </w:pPr>
          </w:p>
          <w:p w14:paraId="38F6B411" w14:textId="47DE3CE0" w:rsidR="00E24F00"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66C9CA"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14:paraId="44B17231"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3DC813"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51312E88" w14:textId="77777777" w:rsidR="009F0D2E" w:rsidRPr="0060687F" w:rsidRDefault="009F0D2E" w:rsidP="009F0D2E">
            <w:pPr>
              <w:rPr>
                <w:rFonts w:asciiTheme="minorHAnsi" w:eastAsia="Avenir Next" w:hAnsiTheme="minorHAnsi" w:cstheme="minorHAnsi"/>
                <w:b/>
                <w:bCs/>
                <w:lang w:val="pt-BR"/>
              </w:rPr>
            </w:pPr>
          </w:p>
          <w:p w14:paraId="646C3CF0" w14:textId="66D308FF" w:rsidR="00E24F00" w:rsidRPr="0060687F" w:rsidRDefault="009F0D2E" w:rsidP="009F0D2E">
            <w:pPr>
              <w:rPr>
                <w:rFonts w:asciiTheme="minorHAnsi" w:eastAsia="Avenir Next" w:hAnsiTheme="minorHAnsi" w:cstheme="minorHAnsi"/>
              </w:rPr>
            </w:pPr>
            <w:r w:rsidRPr="0060687F">
              <w:rPr>
                <w:rFonts w:asciiTheme="minorHAnsi" w:eastAsia="Avenir Next" w:hAnsiTheme="minorHAnsi" w:cstheme="minorHAnsi"/>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6ABBC0" w14:textId="77777777" w:rsidR="00E24F00" w:rsidRPr="0060687F" w:rsidRDefault="00E24F00" w:rsidP="00E24F00">
            <w:pPr>
              <w:rPr>
                <w:rFonts w:asciiTheme="minorHAnsi" w:eastAsia="Avenir Next" w:hAnsiTheme="minorHAnsi" w:cstheme="minorHAnsi"/>
              </w:rPr>
            </w:pPr>
            <w:r w:rsidRPr="0060687F">
              <w:rPr>
                <w:rFonts w:asciiTheme="minorHAnsi" w:eastAsia="Avenir Next" w:hAnsiTheme="minorHAnsi" w:cstheme="minorHAnsi"/>
              </w:rPr>
              <w:t> </w:t>
            </w:r>
          </w:p>
        </w:tc>
      </w:tr>
      <w:tr w:rsidR="00E24F00" w:rsidRPr="00881F57" w14:paraId="6A4ADACD"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DCB85D"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0A998933" w14:textId="77777777" w:rsidR="009F0D2E" w:rsidRPr="0060687F" w:rsidRDefault="009F0D2E" w:rsidP="009F0D2E">
            <w:pPr>
              <w:rPr>
                <w:rFonts w:asciiTheme="minorHAnsi" w:eastAsia="Avenir Next" w:hAnsiTheme="minorHAnsi" w:cstheme="minorHAnsi"/>
                <w:b/>
                <w:bCs/>
                <w:lang w:val="pt-BR"/>
              </w:rPr>
            </w:pPr>
          </w:p>
          <w:p w14:paraId="6EED37DE" w14:textId="3F3132F5" w:rsidR="00E24F00" w:rsidRPr="0060687F" w:rsidRDefault="009F0D2E" w:rsidP="009F0D2E">
            <w:pPr>
              <w:rPr>
                <w:rFonts w:asciiTheme="minorHAnsi" w:eastAsia="Avenir Next" w:hAnsiTheme="minorHAnsi" w:cstheme="minorHAnsi"/>
              </w:rPr>
            </w:pPr>
            <w:r w:rsidRPr="0060687F">
              <w:rPr>
                <w:rFonts w:asciiTheme="minorHAnsi" w:eastAsia="Avenir Next" w:hAnsiTheme="minorHAnsi" w:cstheme="minorHAnsi"/>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55BD44" w14:textId="48CEE2A1" w:rsidR="00E24F00" w:rsidRPr="0060687F" w:rsidRDefault="009F0D2E" w:rsidP="00E24F00">
            <w:pPr>
              <w:pStyle w:val="PargrafodaLista"/>
              <w:rPr>
                <w:rFonts w:eastAsia="Avenir Next" w:cstheme="minorHAnsi"/>
                <w:color w:val="323232"/>
                <w:lang w:val="pt-BR"/>
              </w:rPr>
            </w:pPr>
            <w:r w:rsidRPr="0060687F">
              <w:rPr>
                <w:rFonts w:cstheme="minorHAnsi"/>
                <w:color w:val="000000" w:themeColor="text1"/>
                <w:lang w:val="pt-BR"/>
              </w:rP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t>- Gerar Leads</w:t>
            </w:r>
            <w:r w:rsidRPr="0060687F">
              <w:rPr>
                <w:rFonts w:cstheme="minorHAnsi"/>
                <w:color w:val="000000" w:themeColor="text1"/>
                <w:lang w:val="pt-BR"/>
              </w:rPr>
              <w:br/>
              <w:t>- Penetração</w:t>
            </w:r>
            <w:r w:rsidRPr="0060687F">
              <w:rPr>
                <w:rFonts w:cstheme="minorHAnsi"/>
                <w:color w:val="000000" w:themeColor="text1"/>
                <w:lang w:val="pt-BR"/>
              </w:rPr>
              <w:br/>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t>- Valor de compra</w:t>
            </w:r>
            <w:r w:rsidRPr="0060687F">
              <w:rPr>
                <w:rFonts w:cstheme="minorHAnsi"/>
                <w:color w:val="000000" w:themeColor="text1"/>
                <w:lang w:val="pt-BR"/>
              </w:rPr>
              <w:br/>
              <w:t>- Outro (descreva)</w:t>
            </w:r>
          </w:p>
        </w:tc>
      </w:tr>
      <w:tr w:rsidR="00E24F00" w:rsidRPr="00A110EC" w14:paraId="73F2E974"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08779E" w14:textId="68F14E3D" w:rsidR="00A110EC" w:rsidRPr="0060687F" w:rsidRDefault="00A110EC" w:rsidP="00A110EC">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 xml:space="preserve">OBJETIVO DE COMUNICAÇÃO 1 </w:t>
            </w:r>
          </w:p>
          <w:p w14:paraId="54E1C296" w14:textId="79399713" w:rsidR="00E24F00" w:rsidRPr="0060687F" w:rsidRDefault="00A110EC" w:rsidP="00A110EC">
            <w:pPr>
              <w:jc w:val="center"/>
              <w:rPr>
                <w:rFonts w:asciiTheme="minorHAnsi" w:eastAsia="Avenir Next" w:hAnsiTheme="minorHAnsi" w:cstheme="minorHAnsi"/>
                <w:lang w:val="pt-BR"/>
              </w:rPr>
            </w:pPr>
            <w:r w:rsidRPr="0060687F">
              <w:rPr>
                <w:rFonts w:asciiTheme="minorHAnsi" w:hAnsiTheme="minorHAnsi" w:cstheme="minorHAnsi"/>
                <w:i/>
                <w:color w:val="auto"/>
                <w:lang w:val="pt-BR"/>
              </w:rPr>
              <w:t>(Obrigatório)</w:t>
            </w:r>
          </w:p>
        </w:tc>
      </w:tr>
      <w:tr w:rsidR="00E24F00" w:rsidRPr="00881F57" w14:paraId="472380AB"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ADCA3A"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6F33F633" w14:textId="77777777" w:rsidR="005C22E1" w:rsidRPr="0060687F" w:rsidRDefault="005C22E1" w:rsidP="005C22E1">
            <w:pPr>
              <w:rPr>
                <w:rFonts w:asciiTheme="minorHAnsi" w:eastAsia="Avenir Next" w:hAnsiTheme="minorHAnsi" w:cstheme="minorHAnsi"/>
                <w:b/>
                <w:bCs/>
                <w:lang w:val="pt-BR"/>
              </w:rPr>
            </w:pPr>
          </w:p>
          <w:p w14:paraId="2BCA0B09" w14:textId="3778E848"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12" w:space="0" w:color="auto"/>
              <w:right w:val="single" w:sz="6" w:space="0" w:color="000000" w:themeColor="text1"/>
            </w:tcBorders>
            <w:vAlign w:val="center"/>
          </w:tcPr>
          <w:p w14:paraId="011614AA"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881F57" w14:paraId="19D57BF8"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32CBCC"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Por que este objetivo foi escolhido e qual foi o benchmark?</w:t>
            </w:r>
          </w:p>
          <w:p w14:paraId="04C12A34" w14:textId="77777777" w:rsidR="005C22E1" w:rsidRPr="0060687F" w:rsidRDefault="005C22E1" w:rsidP="005C22E1">
            <w:pPr>
              <w:rPr>
                <w:rFonts w:asciiTheme="minorHAnsi" w:eastAsia="Avenir Next" w:hAnsiTheme="minorHAnsi" w:cstheme="minorHAnsi"/>
                <w:lang w:val="pt-BR"/>
              </w:rPr>
            </w:pPr>
          </w:p>
          <w:p w14:paraId="3FAF01ED" w14:textId="017CBF3F"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(Máximo: 75 palavras; até 3 gráficos/visuais)</w:t>
            </w:r>
          </w:p>
        </w:tc>
        <w:tc>
          <w:tcPr>
            <w:tcW w:w="7509" w:type="dxa"/>
            <w:tcBorders>
              <w:top w:val="single" w:sz="12" w:space="0" w:color="auto"/>
              <w:left w:val="single" w:sz="6" w:space="0" w:color="000000" w:themeColor="text1"/>
              <w:bottom w:val="single" w:sz="6" w:space="0" w:color="000000" w:themeColor="text1"/>
              <w:right w:val="single" w:sz="6" w:space="0" w:color="000000" w:themeColor="text1"/>
            </w:tcBorders>
            <w:vAlign w:val="center"/>
          </w:tcPr>
          <w:p w14:paraId="37E9A7C1"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 </w:t>
            </w:r>
          </w:p>
        </w:tc>
      </w:tr>
      <w:tr w:rsidR="00E24F00" w14:paraId="5EE35D24"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E84263"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684776A0" w14:textId="77777777" w:rsidR="005C22E1" w:rsidRPr="0060687F" w:rsidRDefault="005C22E1" w:rsidP="005C22E1">
            <w:pPr>
              <w:rPr>
                <w:rFonts w:asciiTheme="minorHAnsi" w:eastAsia="Avenir Next" w:hAnsiTheme="minorHAnsi" w:cstheme="minorHAnsi"/>
                <w:b/>
                <w:bCs/>
                <w:lang w:val="pt-BR"/>
              </w:rPr>
            </w:pPr>
          </w:p>
          <w:p w14:paraId="0F492E62" w14:textId="189ECDD7" w:rsidR="00E24F00"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851E2D" w14:textId="77777777" w:rsidR="00E24F00" w:rsidRPr="0060687F" w:rsidRDefault="00E24F00" w:rsidP="00E24F00">
            <w:pPr>
              <w:rPr>
                <w:rFonts w:asciiTheme="minorHAnsi" w:eastAsia="Avenir Next" w:hAnsiTheme="minorHAnsi" w:cstheme="minorHAnsi"/>
              </w:rPr>
            </w:pPr>
            <w:r w:rsidRPr="0060687F">
              <w:rPr>
                <w:rFonts w:asciiTheme="minorHAnsi" w:eastAsia="Avenir Next" w:hAnsiTheme="minorHAnsi" w:cstheme="minorHAnsi"/>
              </w:rPr>
              <w:t> </w:t>
            </w:r>
          </w:p>
        </w:tc>
      </w:tr>
      <w:tr w:rsidR="00E24F00" w:rsidRPr="00881F57" w14:paraId="390B799F"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6552D4"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7527470F" w14:textId="77777777" w:rsidR="005C22E1" w:rsidRPr="0060687F" w:rsidRDefault="005C22E1" w:rsidP="005C22E1">
            <w:pPr>
              <w:rPr>
                <w:rFonts w:asciiTheme="minorHAnsi" w:eastAsia="Avenir Next" w:hAnsiTheme="minorHAnsi" w:cstheme="minorHAnsi"/>
                <w:b/>
                <w:bCs/>
                <w:lang w:val="pt-BR"/>
              </w:rPr>
            </w:pPr>
          </w:p>
          <w:p w14:paraId="691FA6C7" w14:textId="7EDE058E" w:rsidR="00E24F00"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89E89A"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Recomendação</w:t>
            </w:r>
          </w:p>
          <w:p w14:paraId="1EAD354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Eficiência (custo por aquisição)</w:t>
            </w:r>
          </w:p>
          <w:p w14:paraId="75E11298"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Popularidade / Fama / Divulgação social</w:t>
            </w:r>
          </w:p>
          <w:p w14:paraId="56934774"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Atitude positiva / Conexão emocional</w:t>
            </w:r>
          </w:p>
          <w:p w14:paraId="6B291F41"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Alcance (reach) (exemplo: taxa de abertura, participação, views etc.)</w:t>
            </w:r>
          </w:p>
          <w:p w14:paraId="23A0F2F5"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Lembrança (marca / publicidade / ativação)</w:t>
            </w:r>
          </w:p>
          <w:p w14:paraId="2C364540" w14:textId="70955BAC"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Outro (descreva)</w:t>
            </w:r>
          </w:p>
        </w:tc>
      </w:tr>
      <w:tr w:rsidR="00E24F00" w14:paraId="494E5723"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461C44" w14:textId="2EA5101E" w:rsidR="005C22E1" w:rsidRPr="0060687F" w:rsidRDefault="005C22E1" w:rsidP="005C22E1">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OBJETIVO DE COMUNICAÇÃO 2</w:t>
            </w:r>
          </w:p>
          <w:p w14:paraId="73FCEE49" w14:textId="4DB73F02" w:rsidR="00E24F00" w:rsidRPr="0060687F" w:rsidRDefault="005C22E1" w:rsidP="005C22E1">
            <w:pPr>
              <w:jc w:val="center"/>
              <w:rPr>
                <w:rFonts w:asciiTheme="minorHAnsi" w:eastAsia="Avenir Next" w:hAnsiTheme="minorHAnsi" w:cstheme="minorHAnsi"/>
              </w:rPr>
            </w:pPr>
            <w:r w:rsidRPr="0060687F">
              <w:rPr>
                <w:rFonts w:asciiTheme="minorHAnsi" w:hAnsiTheme="minorHAnsi" w:cstheme="minorHAnsi"/>
                <w:i/>
                <w:color w:val="auto"/>
                <w:lang w:val="pt-BR"/>
              </w:rPr>
              <w:t>(Obrigatório)</w:t>
            </w:r>
          </w:p>
        </w:tc>
      </w:tr>
      <w:tr w:rsidR="005C22E1" w:rsidRPr="00881F57" w14:paraId="30E7EE43"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380458"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080B7126" w14:textId="77777777" w:rsidR="005C22E1" w:rsidRPr="0060687F" w:rsidRDefault="005C22E1" w:rsidP="005C22E1">
            <w:pPr>
              <w:rPr>
                <w:rFonts w:asciiTheme="minorHAnsi" w:eastAsia="Avenir Next" w:hAnsiTheme="minorHAnsi" w:cstheme="minorHAnsi"/>
                <w:b/>
                <w:bCs/>
                <w:lang w:val="pt-BR"/>
              </w:rPr>
            </w:pPr>
          </w:p>
          <w:p w14:paraId="6E0D9FBD" w14:textId="3A0075BA"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B604EE"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5C22E1" w:rsidRPr="00881F57" w14:paraId="528C451D"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C766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Por que este objetivo foi escolhido e qual foi o benchmark?</w:t>
            </w:r>
          </w:p>
          <w:p w14:paraId="7A862055" w14:textId="77777777" w:rsidR="005C22E1" w:rsidRPr="0060687F" w:rsidRDefault="005C22E1" w:rsidP="005C22E1">
            <w:pPr>
              <w:rPr>
                <w:rFonts w:asciiTheme="minorHAnsi" w:eastAsia="Avenir Next" w:hAnsiTheme="minorHAnsi" w:cstheme="minorHAnsi"/>
                <w:lang w:val="pt-BR"/>
              </w:rPr>
            </w:pPr>
          </w:p>
          <w:p w14:paraId="07DEECFC" w14:textId="06934675"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3641F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5C22E1" w14:paraId="4E939BF1"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DE1841"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565541AA" w14:textId="77777777" w:rsidR="005C22E1" w:rsidRPr="0060687F" w:rsidRDefault="005C22E1" w:rsidP="005C22E1">
            <w:pPr>
              <w:rPr>
                <w:rFonts w:asciiTheme="minorHAnsi" w:eastAsia="Avenir Next" w:hAnsiTheme="minorHAnsi" w:cstheme="minorHAnsi"/>
                <w:b/>
                <w:bCs/>
                <w:lang w:val="pt-BR"/>
              </w:rPr>
            </w:pPr>
          </w:p>
          <w:p w14:paraId="5B5D4311" w14:textId="1FC4FE9C"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E2CB07" w14:textId="77777777"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w:t>
            </w:r>
          </w:p>
        </w:tc>
      </w:tr>
      <w:tr w:rsidR="005C22E1" w:rsidRPr="00881F57" w14:paraId="785C9A21"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ACC38F"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33D70C82" w14:textId="77777777" w:rsidR="005C22E1" w:rsidRPr="0060687F" w:rsidRDefault="005C22E1" w:rsidP="005C22E1">
            <w:pPr>
              <w:rPr>
                <w:rFonts w:asciiTheme="minorHAnsi" w:eastAsia="Avenir Next" w:hAnsiTheme="minorHAnsi" w:cstheme="minorHAnsi"/>
                <w:b/>
                <w:bCs/>
                <w:lang w:val="pt-BR"/>
              </w:rPr>
            </w:pPr>
          </w:p>
          <w:p w14:paraId="1050A299" w14:textId="5C079C9C"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E6B8F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Recomendação</w:t>
            </w:r>
          </w:p>
          <w:p w14:paraId="75522D7F"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Eficiência (custo por aquisição)</w:t>
            </w:r>
          </w:p>
          <w:p w14:paraId="6CA85EA4"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Popularidade / Fama / Divulgação social</w:t>
            </w:r>
          </w:p>
          <w:p w14:paraId="12439D0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Atitude positiva / Conexão emocional</w:t>
            </w:r>
          </w:p>
          <w:p w14:paraId="46EB311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Alcance (reach) (exemplo: taxa de abertura, participação, views etc.)</w:t>
            </w:r>
          </w:p>
          <w:p w14:paraId="47C61CC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Lembrança (marca / publicidade / ativação)</w:t>
            </w:r>
          </w:p>
          <w:p w14:paraId="2ED9E616" w14:textId="164A388A"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Outro (descreva)</w:t>
            </w:r>
          </w:p>
        </w:tc>
      </w:tr>
    </w:tbl>
    <w:p w14:paraId="1391E76A" w14:textId="77777777" w:rsidR="00B40BA1" w:rsidRPr="005C22E1" w:rsidRDefault="00B40BA1" w:rsidP="00B40BA1">
      <w:pPr>
        <w:rPr>
          <w:rFonts w:eastAsia="Avenir Next" w:cs="Avenir Next"/>
          <w:sz w:val="22"/>
          <w:szCs w:val="22"/>
          <w:lang w:val="pt-BR"/>
        </w:rPr>
      </w:pPr>
    </w:p>
    <w:p w14:paraId="764029BD" w14:textId="77777777" w:rsidR="00B40BA1" w:rsidRDefault="00B40BA1" w:rsidP="00B40BA1">
      <w:pPr>
        <w:rPr>
          <w:rFonts w:eastAsia="Avenir Next" w:cs="Avenir Next"/>
          <w:sz w:val="22"/>
          <w:szCs w:val="22"/>
          <w:lang w:val="pt-BR"/>
        </w:rPr>
      </w:pPr>
    </w:p>
    <w:p w14:paraId="70342717" w14:textId="77777777" w:rsidR="005C22E1" w:rsidRDefault="005C22E1" w:rsidP="00B40BA1">
      <w:pPr>
        <w:rPr>
          <w:rFonts w:eastAsia="Avenir Next" w:cs="Avenir Next"/>
          <w:sz w:val="22"/>
          <w:szCs w:val="22"/>
          <w:lang w:val="pt-BR"/>
        </w:rPr>
      </w:pPr>
    </w:p>
    <w:p w14:paraId="107DEE76" w14:textId="77777777" w:rsidR="005C22E1" w:rsidRPr="005C22E1" w:rsidRDefault="005C22E1" w:rsidP="00B40BA1">
      <w:pPr>
        <w:rPr>
          <w:rFonts w:eastAsia="Avenir Next" w:cs="Avenir Next"/>
          <w:sz w:val="22"/>
          <w:szCs w:val="22"/>
          <w:lang w:val="pt-BR"/>
        </w:rPr>
      </w:pPr>
    </w:p>
    <w:tbl>
      <w:tblPr>
        <w:tblW w:w="1079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792"/>
      </w:tblGrid>
      <w:tr w:rsidR="00B40BA1" w14:paraId="12EF174A" w14:textId="77777777" w:rsidTr="66830DDF">
        <w:trPr>
          <w:trHeight w:val="360"/>
        </w:trPr>
        <w:tc>
          <w:tcPr>
            <w:tcW w:w="107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3F0BBEF" w14:textId="55907FD3" w:rsidR="00A9141F" w:rsidRPr="00A9141F" w:rsidRDefault="00A9141F" w:rsidP="00A9141F">
            <w:pPr>
              <w:rPr>
                <w:rFonts w:eastAsia="Avenir Next" w:cs="Avenir Next"/>
                <w:b/>
                <w:bCs/>
                <w:color w:val="917027"/>
                <w:sz w:val="22"/>
                <w:szCs w:val="22"/>
                <w:lang w:val="pt-BR"/>
              </w:rPr>
            </w:pPr>
            <w:r w:rsidRPr="00A9141F">
              <w:rPr>
                <w:rFonts w:eastAsia="Avenir Next" w:cs="Avenir Next"/>
                <w:b/>
                <w:bCs/>
                <w:color w:val="917027"/>
                <w:sz w:val="22"/>
                <w:szCs w:val="22"/>
                <w:lang w:val="pt-BR"/>
              </w:rPr>
              <w:t xml:space="preserve">FONTES: </w:t>
            </w:r>
          </w:p>
          <w:p w14:paraId="2348E87D" w14:textId="77777777" w:rsidR="00A9141F" w:rsidRDefault="00A9141F" w:rsidP="00A9141F">
            <w:pPr>
              <w:spacing w:before="120" w:after="120"/>
              <w:jc w:val="both"/>
              <w:rPr>
                <w:rFonts w:ascii="Avenir Next LT Pro" w:eastAsia="ヒラギノ角ゴ Pro W3" w:hAnsi="Avenir Next LT Pro"/>
                <w:color w:val="auto"/>
                <w:sz w:val="20"/>
                <w:szCs w:val="20"/>
                <w:lang w:val="pt-BR" w:eastAsia="en-US"/>
              </w:rPr>
            </w:pPr>
          </w:p>
          <w:p w14:paraId="7A1CB14A" w14:textId="7126434C" w:rsidR="00A9141F" w:rsidRPr="00A9141F" w:rsidRDefault="00A9141F" w:rsidP="00A9141F">
            <w:pPr>
              <w:spacing w:before="120" w:after="120"/>
              <w:jc w:val="both"/>
              <w:rPr>
                <w:rFonts w:ascii="Avenir Next LT Pro" w:eastAsia="ヒラギノ角ゴ Pro W3" w:hAnsi="Avenir Next LT Pro"/>
                <w:color w:val="auto"/>
                <w:sz w:val="20"/>
                <w:szCs w:val="20"/>
                <w:lang w:val="pt-BR" w:eastAsia="en-US"/>
              </w:rPr>
            </w:pPr>
            <w:r>
              <w:rPr>
                <w:rFonts w:ascii="Avenir Next LT Pro" w:eastAsia="ヒラギノ角ゴ Pro W3" w:hAnsi="Avenir Next LT Pro"/>
                <w:color w:val="auto"/>
                <w:sz w:val="20"/>
                <w:szCs w:val="20"/>
                <w:lang w:val="pt-BR" w:eastAsia="en-US"/>
              </w:rPr>
              <w:lastRenderedPageBreak/>
              <w:t>V</w:t>
            </w:r>
            <w:r w:rsidRPr="00A9141F">
              <w:rPr>
                <w:rFonts w:ascii="Avenir Next LT Pro" w:eastAsia="ヒラギノ角ゴ Pro W3" w:hAnsi="Avenir Next LT Pro"/>
                <w:color w:val="auto"/>
                <w:sz w:val="20"/>
                <w:szCs w:val="20"/>
                <w:lang w:val="pt-BR" w:eastAsia="en-US"/>
              </w:rPr>
              <w:t>ocê deve fornecer uma fonte para todos os dados e fatos das perguntas anteriores. Identifique a qual questão a fonte se refere.</w:t>
            </w:r>
          </w:p>
          <w:p w14:paraId="78CACBEA" w14:textId="77777777" w:rsidR="00A9141F" w:rsidRDefault="00A9141F" w:rsidP="00A9141F">
            <w:pPr>
              <w:spacing w:before="120" w:after="120"/>
              <w:jc w:val="both"/>
              <w:rPr>
                <w:rFonts w:ascii="Avenir Next LT Pro" w:eastAsia="ヒラギノ角ゴ Pro W3" w:hAnsi="Avenir Next LT Pro"/>
                <w:color w:val="auto"/>
                <w:sz w:val="20"/>
                <w:szCs w:val="20"/>
                <w:lang w:val="pt-BR" w:eastAsia="en-US"/>
              </w:rPr>
            </w:pPr>
          </w:p>
          <w:p w14:paraId="64FFEE76" w14:textId="77777777" w:rsidR="00A9141F" w:rsidRPr="00A9141F" w:rsidRDefault="00A9141F" w:rsidP="006C27CE">
            <w:pPr>
              <w:rPr>
                <w:rFonts w:eastAsia="Avenir Next" w:cs="Avenir Next"/>
                <w:b/>
                <w:bCs/>
                <w:color w:val="917027"/>
                <w:sz w:val="22"/>
                <w:szCs w:val="22"/>
                <w:lang w:val="pt-BR"/>
              </w:rPr>
            </w:pPr>
            <w:r w:rsidRPr="00A9141F">
              <w:rPr>
                <w:rFonts w:eastAsia="Avenir Next" w:cs="Avenir Next"/>
                <w:b/>
                <w:bCs/>
                <w:color w:val="917027"/>
                <w:sz w:val="22"/>
                <w:szCs w:val="22"/>
                <w:lang w:val="pt-BR"/>
              </w:rPr>
              <w:t>Orientações importantes</w:t>
            </w:r>
          </w:p>
          <w:p w14:paraId="496C236C" w14:textId="77777777" w:rsidR="00A9141F" w:rsidRPr="00A9141F" w:rsidRDefault="00A9141F" w:rsidP="00A9141F">
            <w:pPr>
              <w:numPr>
                <w:ilvl w:val="0"/>
                <w:numId w:val="13"/>
              </w:numPr>
              <w:spacing w:before="120" w:after="120"/>
              <w:jc w:val="both"/>
              <w:rPr>
                <w:rFonts w:ascii="Avenir Next LT Pro" w:eastAsia="ヒラギノ角ゴ Pro W3" w:hAnsi="Avenir Next LT Pro"/>
                <w:b/>
                <w:bCs/>
                <w:color w:val="auto"/>
                <w:sz w:val="20"/>
                <w:szCs w:val="20"/>
                <w:lang w:val="pt-BR" w:eastAsia="en-US"/>
              </w:rPr>
            </w:pPr>
            <w:r w:rsidRPr="00A9141F">
              <w:rPr>
                <w:rFonts w:ascii="Avenir Next LT Pro" w:eastAsia="ヒラギノ角ゴ Pro W3" w:hAnsi="Avenir Next LT Pro"/>
                <w:b/>
                <w:bCs/>
                <w:color w:val="auto"/>
                <w:sz w:val="20"/>
                <w:szCs w:val="20"/>
                <w:lang w:val="pt-BR" w:eastAsia="en-US"/>
              </w:rPr>
              <w:t>Não incluir nomes de agências.</w:t>
            </w:r>
          </w:p>
          <w:p w14:paraId="5497B80E"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b/>
                <w:bCs/>
                <w:color w:val="auto"/>
                <w:sz w:val="20"/>
                <w:szCs w:val="20"/>
                <w:lang w:val="pt-BR" w:eastAsia="en-US"/>
              </w:rPr>
              <w:t>Não incluir links</w:t>
            </w:r>
            <w:r w:rsidRPr="00A9141F">
              <w:rPr>
                <w:rFonts w:ascii="Avenir Next LT Pro" w:eastAsia="ヒラギノ角ゴ Pro W3" w:hAnsi="Avenir Next LT Pro"/>
                <w:color w:val="auto"/>
                <w:sz w:val="20"/>
                <w:szCs w:val="20"/>
                <w:lang w:val="pt-BR" w:eastAsia="en-US"/>
              </w:rPr>
              <w:t>.</w:t>
            </w:r>
          </w:p>
          <w:p w14:paraId="5B7CD869"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color w:val="auto"/>
                <w:sz w:val="20"/>
                <w:szCs w:val="20"/>
                <w:lang w:val="pt-BR" w:eastAsia="en-US"/>
              </w:rPr>
              <w:t>Priorizar dados de terceiros, quando disponíveis.</w:t>
            </w:r>
          </w:p>
          <w:p w14:paraId="5F87207D"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color w:val="auto"/>
                <w:sz w:val="20"/>
                <w:szCs w:val="20"/>
                <w:lang w:val="pt-BR" w:eastAsia="en-US"/>
              </w:rPr>
              <w:t>As fontes devem ser específicas e verificáveis.</w:t>
            </w:r>
          </w:p>
          <w:p w14:paraId="7B128504" w14:textId="77777777" w:rsidR="00A9141F" w:rsidRDefault="00A9141F" w:rsidP="00A9141F">
            <w:pPr>
              <w:spacing w:before="120" w:after="120"/>
              <w:jc w:val="both"/>
              <w:rPr>
                <w:rFonts w:ascii="Avenir Next LT Pro" w:eastAsia="ヒラギノ角ゴ Pro W3" w:hAnsi="Avenir Next LT Pro"/>
                <w:b/>
                <w:bCs/>
                <w:color w:val="auto"/>
                <w:sz w:val="20"/>
                <w:szCs w:val="20"/>
                <w:lang w:val="pt-BR" w:eastAsia="en-US"/>
              </w:rPr>
            </w:pPr>
          </w:p>
          <w:p w14:paraId="661755D8" w14:textId="361722CF" w:rsidR="00A9141F" w:rsidRPr="00A9141F" w:rsidRDefault="00A9141F" w:rsidP="00A9141F">
            <w:pPr>
              <w:spacing w:before="120" w:after="120"/>
              <w:jc w:val="both"/>
              <w:rPr>
                <w:rFonts w:ascii="Avenir Next LT Pro" w:eastAsia="ヒラギノ角ゴ Pro W3" w:hAnsi="Avenir Next LT Pro"/>
                <w:color w:val="auto"/>
                <w:sz w:val="20"/>
                <w:szCs w:val="20"/>
                <w:lang w:val="pt-BR" w:eastAsia="en-US"/>
              </w:rPr>
            </w:pPr>
            <w:r>
              <w:rPr>
                <w:rFonts w:ascii="Avenir Next LT Pro" w:eastAsia="ヒラギノ角ゴ Pro W3" w:hAnsi="Avenir Next LT Pro"/>
                <w:color w:val="auto"/>
                <w:sz w:val="20"/>
                <w:szCs w:val="20"/>
                <w:lang w:val="pt-BR" w:eastAsia="en-US"/>
              </w:rPr>
              <w:t>Exemplo:</w:t>
            </w:r>
          </w:p>
          <w:p w14:paraId="25D2E1B4" w14:textId="77777777" w:rsidR="00A9141F" w:rsidRPr="00F23AFD" w:rsidRDefault="00A9141F" w:rsidP="00A9141F">
            <w:pPr>
              <w:spacing w:before="120" w:after="120"/>
              <w:jc w:val="both"/>
              <w:rPr>
                <w:rFonts w:ascii="Avenir Next LT Pro" w:hAnsi="Avenir Next LT Pro"/>
                <w:b/>
                <w:bCs/>
                <w:sz w:val="20"/>
                <w:szCs w:val="20"/>
              </w:rPr>
            </w:pPr>
            <w:r w:rsidRPr="00A9141F">
              <w:rPr>
                <w:rFonts w:ascii="Avenir Next LT Pro" w:eastAsia="ヒラギノ角ゴ Pro W3" w:hAnsi="Avenir Next LT Pro"/>
                <w:color w:val="auto"/>
                <w:sz w:val="20"/>
                <w:szCs w:val="20"/>
                <w:lang w:val="pt-BR" w:eastAsia="en-US"/>
              </w:rPr>
              <w:t xml:space="preserve">Fonte dos Dados (site, instituto, jornal, banco de dados etc.) | Tipo de dado (pesquisa, reportagem, painel, estudo, dados internos etc.) </w:t>
            </w:r>
            <w:r w:rsidRPr="00281029">
              <w:rPr>
                <w:rFonts w:ascii="Avenir Next LT Pro" w:eastAsia="ヒラギノ角ゴ Pro W3" w:hAnsi="Avenir Next LT Pro"/>
                <w:color w:val="auto"/>
                <w:sz w:val="20"/>
                <w:szCs w:val="20"/>
                <w:lang w:eastAsia="en-US"/>
              </w:rPr>
              <w:t xml:space="preserve">| Título (quando aplicável) | Período ou Data de publicação </w:t>
            </w:r>
          </w:p>
          <w:p w14:paraId="1ECF9E34" w14:textId="77777777" w:rsidR="004D315F" w:rsidRDefault="004D315F">
            <w:pPr>
              <w:rPr>
                <w:rFonts w:eastAsia="Avenir Next" w:cs="Avenir Next"/>
                <w:color w:val="000000" w:themeColor="text1"/>
                <w:sz w:val="22"/>
                <w:szCs w:val="22"/>
              </w:rPr>
            </w:pPr>
          </w:p>
          <w:p w14:paraId="5066CDB9" w14:textId="3C960947" w:rsidR="00CA6A95" w:rsidRPr="00CA6A95" w:rsidRDefault="00CA6A95">
            <w:pPr>
              <w:rPr>
                <w:rFonts w:ascii="Avenir Next Demi Bold" w:eastAsia="Avenir Next" w:hAnsi="Avenir Next Demi Bold" w:cs="Avenir Next"/>
                <w:b/>
                <w:bCs/>
                <w:color w:val="000000" w:themeColor="text1"/>
                <w:spacing w:val="5"/>
                <w:sz w:val="22"/>
                <w:szCs w:val="22"/>
              </w:rPr>
            </w:pPr>
          </w:p>
        </w:tc>
      </w:tr>
    </w:tbl>
    <w:p w14:paraId="62DCD653" w14:textId="77777777" w:rsidR="00B40BA1" w:rsidRDefault="00B40BA1" w:rsidP="00B40BA1">
      <w:pPr>
        <w:spacing w:after="120"/>
        <w:rPr>
          <w:rFonts w:eastAsia="Avenir Next" w:cs="Avenir Next"/>
          <w:color w:val="000000" w:themeColor="text1"/>
          <w:sz w:val="22"/>
          <w:szCs w:val="22"/>
        </w:rPr>
      </w:pPr>
    </w:p>
    <w:p w14:paraId="72761E83" w14:textId="77777777" w:rsidR="000932D7" w:rsidRDefault="000932D7" w:rsidP="00B40BA1">
      <w:pPr>
        <w:spacing w:after="120"/>
        <w:rPr>
          <w:rFonts w:eastAsia="Avenir Next" w:cs="Avenir Next"/>
          <w:color w:val="000000" w:themeColor="text1"/>
          <w:sz w:val="22"/>
          <w:szCs w:val="22"/>
        </w:rPr>
      </w:pPr>
    </w:p>
    <w:p w14:paraId="3FB8CBFC" w14:textId="77777777" w:rsidR="000932D7" w:rsidRDefault="000932D7" w:rsidP="00B40BA1">
      <w:pPr>
        <w:spacing w:after="120"/>
        <w:rPr>
          <w:rFonts w:eastAsia="Avenir Next" w:cs="Avenir Next"/>
          <w:color w:val="000000" w:themeColor="text1"/>
          <w:sz w:val="22"/>
          <w:szCs w:val="22"/>
        </w:rPr>
      </w:pPr>
    </w:p>
    <w:p w14:paraId="2E20BC1D" w14:textId="77777777" w:rsidR="00973763" w:rsidRDefault="00973763" w:rsidP="00B40BA1">
      <w:pPr>
        <w:spacing w:after="120"/>
        <w:rPr>
          <w:rFonts w:eastAsia="Avenir Next" w:cs="Avenir Next"/>
          <w:color w:val="000000" w:themeColor="text1"/>
          <w:sz w:val="22"/>
          <w:szCs w:val="22"/>
        </w:rPr>
      </w:pPr>
    </w:p>
    <w:p w14:paraId="06A69FA6" w14:textId="77777777" w:rsidR="00973763" w:rsidRDefault="00973763" w:rsidP="00B40BA1">
      <w:pPr>
        <w:spacing w:after="120"/>
        <w:rPr>
          <w:rFonts w:eastAsia="Avenir Next" w:cs="Avenir Next"/>
          <w:color w:val="000000" w:themeColor="text1"/>
          <w:sz w:val="22"/>
          <w:szCs w:val="22"/>
        </w:rPr>
      </w:pPr>
    </w:p>
    <w:p w14:paraId="5359F9D0" w14:textId="77777777" w:rsidR="00973763" w:rsidRDefault="00973763" w:rsidP="00B40BA1">
      <w:pPr>
        <w:spacing w:after="120"/>
        <w:rPr>
          <w:rFonts w:eastAsia="Avenir Next" w:cs="Avenir Next"/>
          <w:color w:val="000000" w:themeColor="text1"/>
          <w:sz w:val="22"/>
          <w:szCs w:val="22"/>
        </w:rPr>
      </w:pPr>
    </w:p>
    <w:p w14:paraId="1806CAE8" w14:textId="77777777" w:rsidR="00973763" w:rsidRDefault="00973763" w:rsidP="00B40BA1">
      <w:pPr>
        <w:spacing w:after="120"/>
        <w:rPr>
          <w:rFonts w:eastAsia="Avenir Next" w:cs="Avenir Next"/>
          <w:color w:val="000000" w:themeColor="text1"/>
          <w:sz w:val="22"/>
          <w:szCs w:val="22"/>
        </w:rPr>
      </w:pPr>
    </w:p>
    <w:p w14:paraId="62C563AB" w14:textId="77777777" w:rsidR="00973763" w:rsidRDefault="00973763" w:rsidP="00B40BA1">
      <w:pPr>
        <w:spacing w:after="120"/>
        <w:rPr>
          <w:rFonts w:eastAsia="Avenir Next" w:cs="Avenir Next"/>
          <w:color w:val="000000" w:themeColor="text1"/>
          <w:sz w:val="22"/>
          <w:szCs w:val="22"/>
        </w:rPr>
      </w:pPr>
    </w:p>
    <w:p w14:paraId="56B12B4F" w14:textId="77777777" w:rsidR="00973763" w:rsidRDefault="00973763" w:rsidP="00B40BA1">
      <w:pPr>
        <w:spacing w:after="120"/>
        <w:rPr>
          <w:rFonts w:eastAsia="Avenir Next" w:cs="Avenir Next"/>
          <w:color w:val="000000" w:themeColor="text1"/>
          <w:sz w:val="22"/>
          <w:szCs w:val="22"/>
        </w:rPr>
      </w:pPr>
    </w:p>
    <w:p w14:paraId="313D0C6A" w14:textId="77777777" w:rsidR="00973763" w:rsidRDefault="00973763" w:rsidP="00B40BA1">
      <w:pPr>
        <w:spacing w:after="120"/>
        <w:rPr>
          <w:rFonts w:eastAsia="Avenir Next" w:cs="Avenir Next"/>
          <w:color w:val="000000" w:themeColor="text1"/>
          <w:sz w:val="22"/>
          <w:szCs w:val="22"/>
        </w:rPr>
      </w:pPr>
    </w:p>
    <w:p w14:paraId="018DD039" w14:textId="77777777" w:rsidR="00973763" w:rsidRDefault="00973763" w:rsidP="00B40BA1">
      <w:pPr>
        <w:spacing w:after="120"/>
        <w:rPr>
          <w:rFonts w:eastAsia="Avenir Next" w:cs="Avenir Next"/>
          <w:color w:val="000000" w:themeColor="text1"/>
          <w:sz w:val="22"/>
          <w:szCs w:val="22"/>
        </w:rPr>
      </w:pPr>
    </w:p>
    <w:p w14:paraId="200E5E30" w14:textId="77777777" w:rsidR="00973763" w:rsidRDefault="00973763" w:rsidP="00B40BA1">
      <w:pPr>
        <w:spacing w:after="120"/>
        <w:rPr>
          <w:rFonts w:eastAsia="Avenir Next" w:cs="Avenir Next"/>
          <w:color w:val="000000" w:themeColor="text1"/>
          <w:sz w:val="22"/>
          <w:szCs w:val="22"/>
        </w:rPr>
      </w:pPr>
    </w:p>
    <w:p w14:paraId="5E592E91" w14:textId="77777777" w:rsidR="00973763" w:rsidRDefault="00973763" w:rsidP="00B40BA1">
      <w:pPr>
        <w:spacing w:after="120"/>
        <w:rPr>
          <w:rFonts w:eastAsia="Avenir Next" w:cs="Avenir Next"/>
          <w:color w:val="000000" w:themeColor="text1"/>
          <w:sz w:val="22"/>
          <w:szCs w:val="22"/>
        </w:rPr>
      </w:pPr>
    </w:p>
    <w:p w14:paraId="096C2317" w14:textId="77777777" w:rsidR="00973763" w:rsidRDefault="00973763" w:rsidP="00B40BA1">
      <w:pPr>
        <w:spacing w:after="120"/>
        <w:rPr>
          <w:rFonts w:eastAsia="Avenir Next" w:cs="Avenir Next"/>
          <w:color w:val="000000" w:themeColor="text1"/>
          <w:sz w:val="22"/>
          <w:szCs w:val="22"/>
        </w:rPr>
      </w:pPr>
    </w:p>
    <w:p w14:paraId="4175CE2E" w14:textId="77777777" w:rsidR="00973763" w:rsidRDefault="00973763" w:rsidP="00B40BA1">
      <w:pPr>
        <w:spacing w:after="120"/>
        <w:rPr>
          <w:rFonts w:eastAsia="Avenir Next" w:cs="Avenir Next"/>
          <w:color w:val="000000" w:themeColor="text1"/>
          <w:sz w:val="22"/>
          <w:szCs w:val="22"/>
        </w:rPr>
      </w:pPr>
    </w:p>
    <w:p w14:paraId="65034155" w14:textId="77777777" w:rsidR="00A9141F" w:rsidRDefault="00A9141F" w:rsidP="00B40BA1">
      <w:pPr>
        <w:spacing w:after="120"/>
        <w:rPr>
          <w:rFonts w:eastAsia="Avenir Next" w:cs="Avenir Next"/>
          <w:color w:val="000000" w:themeColor="text1"/>
          <w:sz w:val="22"/>
          <w:szCs w:val="22"/>
        </w:rPr>
      </w:pPr>
    </w:p>
    <w:p w14:paraId="77C9AE6A" w14:textId="77777777" w:rsidR="00A9141F" w:rsidRDefault="00A9141F" w:rsidP="00B40BA1">
      <w:pPr>
        <w:spacing w:after="120"/>
        <w:rPr>
          <w:rFonts w:eastAsia="Avenir Next" w:cs="Avenir Next"/>
          <w:color w:val="000000" w:themeColor="text1"/>
          <w:sz w:val="22"/>
          <w:szCs w:val="22"/>
        </w:rPr>
      </w:pPr>
    </w:p>
    <w:p w14:paraId="01F67BF8" w14:textId="77777777" w:rsidR="00A9141F" w:rsidRDefault="00A9141F" w:rsidP="00B40BA1">
      <w:pPr>
        <w:spacing w:after="120"/>
        <w:rPr>
          <w:rFonts w:eastAsia="Avenir Next" w:cs="Avenir Next"/>
          <w:color w:val="000000" w:themeColor="text1"/>
          <w:sz w:val="22"/>
          <w:szCs w:val="22"/>
        </w:rPr>
      </w:pPr>
    </w:p>
    <w:p w14:paraId="2D5A9815" w14:textId="77777777" w:rsidR="00A9141F" w:rsidRDefault="00A9141F" w:rsidP="00B40BA1">
      <w:pPr>
        <w:spacing w:after="120"/>
        <w:rPr>
          <w:rFonts w:eastAsia="Avenir Next" w:cs="Avenir Next"/>
          <w:color w:val="000000" w:themeColor="text1"/>
          <w:sz w:val="22"/>
          <w:szCs w:val="22"/>
        </w:rPr>
      </w:pPr>
    </w:p>
    <w:p w14:paraId="34EB563C" w14:textId="77777777" w:rsidR="00A9141F" w:rsidRDefault="00A9141F" w:rsidP="00B40BA1">
      <w:pPr>
        <w:spacing w:after="120"/>
        <w:rPr>
          <w:rFonts w:eastAsia="Avenir Next" w:cs="Avenir Next"/>
          <w:color w:val="000000" w:themeColor="text1"/>
          <w:sz w:val="22"/>
          <w:szCs w:val="22"/>
        </w:rPr>
      </w:pPr>
    </w:p>
    <w:p w14:paraId="22E73B0C" w14:textId="77777777" w:rsidR="00A9141F" w:rsidRDefault="00A9141F" w:rsidP="00B40BA1">
      <w:pPr>
        <w:spacing w:after="120"/>
        <w:rPr>
          <w:rFonts w:eastAsia="Avenir Next" w:cs="Avenir Next"/>
          <w:color w:val="000000" w:themeColor="text1"/>
          <w:sz w:val="22"/>
          <w:szCs w:val="22"/>
        </w:rPr>
      </w:pPr>
    </w:p>
    <w:p w14:paraId="3C8C3534" w14:textId="77777777" w:rsidR="00A9141F" w:rsidRDefault="00A9141F" w:rsidP="00B40BA1">
      <w:pPr>
        <w:spacing w:after="120"/>
        <w:rPr>
          <w:rFonts w:eastAsia="Avenir Next" w:cs="Avenir Next"/>
          <w:color w:val="000000" w:themeColor="text1"/>
          <w:sz w:val="22"/>
          <w:szCs w:val="22"/>
        </w:rPr>
      </w:pPr>
    </w:p>
    <w:p w14:paraId="19B2CE8F" w14:textId="77777777" w:rsidR="00A9141F" w:rsidRDefault="00A9141F" w:rsidP="00B40BA1">
      <w:pPr>
        <w:spacing w:after="120"/>
        <w:rPr>
          <w:rFonts w:eastAsia="Avenir Next" w:cs="Avenir Next"/>
          <w:color w:val="000000" w:themeColor="text1"/>
          <w:sz w:val="22"/>
          <w:szCs w:val="22"/>
        </w:rPr>
      </w:pPr>
    </w:p>
    <w:p w14:paraId="687B66EC" w14:textId="77777777" w:rsidR="00A9141F" w:rsidRDefault="00A9141F" w:rsidP="00B40BA1">
      <w:pPr>
        <w:spacing w:after="120"/>
        <w:rPr>
          <w:rFonts w:eastAsia="Avenir Next" w:cs="Avenir Next"/>
          <w:color w:val="000000" w:themeColor="text1"/>
          <w:sz w:val="22"/>
          <w:szCs w:val="22"/>
        </w:rPr>
      </w:pPr>
    </w:p>
    <w:p w14:paraId="65F2B12B" w14:textId="77777777" w:rsidR="00A9141F" w:rsidRDefault="00A9141F" w:rsidP="00B40BA1">
      <w:pPr>
        <w:spacing w:after="120"/>
        <w:rPr>
          <w:rFonts w:eastAsia="Avenir Next" w:cs="Avenir Next"/>
          <w:color w:val="000000" w:themeColor="text1"/>
          <w:sz w:val="22"/>
          <w:szCs w:val="22"/>
        </w:rPr>
      </w:pPr>
    </w:p>
    <w:p w14:paraId="2E72FFAC" w14:textId="77777777" w:rsidR="00A9141F" w:rsidRDefault="00A9141F" w:rsidP="00B40BA1">
      <w:pPr>
        <w:spacing w:after="120"/>
        <w:rPr>
          <w:rFonts w:eastAsia="Avenir Next" w:cs="Avenir Next"/>
          <w:color w:val="000000" w:themeColor="text1"/>
          <w:sz w:val="22"/>
          <w:szCs w:val="22"/>
        </w:rPr>
      </w:pPr>
    </w:p>
    <w:p w14:paraId="539F76A0" w14:textId="77777777" w:rsidR="00A9141F" w:rsidRDefault="00A9141F" w:rsidP="00B40BA1">
      <w:pPr>
        <w:spacing w:after="120"/>
        <w:rPr>
          <w:rFonts w:eastAsia="Avenir Next" w:cs="Avenir Next"/>
          <w:color w:val="000000" w:themeColor="text1"/>
          <w:sz w:val="22"/>
          <w:szCs w:val="22"/>
        </w:rPr>
      </w:pPr>
    </w:p>
    <w:p w14:paraId="5C24B7AB" w14:textId="77777777" w:rsidR="00A9141F" w:rsidRDefault="00A9141F" w:rsidP="00B40BA1">
      <w:pPr>
        <w:spacing w:after="120"/>
        <w:rPr>
          <w:rFonts w:eastAsia="Avenir Next" w:cs="Avenir Next"/>
          <w:color w:val="000000" w:themeColor="text1"/>
          <w:sz w:val="22"/>
          <w:szCs w:val="22"/>
        </w:rPr>
      </w:pPr>
    </w:p>
    <w:p w14:paraId="2B7AAE41" w14:textId="77777777" w:rsidR="00A9141F" w:rsidRDefault="00A9141F" w:rsidP="00B40BA1">
      <w:pPr>
        <w:spacing w:after="120"/>
        <w:rPr>
          <w:rFonts w:eastAsia="Avenir Next" w:cs="Avenir Next"/>
          <w:color w:val="000000" w:themeColor="text1"/>
          <w:sz w:val="22"/>
          <w:szCs w:val="22"/>
        </w:rPr>
      </w:pPr>
    </w:p>
    <w:p w14:paraId="5499CBE8" w14:textId="77777777" w:rsidR="00A9141F" w:rsidRDefault="00A9141F" w:rsidP="00B40BA1">
      <w:pPr>
        <w:spacing w:after="120"/>
        <w:rPr>
          <w:rFonts w:eastAsia="Avenir Next" w:cs="Avenir Next"/>
          <w:color w:val="000000" w:themeColor="text1"/>
          <w:sz w:val="22"/>
          <w:szCs w:val="22"/>
        </w:rPr>
      </w:pPr>
    </w:p>
    <w:p w14:paraId="42143681" w14:textId="77777777" w:rsidR="00973763" w:rsidRDefault="00973763" w:rsidP="00B40BA1">
      <w:pPr>
        <w:spacing w:after="120"/>
        <w:rPr>
          <w:rFonts w:eastAsia="Avenir Next" w:cs="Avenir Next"/>
          <w:color w:val="000000" w:themeColor="text1"/>
          <w:sz w:val="22"/>
          <w:szCs w:val="22"/>
        </w:rPr>
      </w:pPr>
    </w:p>
    <w:p w14:paraId="73DE08F3" w14:textId="77777777" w:rsidR="00973763" w:rsidRDefault="00973763" w:rsidP="00B40BA1">
      <w:pPr>
        <w:spacing w:after="120"/>
        <w:rPr>
          <w:rFonts w:eastAsia="Avenir Next" w:cs="Avenir Next"/>
          <w:color w:val="000000" w:themeColor="text1"/>
          <w:sz w:val="22"/>
          <w:szCs w:val="22"/>
        </w:rPr>
      </w:pPr>
    </w:p>
    <w:p w14:paraId="27E68410" w14:textId="77777777" w:rsidR="000932D7" w:rsidRPr="008C79DF" w:rsidRDefault="000932D7" w:rsidP="00B40BA1">
      <w:pPr>
        <w:spacing w:after="120"/>
        <w:rPr>
          <w:rFonts w:eastAsia="Avenir Next" w:cs="Avenir Next"/>
          <w:color w:val="000000" w:themeColor="text1"/>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881F57" w14:paraId="1360E601"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07030"/>
            <w:tcMar>
              <w:left w:w="105" w:type="dxa"/>
              <w:right w:w="105" w:type="dxa"/>
            </w:tcMar>
            <w:vAlign w:val="center"/>
          </w:tcPr>
          <w:p w14:paraId="2919DE36" w14:textId="1C1BF24E" w:rsidR="00216F47" w:rsidRPr="00F32B0B" w:rsidRDefault="003E024F" w:rsidP="00216F47">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lastRenderedPageBreak/>
              <w:t>SEÇÃO</w:t>
            </w:r>
            <w:r w:rsidR="00EB1023" w:rsidRPr="00F32B0B">
              <w:rPr>
                <w:rFonts w:asciiTheme="minorHAnsi" w:eastAsia="Avenir Next" w:hAnsiTheme="minorHAnsi" w:cstheme="minorHAnsi"/>
                <w:b/>
                <w:bCs/>
                <w:color w:val="FFFFFF" w:themeColor="background1"/>
                <w:lang w:val="pt-BR"/>
              </w:rPr>
              <w:t xml:space="preserve"> 2</w:t>
            </w:r>
            <w:r w:rsidR="00216F47" w:rsidRPr="00F32B0B">
              <w:rPr>
                <w:rFonts w:asciiTheme="minorHAnsi" w:eastAsia="Avenir Next" w:hAnsiTheme="minorHAnsi" w:cstheme="minorHAnsi"/>
                <w:b/>
                <w:bCs/>
                <w:color w:val="FFFFFF" w:themeColor="background1"/>
                <w:lang w:val="pt-BR"/>
              </w:rPr>
              <w:t xml:space="preserve"> – INSIGHTS E ESTRATÉGIA</w:t>
            </w:r>
            <w:r w:rsidR="00216F47" w:rsidRPr="00F32B0B">
              <w:rPr>
                <w:rFonts w:asciiTheme="minorHAnsi" w:eastAsia="Avenir Next" w:hAnsiTheme="minorHAnsi" w:cstheme="minorHAnsi"/>
                <w:b/>
                <w:bCs/>
                <w:color w:val="FFFFFF" w:themeColor="background1"/>
                <w:lang w:val="pt-BR"/>
              </w:rPr>
              <w:br/>
              <w:t>23,3% da pontuação total</w:t>
            </w:r>
          </w:p>
          <w:p w14:paraId="274767E5" w14:textId="77777777" w:rsidR="00216F47" w:rsidRPr="00F32B0B" w:rsidRDefault="00216F47" w:rsidP="00216F47">
            <w:pPr>
              <w:rPr>
                <w:rFonts w:asciiTheme="minorHAnsi" w:eastAsia="Avenir Next" w:hAnsiTheme="minorHAnsi" w:cstheme="minorHAnsi"/>
                <w:b/>
                <w:bCs/>
                <w:color w:val="FFFFFF" w:themeColor="background1"/>
                <w:lang w:val="pt-BR"/>
              </w:rPr>
            </w:pPr>
          </w:p>
          <w:p w14:paraId="606E73B7" w14:textId="77777777" w:rsidR="00216F47" w:rsidRPr="00F32B0B" w:rsidRDefault="00216F47" w:rsidP="00216F47">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apresenta os pilares que fundamentaram a construção estratégica do case.</w:t>
            </w:r>
          </w:p>
          <w:p w14:paraId="085A12DE" w14:textId="77777777" w:rsidR="00216F47" w:rsidRPr="00F32B0B" w:rsidRDefault="00216F47" w:rsidP="00216F47">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Explique por que o público escolhido era o mais relevante para alcançar os objetivos do negócio. Destaque os principais insights que orientaram a estratégia e demonstre como eles deram origem à ideia central desenvolvida para enfrentar o desafio da marca.</w:t>
            </w:r>
          </w:p>
          <w:p w14:paraId="3B8C608D" w14:textId="77777777" w:rsidR="00B40BA1" w:rsidRPr="00F32B0B" w:rsidRDefault="00B40BA1">
            <w:pPr>
              <w:rPr>
                <w:rFonts w:asciiTheme="minorHAnsi" w:eastAsia="Avenir Next" w:hAnsiTheme="minorHAnsi" w:cstheme="minorHAnsi"/>
                <w:lang w:val="pt-BR"/>
              </w:rPr>
            </w:pPr>
          </w:p>
        </w:tc>
      </w:tr>
      <w:tr w:rsidR="00B40BA1" w:rsidRPr="00AF2D87" w14:paraId="036B035D"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84735C1" w14:textId="77777777" w:rsidR="00AF2D87" w:rsidRPr="00F32B0B" w:rsidRDefault="00AF2D87" w:rsidP="00AF2D87">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2A. Defina o(s) público(s)-alvo que você buscava atingir e explique por que ele(s) era(m) relevante(s) para a marca e para o desafio.</w:t>
            </w:r>
          </w:p>
          <w:p w14:paraId="0EE61365" w14:textId="77777777" w:rsidR="00AF2D87" w:rsidRPr="00F32B0B" w:rsidRDefault="00AF2D87" w:rsidP="00AF2D87">
            <w:pPr>
              <w:rPr>
                <w:rFonts w:asciiTheme="minorHAnsi" w:eastAsia="Avenir Next" w:hAnsiTheme="minorHAnsi" w:cstheme="minorHAnsi"/>
                <w:lang w:val="pt-BR"/>
              </w:rPr>
            </w:pPr>
          </w:p>
          <w:p w14:paraId="2E18AB29" w14:textId="52B9E63E" w:rsidR="00B40BA1" w:rsidRPr="00F32B0B" w:rsidRDefault="00AF2D87" w:rsidP="00AF2D87">
            <w:pPr>
              <w:rPr>
                <w:rFonts w:asciiTheme="minorHAnsi" w:eastAsia="Avenir Next" w:hAnsiTheme="minorHAnsi" w:cstheme="minorHAnsi"/>
                <w:lang w:val="pt-BR"/>
              </w:rPr>
            </w:pPr>
            <w:r w:rsidRPr="00F32B0B">
              <w:rPr>
                <w:rFonts w:asciiTheme="minorHAnsi" w:eastAsia="Avenir Next" w:hAnsiTheme="minorHAnsi" w:cstheme="minorHAnsi"/>
                <w:lang w:val="pt-BR"/>
              </w:rPr>
              <w:t>Descreva o(s) público(s) com base em dados demográficos, aspectos culturais, comportamentos de mídia, entre outros fatores relevantes. Especifique se o foco estava em um público atual, em um novo público ou em ambos. Indique também quais percepções ou comportamentos você pretendia influenciar ou transformar.</w:t>
            </w:r>
            <w:r w:rsidR="00B40BA1" w:rsidRPr="00F32B0B">
              <w:rPr>
                <w:rFonts w:asciiTheme="minorHAnsi" w:hAnsiTheme="minorHAnsi" w:cstheme="minorHAnsi"/>
                <w:lang w:val="pt-BR"/>
              </w:rPr>
              <w:br/>
            </w:r>
            <w:r w:rsidR="00B40BA1" w:rsidRPr="00F32B0B">
              <w:rPr>
                <w:rFonts w:asciiTheme="minorHAnsi" w:hAnsiTheme="minorHAnsi" w:cstheme="minorHAnsi"/>
                <w:lang w:val="pt-BR"/>
              </w:rPr>
              <w:br/>
            </w:r>
            <w:r w:rsidRPr="00F32B0B">
              <w:rPr>
                <w:rFonts w:asciiTheme="minorHAnsi" w:eastAsia="Avenir Next" w:hAnsiTheme="minorHAnsi" w:cstheme="minorHAnsi"/>
                <w:lang w:val="pt-BR"/>
              </w:rPr>
              <w:t>(Máximo: 300 palavras; até 3 gráficos/visuais)</w:t>
            </w:r>
          </w:p>
        </w:tc>
      </w:tr>
      <w:tr w:rsidR="00B40BA1" w:rsidRPr="00881F57" w14:paraId="7458DCE4"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BFB057" w14:textId="77777777" w:rsidR="00114CBE" w:rsidRPr="00F32B0B" w:rsidRDefault="00114CBE" w:rsidP="00114CB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2B. Indique o insight que levou à sua grande ideia e explique como você chegou a ele.</w:t>
            </w:r>
          </w:p>
          <w:p w14:paraId="70DCD0D2" w14:textId="77777777" w:rsidR="00114CBE" w:rsidRPr="00F32B0B" w:rsidRDefault="00114CBE" w:rsidP="00114CBE">
            <w:pPr>
              <w:rPr>
                <w:rFonts w:asciiTheme="minorHAnsi" w:eastAsia="Avenir Next" w:hAnsiTheme="minorHAnsi" w:cstheme="minorHAnsi"/>
                <w:lang w:val="pt-BR"/>
              </w:rPr>
            </w:pPr>
          </w:p>
          <w:p w14:paraId="6243F29C" w14:textId="77777777" w:rsidR="00114CBE" w:rsidRPr="00F32B0B" w:rsidRDefault="00114CBE" w:rsidP="00114CBE">
            <w:pPr>
              <w:rPr>
                <w:rFonts w:asciiTheme="minorHAnsi" w:eastAsia="Avenir Next" w:hAnsiTheme="minorHAnsi" w:cstheme="minorHAnsi"/>
                <w:lang w:val="pt-BR"/>
              </w:rPr>
            </w:pPr>
            <w:r w:rsidRPr="00F32B0B">
              <w:rPr>
                <w:rFonts w:asciiTheme="minorHAnsi" w:eastAsia="Avenir Next" w:hAnsiTheme="minorHAnsi" w:cstheme="minorHAnsi"/>
                <w:lang w:val="pt-BR"/>
              </w:rPr>
              <w:t>Descreva quais observações, análises ou inspirações fundamentaram esse insight. Ele pode ter surgido a partir de pesquisas, dados, análises de comportamento ou de uma percepção estratégica relevante.</w:t>
            </w:r>
          </w:p>
          <w:p w14:paraId="63BF4148" w14:textId="77777777" w:rsidR="00114CBE" w:rsidRPr="00F32B0B" w:rsidRDefault="00114CBE" w:rsidP="00114CBE">
            <w:pPr>
              <w:rPr>
                <w:rFonts w:asciiTheme="minorHAnsi" w:eastAsia="Avenir Next" w:hAnsiTheme="minorHAnsi" w:cstheme="minorHAnsi"/>
                <w:lang w:val="pt-BR"/>
              </w:rPr>
            </w:pPr>
          </w:p>
          <w:p w14:paraId="3B38559A" w14:textId="77777777" w:rsidR="00114CBE" w:rsidRPr="00F32B0B" w:rsidRDefault="00114CBE" w:rsidP="00114CB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7B38C4BE" w14:textId="0694AB04" w:rsidR="00114CBE" w:rsidRPr="00F32B0B" w:rsidRDefault="00114CBE" w:rsidP="00114CBE">
            <w:pPr>
              <w:rPr>
                <w:rFonts w:asciiTheme="minorHAnsi" w:eastAsia="Avenir Next" w:hAnsiTheme="minorHAnsi" w:cstheme="minorHAnsi"/>
                <w:lang w:val="pt-BR"/>
              </w:rPr>
            </w:pPr>
            <w:r w:rsidRPr="00F32B0B">
              <w:rPr>
                <w:rFonts w:asciiTheme="minorHAnsi" w:eastAsia="Avenir Next" w:hAnsiTheme="minorHAnsi" w:cstheme="minorHAnsi"/>
                <w:lang w:val="pt-BR"/>
              </w:rPr>
              <w:t>Explique como os comportamentos do público e/ou o contexto de mercado contribuíram para a identificação de um insight relevante e diferenciado e demonstre como essa percepção orientou a construção da ideia estratégica.</w:t>
            </w:r>
          </w:p>
          <w:p w14:paraId="4BE09805" w14:textId="77777777" w:rsidR="00114CBE" w:rsidRPr="00F32B0B" w:rsidRDefault="00114CBE" w:rsidP="00114CBE">
            <w:pPr>
              <w:rPr>
                <w:rFonts w:asciiTheme="minorHAnsi" w:eastAsia="Avenir Next" w:hAnsiTheme="minorHAnsi" w:cstheme="minorHAnsi"/>
                <w:lang w:val="pt-BR"/>
              </w:rPr>
            </w:pPr>
          </w:p>
          <w:p w14:paraId="0F95793D" w14:textId="42541AA1" w:rsidR="00B40BA1" w:rsidRPr="00F32B0B" w:rsidRDefault="00114CBE" w:rsidP="00114CBE">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(Máximo: </w:t>
            </w:r>
            <w:r w:rsidR="00684AED">
              <w:rPr>
                <w:rFonts w:asciiTheme="minorHAnsi" w:eastAsia="Avenir Next" w:hAnsiTheme="minorHAnsi" w:cstheme="minorHAnsi"/>
                <w:lang w:val="pt-BR"/>
              </w:rPr>
              <w:t>4</w:t>
            </w:r>
            <w:r w:rsidRPr="00F32B0B">
              <w:rPr>
                <w:rFonts w:asciiTheme="minorHAnsi" w:eastAsia="Avenir Next" w:hAnsiTheme="minorHAnsi" w:cstheme="minorHAnsi"/>
                <w:lang w:val="pt-BR"/>
              </w:rPr>
              <w:t>00 palavras; até 3 gráficos/visuais)</w:t>
            </w:r>
          </w:p>
        </w:tc>
      </w:tr>
      <w:tr w:rsidR="00B40BA1" w14:paraId="259E22CF"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E7BF2F" w14:textId="77777777" w:rsidR="006C27CE" w:rsidRPr="00F32B0B" w:rsidRDefault="006C27CE" w:rsidP="006C27C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2C. Em uma frase, defina sua grande ideia estratégica.</w:t>
            </w:r>
          </w:p>
          <w:p w14:paraId="3A9E39C1" w14:textId="77777777" w:rsidR="006C27CE" w:rsidRPr="00F32B0B" w:rsidRDefault="006C27CE" w:rsidP="006C27CE">
            <w:pPr>
              <w:rPr>
                <w:rFonts w:asciiTheme="minorHAnsi" w:eastAsia="Avenir Next" w:hAnsiTheme="minorHAnsi" w:cstheme="minorHAnsi"/>
                <w:lang w:val="pt-BR"/>
              </w:rPr>
            </w:pPr>
          </w:p>
          <w:p w14:paraId="631A661F" w14:textId="77777777" w:rsidR="006C27CE" w:rsidRPr="00F32B0B" w:rsidRDefault="006C27CE" w:rsidP="006C27C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06CC9845" w14:textId="77777777" w:rsidR="006C27CE"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t>Qual foi a ideia central que direcionou a campanha e contribuiu para os resultados alcançados? Qual foi o elemento central que impulsionou o sucesso do case?</w:t>
            </w:r>
          </w:p>
          <w:p w14:paraId="71FA3CD8" w14:textId="77777777" w:rsidR="006C27CE" w:rsidRPr="00F32B0B" w:rsidRDefault="006C27CE" w:rsidP="006C27CE">
            <w:pPr>
              <w:rPr>
                <w:rFonts w:asciiTheme="minorHAnsi" w:eastAsia="Avenir Next" w:hAnsiTheme="minorHAnsi" w:cstheme="minorHAnsi"/>
                <w:lang w:val="pt-BR"/>
              </w:rPr>
            </w:pPr>
          </w:p>
          <w:p w14:paraId="27FD2A00" w14:textId="79C87DCA" w:rsidR="006C27CE"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t>A grande ideia deve refletir o pensamento estratégico que orientou a iniciativa, não se trata da execução ou do slogan.</w:t>
            </w:r>
          </w:p>
          <w:p w14:paraId="3640FB79" w14:textId="77777777" w:rsidR="006C27CE" w:rsidRPr="00F32B0B" w:rsidRDefault="006C27CE" w:rsidP="006C27CE">
            <w:pPr>
              <w:rPr>
                <w:rFonts w:asciiTheme="minorHAnsi" w:eastAsia="Avenir Next" w:hAnsiTheme="minorHAnsi" w:cstheme="minorHAnsi"/>
                <w:lang w:val="pt-BR"/>
              </w:rPr>
            </w:pPr>
          </w:p>
          <w:p w14:paraId="11A5EDBD" w14:textId="0AC580AE" w:rsidR="00B40BA1"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t>(Máximo: 200 palavras; 1 gráfico/visual)</w:t>
            </w:r>
          </w:p>
        </w:tc>
      </w:tr>
      <w:tr w:rsidR="00B40BA1" w14:paraId="71B84A4E" w14:textId="77777777" w:rsidTr="009D06AA">
        <w:trPr>
          <w:trHeight w:val="72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E220D7A" w14:textId="77777777" w:rsidR="006C27CE" w:rsidRPr="00F32B0B" w:rsidRDefault="006C27CE" w:rsidP="006C27C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 xml:space="preserve">FONTES: </w:t>
            </w:r>
          </w:p>
          <w:p w14:paraId="0B6BD6AB"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p>
          <w:p w14:paraId="43170D53" w14:textId="77777777" w:rsidR="006C27CE" w:rsidRPr="00F32B0B" w:rsidRDefault="006C27CE" w:rsidP="006C27CE">
            <w:pPr>
              <w:spacing w:before="120" w:after="120"/>
              <w:jc w:val="both"/>
              <w:rPr>
                <w:rFonts w:asciiTheme="minorHAnsi" w:eastAsia="Avenir Next" w:hAnsiTheme="minorHAnsi" w:cstheme="minorHAnsi"/>
                <w:lang w:val="pt-BR"/>
              </w:rPr>
            </w:pPr>
            <w:r w:rsidRPr="00F32B0B">
              <w:rPr>
                <w:rFonts w:asciiTheme="minorHAnsi" w:eastAsia="Avenir Next" w:hAnsiTheme="minorHAnsi" w:cstheme="minorHAnsi"/>
                <w:lang w:val="pt-BR"/>
              </w:rPr>
              <w:t>Você deve fornecer uma fonte para todos os dados e fatos das perguntas anteriores. Identifique a qual questão a fonte se refere.</w:t>
            </w:r>
          </w:p>
          <w:p w14:paraId="666713A0"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p>
          <w:p w14:paraId="1B68BF3D" w14:textId="77777777" w:rsidR="006C27CE" w:rsidRPr="00F32B0B" w:rsidRDefault="006C27CE" w:rsidP="006C27CE">
            <w:pPr>
              <w:spacing w:before="120" w:after="120"/>
              <w:jc w:val="both"/>
              <w:rPr>
                <w:rFonts w:asciiTheme="minorHAnsi" w:eastAsia="ヒラギノ角ゴ Pro W3" w:hAnsiTheme="minorHAnsi" w:cstheme="minorHAnsi"/>
                <w:b/>
                <w:bCs/>
                <w:color w:val="auto"/>
                <w:u w:val="single"/>
                <w:lang w:val="pt-BR" w:eastAsia="en-US"/>
              </w:rPr>
            </w:pPr>
            <w:r w:rsidRPr="00F32B0B">
              <w:rPr>
                <w:rFonts w:asciiTheme="minorHAnsi" w:eastAsia="ヒラギノ角ゴ Pro W3" w:hAnsiTheme="minorHAnsi" w:cstheme="minorHAnsi"/>
                <w:b/>
                <w:bCs/>
                <w:color w:val="auto"/>
                <w:u w:val="single"/>
                <w:lang w:val="pt-BR" w:eastAsia="en-US"/>
              </w:rPr>
              <w:lastRenderedPageBreak/>
              <w:t>Orientações importantes</w:t>
            </w:r>
          </w:p>
          <w:p w14:paraId="1C7D4009"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b/>
                <w:bCs/>
                <w:color w:val="auto"/>
                <w:lang w:val="pt-BR" w:eastAsia="en-US"/>
              </w:rPr>
            </w:pPr>
            <w:r w:rsidRPr="00F32B0B">
              <w:rPr>
                <w:rFonts w:asciiTheme="minorHAnsi" w:eastAsia="ヒラギノ角ゴ Pro W3" w:hAnsiTheme="minorHAnsi" w:cstheme="minorHAnsi"/>
                <w:b/>
                <w:bCs/>
                <w:color w:val="auto"/>
                <w:lang w:val="pt-BR" w:eastAsia="en-US"/>
              </w:rPr>
              <w:t>Não incluir nomes de agências.</w:t>
            </w:r>
          </w:p>
          <w:p w14:paraId="0C0E4794"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b/>
                <w:bCs/>
                <w:color w:val="auto"/>
                <w:lang w:val="pt-BR" w:eastAsia="en-US"/>
              </w:rPr>
              <w:t>Não incluir links</w:t>
            </w:r>
            <w:r w:rsidRPr="00F32B0B">
              <w:rPr>
                <w:rFonts w:asciiTheme="minorHAnsi" w:eastAsia="ヒラギノ角ゴ Pro W3" w:hAnsiTheme="minorHAnsi" w:cstheme="minorHAnsi"/>
                <w:color w:val="auto"/>
                <w:lang w:val="pt-BR" w:eastAsia="en-US"/>
              </w:rPr>
              <w:t>.</w:t>
            </w:r>
          </w:p>
          <w:p w14:paraId="1ADCB5FC"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Avenir Next" w:hAnsiTheme="minorHAnsi" w:cstheme="minorHAnsi"/>
                <w:lang w:val="pt-BR"/>
              </w:rPr>
              <w:t>Priorizar</w:t>
            </w:r>
            <w:r w:rsidRPr="00F32B0B">
              <w:rPr>
                <w:rFonts w:asciiTheme="minorHAnsi" w:eastAsia="ヒラギノ角ゴ Pro W3" w:hAnsiTheme="minorHAnsi" w:cstheme="minorHAnsi"/>
                <w:color w:val="auto"/>
                <w:lang w:val="pt-BR" w:eastAsia="en-US"/>
              </w:rPr>
              <w:t xml:space="preserve"> </w:t>
            </w:r>
            <w:r w:rsidRPr="00F32B0B">
              <w:rPr>
                <w:rFonts w:asciiTheme="minorHAnsi" w:eastAsia="Avenir Next" w:hAnsiTheme="minorHAnsi" w:cstheme="minorHAnsi"/>
                <w:lang w:val="pt-BR"/>
              </w:rPr>
              <w:t>dados de terceiros, quando disponíveis.</w:t>
            </w:r>
          </w:p>
          <w:p w14:paraId="203E4763" w14:textId="77777777" w:rsidR="006C27CE" w:rsidRPr="00F32B0B" w:rsidRDefault="006C27CE" w:rsidP="006C27CE">
            <w:pPr>
              <w:numPr>
                <w:ilvl w:val="0"/>
                <w:numId w:val="13"/>
              </w:numPr>
              <w:spacing w:before="120" w:after="120"/>
              <w:jc w:val="both"/>
              <w:rPr>
                <w:rFonts w:asciiTheme="minorHAnsi" w:eastAsia="Avenir Next" w:hAnsiTheme="minorHAnsi" w:cstheme="minorHAnsi"/>
                <w:lang w:val="pt-BR"/>
              </w:rPr>
            </w:pPr>
            <w:r w:rsidRPr="00F32B0B">
              <w:rPr>
                <w:rFonts w:asciiTheme="minorHAnsi" w:eastAsia="Avenir Next" w:hAnsiTheme="minorHAnsi" w:cstheme="minorHAnsi"/>
                <w:lang w:val="pt-BR"/>
              </w:rPr>
              <w:t>As fontes devem ser específicas e verificáveis.</w:t>
            </w:r>
          </w:p>
          <w:p w14:paraId="10455558" w14:textId="77777777" w:rsidR="006C27CE" w:rsidRPr="00F32B0B" w:rsidRDefault="006C27CE" w:rsidP="006C27CE">
            <w:pPr>
              <w:spacing w:before="120" w:after="120"/>
              <w:jc w:val="both"/>
              <w:rPr>
                <w:rFonts w:asciiTheme="minorHAnsi" w:eastAsia="ヒラギノ角ゴ Pro W3" w:hAnsiTheme="minorHAnsi" w:cstheme="minorHAnsi"/>
                <w:b/>
                <w:bCs/>
                <w:color w:val="auto"/>
                <w:lang w:val="pt-BR" w:eastAsia="en-US"/>
              </w:rPr>
            </w:pPr>
          </w:p>
          <w:p w14:paraId="4EE7C32C"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Exemplo:</w:t>
            </w:r>
          </w:p>
          <w:p w14:paraId="2C373D49" w14:textId="5B7DE06B" w:rsidR="006C27CE" w:rsidRPr="00F32B0B" w:rsidRDefault="006C27CE" w:rsidP="006C27CE">
            <w:pPr>
              <w:spacing w:before="120" w:after="120"/>
              <w:jc w:val="both"/>
              <w:rPr>
                <w:rFonts w:asciiTheme="minorHAnsi" w:hAnsiTheme="minorHAnsi" w:cstheme="minorHAnsi"/>
                <w:b/>
                <w:bCs/>
                <w:lang w:val="pt-BR"/>
              </w:rPr>
            </w:pPr>
            <w:r w:rsidRPr="00F32B0B">
              <w:rPr>
                <w:rFonts w:asciiTheme="minorHAnsi" w:eastAsia="ヒラギノ角ゴ Pro W3" w:hAnsiTheme="minorHAnsi" w:cstheme="minorHAnsi"/>
                <w:color w:val="auto"/>
                <w:lang w:val="pt-BR" w:eastAsia="en-US"/>
              </w:rPr>
              <w:t xml:space="preserve">Fonte dos Dados (site, instituto, jornal, banco de dados etc.) | Tipo de dado (pesquisa, reportagem, painel, estudo, dados internos etc.) | Título | Período ou Data de publicação </w:t>
            </w:r>
          </w:p>
          <w:p w14:paraId="37F94AD3" w14:textId="77777777" w:rsidR="000932D7" w:rsidRPr="00F32B0B" w:rsidRDefault="000932D7">
            <w:pPr>
              <w:rPr>
                <w:rFonts w:asciiTheme="minorHAnsi" w:eastAsia="Avenir Next" w:hAnsiTheme="minorHAnsi" w:cstheme="minorHAnsi"/>
              </w:rPr>
            </w:pPr>
          </w:p>
        </w:tc>
      </w:tr>
    </w:tbl>
    <w:p w14:paraId="224E1D31" w14:textId="3074E710" w:rsidR="00B40BA1" w:rsidRDefault="00B40BA1" w:rsidP="00114DD5">
      <w:pPr>
        <w:tabs>
          <w:tab w:val="left" w:pos="4493"/>
        </w:tabs>
        <w:spacing w:after="120"/>
        <w:rPr>
          <w:rFonts w:eastAsia="Avenir Next" w:cs="Avenir Next"/>
          <w:sz w:val="22"/>
          <w:szCs w:val="22"/>
        </w:rPr>
      </w:pPr>
    </w:p>
    <w:p w14:paraId="4D66E0B0" w14:textId="77777777" w:rsidR="00973763" w:rsidRDefault="00973763" w:rsidP="00114DD5">
      <w:pPr>
        <w:tabs>
          <w:tab w:val="left" w:pos="4493"/>
        </w:tabs>
        <w:spacing w:after="120"/>
        <w:rPr>
          <w:rFonts w:eastAsia="Avenir Next" w:cs="Avenir Next"/>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881F57" w14:paraId="4B71E48C"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07030"/>
            <w:tcMar>
              <w:left w:w="105" w:type="dxa"/>
              <w:right w:w="105" w:type="dxa"/>
            </w:tcMar>
            <w:vAlign w:val="center"/>
          </w:tcPr>
          <w:p w14:paraId="40E05E40" w14:textId="77777777" w:rsidR="003E024F" w:rsidRPr="00F32B0B" w:rsidRDefault="003E024F" w:rsidP="00EB1023">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SEÇÃO </w:t>
            </w:r>
            <w:r w:rsidR="00EB1023" w:rsidRPr="00F32B0B">
              <w:rPr>
                <w:rFonts w:asciiTheme="minorHAnsi" w:eastAsia="Avenir Next" w:hAnsiTheme="minorHAnsi" w:cstheme="minorHAnsi"/>
                <w:b/>
                <w:bCs/>
                <w:color w:val="FFFFFF" w:themeColor="background1"/>
                <w:lang w:val="pt-BR"/>
              </w:rPr>
              <w:t xml:space="preserve">3 - EXECUÇÃO: TRAZENDO A IDEIA À VIDA </w:t>
            </w:r>
          </w:p>
          <w:p w14:paraId="064A4EA2" w14:textId="67D71227" w:rsidR="00B40BA1" w:rsidRPr="00F32B0B" w:rsidRDefault="00EB1023" w:rsidP="00EB1023">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23.3% da pontuação </w:t>
            </w:r>
          </w:p>
          <w:p w14:paraId="3F8BE572" w14:textId="6B062349" w:rsidR="00EB1023" w:rsidRPr="00F32B0B" w:rsidRDefault="00EB1023" w:rsidP="00EB1023">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aborda como e onde a ideia foi colocada em prática</w:t>
            </w:r>
            <w:r w:rsidR="00F32B0B" w:rsidRPr="00F32B0B">
              <w:rPr>
                <w:rFonts w:asciiTheme="minorHAnsi" w:eastAsia="Avenir Next" w:hAnsiTheme="minorHAnsi" w:cstheme="minorHAnsi"/>
                <w:color w:val="FFFFFF" w:themeColor="background1"/>
                <w:lang w:val="pt-BR"/>
              </w:rPr>
              <w:t xml:space="preserve">, </w:t>
            </w:r>
            <w:r w:rsidRPr="00F32B0B">
              <w:rPr>
                <w:rFonts w:asciiTheme="minorHAnsi" w:eastAsia="Avenir Next" w:hAnsiTheme="minorHAnsi" w:cstheme="minorHAnsi"/>
                <w:color w:val="FFFFFF" w:themeColor="background1"/>
                <w:lang w:val="pt-BR"/>
              </w:rPr>
              <w:t>incluindo o desenvolvimento criativo, as estratégias de comunicação e mídia e a execução do trabalho.</w:t>
            </w:r>
          </w:p>
          <w:p w14:paraId="74EE10E4" w14:textId="77777777" w:rsidR="00EB1023" w:rsidRPr="00F32B0B" w:rsidRDefault="00EB1023" w:rsidP="00EB1023">
            <w:pPr>
              <w:rPr>
                <w:rFonts w:asciiTheme="minorHAnsi" w:eastAsia="Avenir Next" w:hAnsiTheme="minorHAnsi" w:cstheme="minorHAnsi"/>
                <w:color w:val="FFFFFF" w:themeColor="background1"/>
                <w:lang w:val="pt-BR"/>
              </w:rPr>
            </w:pPr>
          </w:p>
          <w:p w14:paraId="7407275F" w14:textId="6C0AE9CB" w:rsidR="00EB1023" w:rsidRPr="00F32B0B" w:rsidRDefault="00EB1023" w:rsidP="00EB1023">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Os jurados avaliarão esta etapa com base nas informações apresentadas sobre o trabalho criativo e o investimento realizado. É fundamental que compreendam claramente a experiência criativa vivenciada pelo público e como os diferentes elementos atuaram de forma integrada para atingir os objetivos definidos.</w:t>
            </w:r>
          </w:p>
          <w:p w14:paraId="63799C66" w14:textId="755A2BD4" w:rsidR="00EB1023" w:rsidRPr="00F32B0B" w:rsidRDefault="00EB1023" w:rsidP="00EB1023">
            <w:pPr>
              <w:rPr>
                <w:rFonts w:asciiTheme="minorHAnsi" w:eastAsia="Avenir Next" w:hAnsiTheme="minorHAnsi" w:cstheme="minorHAnsi"/>
                <w:lang w:val="pt-BR"/>
              </w:rPr>
            </w:pPr>
          </w:p>
        </w:tc>
      </w:tr>
      <w:tr w:rsidR="00B40BA1" w:rsidRPr="00881F57" w14:paraId="452F7C5F"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8D300BF" w14:textId="77777777" w:rsidR="00EB1023" w:rsidRPr="00F32B0B" w:rsidRDefault="00EB1023" w:rsidP="00EB1023">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3A. Como você trouxe sua ideia à vida? Explique a ideia criativa e a estratégia de comunicação.</w:t>
            </w:r>
          </w:p>
          <w:p w14:paraId="41D07A5A" w14:textId="77777777" w:rsidR="00EB1023" w:rsidRPr="00F32B0B" w:rsidRDefault="00EB1023" w:rsidP="00EB1023">
            <w:pPr>
              <w:rPr>
                <w:rFonts w:asciiTheme="minorHAnsi" w:eastAsia="Avenir Next" w:hAnsiTheme="minorHAnsi" w:cstheme="minorHAnsi"/>
                <w:lang w:val="pt-BR"/>
              </w:rPr>
            </w:pPr>
          </w:p>
          <w:p w14:paraId="75F295CD"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Descreva como a ideia foi executada na prática e apresente a lógica por trás da estratégia de comunicação adotada. Explique por que os canais escolhidos eram os mais adequados para alcançar o público e potencializar a ideia. Indique quais canais foram utilizados e como o plano de mídia foi estruturado.</w:t>
            </w:r>
          </w:p>
          <w:p w14:paraId="7669C1C5" w14:textId="77777777" w:rsidR="00EB1023" w:rsidRPr="00F32B0B" w:rsidRDefault="00EB1023" w:rsidP="00EB1023">
            <w:pPr>
              <w:rPr>
                <w:rFonts w:asciiTheme="minorHAnsi" w:eastAsia="Avenir Next" w:hAnsiTheme="minorHAnsi" w:cstheme="minorHAnsi"/>
                <w:lang w:val="pt-BR"/>
              </w:rPr>
            </w:pPr>
          </w:p>
          <w:p w14:paraId="523B9CC6"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Se necessário, inclua uma imagem complementar (como plano de mídia, fluxograma ou storyboard) para apoiar sua explicação.</w:t>
            </w:r>
          </w:p>
          <w:p w14:paraId="53FA3BA9" w14:textId="77777777" w:rsidR="00EB1023" w:rsidRPr="00F32B0B" w:rsidRDefault="00EB1023" w:rsidP="00EB1023">
            <w:pPr>
              <w:rPr>
                <w:rFonts w:asciiTheme="minorHAnsi" w:eastAsia="Avenir Next" w:hAnsiTheme="minorHAnsi" w:cstheme="minorHAnsi"/>
                <w:lang w:val="pt-BR"/>
              </w:rPr>
            </w:pPr>
          </w:p>
          <w:p w14:paraId="41CF932B" w14:textId="77777777" w:rsidR="00EB1023" w:rsidRPr="00F32B0B" w:rsidRDefault="00EB1023" w:rsidP="00EB1023">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534DAB1E" w14:textId="18B62F72"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Explique como a ideia criativa e a estratégia de comunicação derivaram dos insights e do desafio apresentados anteriormente. Detalhe por quais meios a ideia ganhou vida e porque esses canais foram priorizados em relação a outros. Mostre como os diferentes elementos trabalharam de forma integrada e se houve ajustes ao longo do tempo e por quê.</w:t>
            </w:r>
          </w:p>
          <w:p w14:paraId="65AA7736" w14:textId="77777777" w:rsidR="00EB1023" w:rsidRPr="00F32B0B" w:rsidRDefault="00EB1023" w:rsidP="00EB1023">
            <w:pPr>
              <w:rPr>
                <w:rFonts w:asciiTheme="minorHAnsi" w:eastAsia="Avenir Next" w:hAnsiTheme="minorHAnsi" w:cstheme="minorHAnsi"/>
                <w:lang w:val="pt-BR"/>
              </w:rPr>
            </w:pPr>
          </w:p>
          <w:p w14:paraId="59602C25"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Inclua também o contexto de eventuais ações de marketing utilizadas, como promoções, cupons, programas de CRM ou fidelidade, brindes, amostragens, estratégias de distribuição ou alterações de preço.</w:t>
            </w:r>
            <w:r w:rsidRPr="00F32B0B">
              <w:rPr>
                <w:rFonts w:asciiTheme="minorHAnsi" w:eastAsia="Avenir Next" w:hAnsiTheme="minorHAnsi" w:cstheme="minorHAnsi"/>
                <w:lang w:val="pt-BR"/>
              </w:rPr>
              <w:br/>
            </w:r>
          </w:p>
          <w:p w14:paraId="34EEB8AC" w14:textId="2046DB84" w:rsidR="00B40BA1"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(Máximo: 300 palavras; até 3 tabelas/gráficos)</w:t>
            </w:r>
          </w:p>
        </w:tc>
      </w:tr>
      <w:tr w:rsidR="00B40BA1" w:rsidRPr="00881F57" w14:paraId="1CB8C0B2"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D5FDE4" w14:textId="77777777" w:rsidR="00922865" w:rsidRPr="00F32B0B" w:rsidRDefault="00922865" w:rsidP="00922865">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3B. Descreva os principais elementos que estruturaram as execuções criativas nos seus principais canais de comunicação.</w:t>
            </w:r>
          </w:p>
          <w:p w14:paraId="1779EFB1" w14:textId="77777777" w:rsidR="00922865" w:rsidRPr="00F32B0B" w:rsidRDefault="00922865" w:rsidP="00922865">
            <w:pPr>
              <w:rPr>
                <w:rFonts w:asciiTheme="minorHAnsi" w:eastAsia="Avenir Next" w:hAnsiTheme="minorHAnsi" w:cstheme="minorHAnsi"/>
                <w:lang w:val="pt-BR"/>
              </w:rPr>
            </w:pPr>
          </w:p>
          <w:p w14:paraId="3BED274D" w14:textId="60A85CF3" w:rsidR="00922865" w:rsidRPr="00F32B0B" w:rsidRDefault="00922865" w:rsidP="00922865">
            <w:pPr>
              <w:rPr>
                <w:rFonts w:asciiTheme="minorHAnsi" w:eastAsia="Avenir Next" w:hAnsiTheme="minorHAnsi" w:cstheme="minorHAnsi"/>
                <w:lang w:val="pt-BR"/>
              </w:rPr>
            </w:pPr>
            <w:r w:rsidRPr="00F32B0B">
              <w:rPr>
                <w:rFonts w:asciiTheme="minorHAnsi" w:eastAsia="Avenir Next" w:hAnsiTheme="minorHAnsi" w:cstheme="minorHAnsi"/>
                <w:lang w:val="pt-BR"/>
              </w:rPr>
              <w:lastRenderedPageBreak/>
              <w:t>Explique os componentes centrais da criação, como a assinatura da campanha, call-to-actions, escolhas de formato, linguagem, peças-chave e demais decisões criativas relevantes.</w:t>
            </w:r>
          </w:p>
          <w:p w14:paraId="14099230" w14:textId="77777777" w:rsidR="00922865" w:rsidRPr="00F32B0B" w:rsidRDefault="00922865" w:rsidP="00922865">
            <w:pPr>
              <w:rPr>
                <w:rFonts w:asciiTheme="minorHAnsi" w:eastAsia="Avenir Next" w:hAnsiTheme="minorHAnsi" w:cstheme="minorHAnsi"/>
                <w:lang w:val="pt-BR"/>
              </w:rPr>
            </w:pPr>
          </w:p>
          <w:p w14:paraId="4E39ED6A" w14:textId="77777777" w:rsidR="00922865" w:rsidRPr="00F32B0B" w:rsidRDefault="00922865" w:rsidP="00922865">
            <w:pPr>
              <w:rPr>
                <w:rFonts w:asciiTheme="minorHAnsi" w:eastAsia="Avenir Next" w:hAnsiTheme="minorHAnsi" w:cstheme="minorHAnsi"/>
                <w:lang w:val="pt-BR"/>
              </w:rPr>
            </w:pPr>
            <w:r w:rsidRPr="00F32B0B">
              <w:rPr>
                <w:rFonts w:asciiTheme="minorHAnsi" w:eastAsia="Avenir Next" w:hAnsiTheme="minorHAnsi" w:cstheme="minorHAnsi"/>
                <w:lang w:val="pt-BR"/>
              </w:rPr>
              <w:t>Se aplicável, destaque ajustes realizados ao longo da campanha para otimizar o desempenho criativo durante a execução.</w:t>
            </w:r>
          </w:p>
          <w:p w14:paraId="1F55DB45" w14:textId="77777777" w:rsidR="00922865" w:rsidRPr="00F32B0B" w:rsidRDefault="00922865" w:rsidP="00922865">
            <w:pPr>
              <w:rPr>
                <w:rFonts w:asciiTheme="minorHAnsi" w:eastAsia="Avenir Next" w:hAnsiTheme="minorHAnsi" w:cstheme="minorHAnsi"/>
                <w:lang w:val="pt-BR"/>
              </w:rPr>
            </w:pPr>
          </w:p>
          <w:p w14:paraId="67A76ACA" w14:textId="3BC99ECA" w:rsidR="00B40BA1" w:rsidRPr="00922865" w:rsidRDefault="00922865" w:rsidP="00922865">
            <w:pPr>
              <w:rPr>
                <w:rFonts w:eastAsia="Avenir Next" w:cs="Avenir Next"/>
                <w:sz w:val="22"/>
                <w:szCs w:val="22"/>
                <w:lang w:val="pt-BR"/>
              </w:rPr>
            </w:pPr>
            <w:r w:rsidRPr="00F32B0B">
              <w:rPr>
                <w:rFonts w:asciiTheme="minorHAnsi" w:eastAsia="Avenir Next" w:hAnsiTheme="minorHAnsi" w:cstheme="minorHAnsi"/>
                <w:lang w:val="pt-BR"/>
              </w:rPr>
              <w:t>(Máximo: 300 palavras; até 3 gráficos/visuais)</w:t>
            </w:r>
          </w:p>
        </w:tc>
      </w:tr>
      <w:tr w:rsidR="00B40BA1" w:rsidRPr="00881F57" w14:paraId="1CCDA7E4"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E1CF8A" w14:textId="77777777" w:rsidR="00BE0693" w:rsidRPr="00F32B0B" w:rsidRDefault="00BE0693" w:rsidP="00BE0693">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lastRenderedPageBreak/>
              <w:t>3C. Explique a lógica por trás da sua estratégia de comunicação, da estratégia de experiência e do plano de canais.</w:t>
            </w:r>
          </w:p>
          <w:p w14:paraId="1FE38ACC" w14:textId="77777777" w:rsidR="00BE0693" w:rsidRPr="00F32B0B" w:rsidRDefault="00BE0693" w:rsidP="00BE0693">
            <w:pPr>
              <w:rPr>
                <w:rFonts w:asciiTheme="minorHAnsi" w:eastAsia="Avenir Next" w:hAnsiTheme="minorHAnsi" w:cstheme="minorHAnsi"/>
                <w:lang w:val="pt-BR"/>
              </w:rPr>
            </w:pPr>
          </w:p>
          <w:p w14:paraId="77506748"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Descreva os fundamentos que orientaram suas escolhas e demonstre como os diferentes elementos atuaram de forma integrada para gerar resultados. Mostre como comunicação, experiência e canais se complementaram ao longo da execução.</w:t>
            </w:r>
          </w:p>
          <w:p w14:paraId="629737AE" w14:textId="77777777" w:rsidR="00BE0693" w:rsidRPr="00F32B0B" w:rsidRDefault="00BE0693" w:rsidP="00BE0693">
            <w:pPr>
              <w:rPr>
                <w:rFonts w:asciiTheme="minorHAnsi" w:eastAsia="Avenir Next" w:hAnsiTheme="minorHAnsi" w:cstheme="minorHAnsi"/>
                <w:lang w:val="pt-BR"/>
              </w:rPr>
            </w:pPr>
          </w:p>
          <w:p w14:paraId="5E3FF83C"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Se aplicável, explique eventuais ajustes realizados na distribuição do investimento entre os canais como parte do processo de otimização da campanha.</w:t>
            </w:r>
          </w:p>
          <w:p w14:paraId="5722F076" w14:textId="77777777" w:rsidR="00BE0693" w:rsidRPr="00F32B0B" w:rsidRDefault="00BE0693" w:rsidP="00BE0693">
            <w:pPr>
              <w:rPr>
                <w:rFonts w:asciiTheme="minorHAnsi" w:eastAsia="Avenir Next" w:hAnsiTheme="minorHAnsi" w:cstheme="minorHAnsi"/>
                <w:lang w:val="pt-BR"/>
              </w:rPr>
            </w:pPr>
          </w:p>
          <w:p w14:paraId="4E79415F" w14:textId="04C210FF" w:rsidR="00B40BA1" w:rsidRPr="00BE0693" w:rsidRDefault="00BE0693" w:rsidP="00BE0693">
            <w:pPr>
              <w:rPr>
                <w:rFonts w:eastAsia="Avenir Next" w:cs="Avenir Next"/>
                <w:sz w:val="22"/>
                <w:szCs w:val="22"/>
                <w:lang w:val="pt-BR"/>
              </w:rPr>
            </w:pPr>
            <w:r w:rsidRPr="00F32B0B">
              <w:rPr>
                <w:rFonts w:asciiTheme="minorHAnsi" w:eastAsia="Avenir Next" w:hAnsiTheme="minorHAnsi" w:cstheme="minorHAnsi"/>
                <w:lang w:val="pt-BR"/>
              </w:rPr>
              <w:t xml:space="preserve">(Máximo: </w:t>
            </w:r>
            <w:r w:rsidR="00684AED">
              <w:rPr>
                <w:rFonts w:asciiTheme="minorHAnsi" w:eastAsia="Avenir Next" w:hAnsiTheme="minorHAnsi" w:cstheme="minorHAnsi"/>
                <w:lang w:val="pt-BR"/>
              </w:rPr>
              <w:t>5</w:t>
            </w:r>
            <w:r w:rsidRPr="00F32B0B">
              <w:rPr>
                <w:rFonts w:asciiTheme="minorHAnsi" w:eastAsia="Avenir Next" w:hAnsiTheme="minorHAnsi" w:cstheme="minorHAnsi"/>
                <w:lang w:val="pt-BR"/>
              </w:rPr>
              <w:t>00 palavras; até 3 gráficos/visuais)</w:t>
            </w:r>
          </w:p>
        </w:tc>
      </w:tr>
      <w:tr w:rsidR="00B40BA1" w:rsidRPr="00881F57" w14:paraId="1391FA83" w14:textId="77777777" w:rsidTr="00BE0693">
        <w:trPr>
          <w:trHeight w:val="123"/>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E634829" w14:textId="2B175425" w:rsidR="00BE0693" w:rsidRPr="00F32B0B" w:rsidRDefault="00BE0693" w:rsidP="00BE0693">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 xml:space="preserve">KEY VISUAL </w:t>
            </w:r>
          </w:p>
          <w:p w14:paraId="11D404B8" w14:textId="77777777" w:rsidR="00BE0693" w:rsidRPr="00F32B0B" w:rsidRDefault="00BE0693" w:rsidP="00BE0693">
            <w:pPr>
              <w:rPr>
                <w:rFonts w:asciiTheme="minorHAnsi" w:eastAsia="Avenir Next" w:hAnsiTheme="minorHAnsi" w:cstheme="minorHAnsi"/>
                <w:b/>
                <w:bCs/>
                <w:lang w:val="pt-BR"/>
              </w:rPr>
            </w:pPr>
          </w:p>
          <w:p w14:paraId="0DC5C6B0"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Você pode fazer o upload de uma única imagem para complementar sua explicação nesta seção e ilustrar como a estratégia e a ideia foram colocadas em prática. Pode ser um plano de mídia, um mix de marketing, um fluxograma, um calendário, um storyboard, entre outros formatos relevantes.</w:t>
            </w:r>
          </w:p>
          <w:p w14:paraId="7763F81E" w14:textId="77777777" w:rsidR="00BE0693" w:rsidRPr="00F32B0B" w:rsidRDefault="00BE0693" w:rsidP="00BE0693">
            <w:pPr>
              <w:rPr>
                <w:rFonts w:asciiTheme="minorHAnsi" w:eastAsia="Avenir Next" w:hAnsiTheme="minorHAnsi" w:cstheme="minorHAnsi"/>
                <w:lang w:val="pt-BR"/>
              </w:rPr>
            </w:pPr>
          </w:p>
          <w:p w14:paraId="5132A137"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O arquivo deve estar em formato jpg, jpeg ou png.</w:t>
            </w:r>
          </w:p>
          <w:p w14:paraId="1E5FA0CF" w14:textId="77777777" w:rsidR="00BE0693" w:rsidRPr="00F32B0B" w:rsidRDefault="00BE0693" w:rsidP="00BE0693">
            <w:pPr>
              <w:rPr>
                <w:rFonts w:asciiTheme="minorHAnsi" w:eastAsia="Avenir Next" w:hAnsiTheme="minorHAnsi" w:cstheme="minorHAnsi"/>
                <w:lang w:val="pt-BR"/>
              </w:rPr>
            </w:pPr>
          </w:p>
          <w:p w14:paraId="798C39CA" w14:textId="55A8F945" w:rsidR="00B40BA1" w:rsidRPr="00BE0693" w:rsidRDefault="00BE0693" w:rsidP="00BE0693">
            <w:pPr>
              <w:rPr>
                <w:rFonts w:eastAsia="Avenir Next" w:cs="Avenir Next"/>
                <w:sz w:val="22"/>
                <w:szCs w:val="22"/>
                <w:lang w:val="pt-BR"/>
              </w:rPr>
            </w:pPr>
            <w:r w:rsidRPr="00F32B0B">
              <w:rPr>
                <w:rFonts w:asciiTheme="minorHAnsi" w:eastAsia="Avenir Next" w:hAnsiTheme="minorHAnsi" w:cstheme="minorHAnsi"/>
                <w:lang w:val="pt-BR"/>
              </w:rPr>
              <w:t>Não é necessário enviar novamente as peças criativas para avaliação nesta etapa, pois os jurados terão acesso a esses materiais na aba de Exemplos Criativos.</w:t>
            </w:r>
          </w:p>
        </w:tc>
      </w:tr>
    </w:tbl>
    <w:p w14:paraId="62443E4B" w14:textId="77777777" w:rsidR="00B40BA1" w:rsidRPr="00BE0693" w:rsidRDefault="00B40BA1" w:rsidP="00B40BA1">
      <w:pPr>
        <w:rPr>
          <w:rFonts w:eastAsia="Avenir Next" w:cs="Avenir Next"/>
          <w:sz w:val="22"/>
          <w:szCs w:val="22"/>
          <w:lang w:val="pt-BR"/>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14:paraId="7D7365DC"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86536A" w14:textId="77777777" w:rsidR="007153A4" w:rsidRPr="00F32B0B" w:rsidRDefault="007153A4" w:rsidP="007153A4">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 xml:space="preserve">FONTES: </w:t>
            </w:r>
          </w:p>
          <w:p w14:paraId="003ACE25"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p>
          <w:p w14:paraId="6B03239A"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Você deve fornecer uma fonte para todos os dados e fatos das perguntas anteriores. Identifique a qual questão a fonte se refere.</w:t>
            </w:r>
          </w:p>
          <w:p w14:paraId="7279B3B2"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p>
          <w:p w14:paraId="41EF9958" w14:textId="77777777" w:rsidR="007153A4" w:rsidRPr="00F32B0B" w:rsidRDefault="007153A4" w:rsidP="007153A4">
            <w:pPr>
              <w:spacing w:before="120" w:after="120"/>
              <w:jc w:val="both"/>
              <w:rPr>
                <w:rFonts w:asciiTheme="minorHAnsi" w:eastAsia="ヒラギノ角ゴ Pro W3" w:hAnsiTheme="minorHAnsi" w:cstheme="minorHAnsi"/>
                <w:b/>
                <w:bCs/>
                <w:color w:val="auto"/>
                <w:u w:val="single"/>
                <w:lang w:val="pt-BR" w:eastAsia="en-US"/>
              </w:rPr>
            </w:pPr>
            <w:r w:rsidRPr="00F32B0B">
              <w:rPr>
                <w:rFonts w:asciiTheme="minorHAnsi" w:eastAsia="ヒラギノ角ゴ Pro W3" w:hAnsiTheme="minorHAnsi" w:cstheme="minorHAnsi"/>
                <w:b/>
                <w:bCs/>
                <w:color w:val="auto"/>
                <w:u w:val="single"/>
                <w:lang w:val="pt-BR" w:eastAsia="en-US"/>
              </w:rPr>
              <w:t>Orientações importantes</w:t>
            </w:r>
          </w:p>
          <w:p w14:paraId="1FDA8B2E"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b/>
                <w:bCs/>
                <w:color w:val="auto"/>
                <w:lang w:val="pt-BR" w:eastAsia="en-US"/>
              </w:rPr>
            </w:pPr>
            <w:r w:rsidRPr="00F32B0B">
              <w:rPr>
                <w:rFonts w:asciiTheme="minorHAnsi" w:eastAsia="ヒラギノ角ゴ Pro W3" w:hAnsiTheme="minorHAnsi" w:cstheme="minorHAnsi"/>
                <w:b/>
                <w:bCs/>
                <w:color w:val="auto"/>
                <w:lang w:val="pt-BR" w:eastAsia="en-US"/>
              </w:rPr>
              <w:t>Não incluir nomes de agências.</w:t>
            </w:r>
          </w:p>
          <w:p w14:paraId="1E1A1EC2"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b/>
                <w:bCs/>
                <w:color w:val="auto"/>
                <w:lang w:val="pt-BR" w:eastAsia="en-US"/>
              </w:rPr>
              <w:t>Não incluir links</w:t>
            </w:r>
            <w:r w:rsidRPr="00F32B0B">
              <w:rPr>
                <w:rFonts w:asciiTheme="minorHAnsi" w:eastAsia="ヒラギノ角ゴ Pro W3" w:hAnsiTheme="minorHAnsi" w:cstheme="minorHAnsi"/>
                <w:color w:val="auto"/>
                <w:lang w:val="pt-BR" w:eastAsia="en-US"/>
              </w:rPr>
              <w:t>.</w:t>
            </w:r>
          </w:p>
          <w:p w14:paraId="6B1AB10C"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Priorizar dados de terceiros, quando disponíveis.</w:t>
            </w:r>
          </w:p>
          <w:p w14:paraId="7A06F884"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As fontes devem ser específicas e verificáveis.</w:t>
            </w:r>
          </w:p>
          <w:p w14:paraId="7878D42A" w14:textId="77777777" w:rsidR="007153A4" w:rsidRPr="00F32B0B" w:rsidRDefault="007153A4" w:rsidP="007153A4">
            <w:pPr>
              <w:spacing w:before="120" w:after="120"/>
              <w:jc w:val="both"/>
              <w:rPr>
                <w:rFonts w:asciiTheme="minorHAnsi" w:eastAsia="ヒラギノ角ゴ Pro W3" w:hAnsiTheme="minorHAnsi" w:cstheme="minorHAnsi"/>
                <w:b/>
                <w:bCs/>
                <w:color w:val="auto"/>
                <w:lang w:val="pt-BR" w:eastAsia="en-US"/>
              </w:rPr>
            </w:pPr>
          </w:p>
          <w:p w14:paraId="4E7044F8"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Exemplo:</w:t>
            </w:r>
          </w:p>
          <w:p w14:paraId="4412C5B8" w14:textId="77777777" w:rsidR="007153A4" w:rsidRPr="00F32B0B" w:rsidRDefault="007153A4" w:rsidP="007153A4">
            <w:pPr>
              <w:spacing w:before="120" w:after="120"/>
              <w:jc w:val="both"/>
              <w:rPr>
                <w:rFonts w:asciiTheme="minorHAnsi" w:hAnsiTheme="minorHAnsi" w:cstheme="minorHAnsi"/>
                <w:b/>
                <w:bCs/>
                <w:lang w:val="pt-BR"/>
              </w:rPr>
            </w:pPr>
            <w:r w:rsidRPr="00F32B0B">
              <w:rPr>
                <w:rFonts w:asciiTheme="minorHAnsi" w:eastAsia="ヒラギノ角ゴ Pro W3" w:hAnsiTheme="minorHAnsi" w:cstheme="minorHAnsi"/>
                <w:color w:val="auto"/>
                <w:lang w:val="pt-BR" w:eastAsia="en-US"/>
              </w:rPr>
              <w:t xml:space="preserve">Fonte dos Dados (site, instituto, jornal, banco de dados etc.) | Tipo de dado (pesquisa, reportagem, painel, estudo, dados internos etc.) | Título (quando aplicável) | Período ou Data de publicação </w:t>
            </w:r>
          </w:p>
          <w:p w14:paraId="52220054" w14:textId="3BE67E41" w:rsidR="00B40BA1" w:rsidRDefault="00B40BA1">
            <w:pPr>
              <w:rPr>
                <w:rFonts w:eastAsia="Avenir Next" w:cs="Avenir Next"/>
                <w:sz w:val="22"/>
                <w:szCs w:val="22"/>
              </w:rPr>
            </w:pPr>
          </w:p>
        </w:tc>
      </w:tr>
    </w:tbl>
    <w:p w14:paraId="18F6AB28" w14:textId="77777777" w:rsidR="00114DD5" w:rsidRDefault="00114DD5" w:rsidP="00B40BA1">
      <w:pPr>
        <w:spacing w:after="120"/>
        <w:rPr>
          <w:rFonts w:eastAsia="Avenir Next" w:cs="Avenir Next"/>
          <w:sz w:val="22"/>
          <w:szCs w:val="22"/>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747"/>
        <w:gridCol w:w="2383"/>
        <w:gridCol w:w="5752"/>
      </w:tblGrid>
      <w:tr w:rsidR="00B40BA1" w:rsidRPr="00881F57" w14:paraId="3798F43F" w14:textId="77777777" w:rsidTr="66830DDF">
        <w:trPr>
          <w:trHeight w:val="300"/>
        </w:trPr>
        <w:tc>
          <w:tcPr>
            <w:tcW w:w="10882" w:type="dxa"/>
            <w:gridSpan w:val="3"/>
            <w:shd w:val="clear" w:color="auto" w:fill="907030"/>
            <w:tcMar>
              <w:left w:w="105" w:type="dxa"/>
              <w:right w:w="105" w:type="dxa"/>
            </w:tcMar>
            <w:vAlign w:val="center"/>
          </w:tcPr>
          <w:p w14:paraId="4D942304" w14:textId="77777777" w:rsidR="003E024F" w:rsidRPr="00F32B0B" w:rsidRDefault="003E024F" w:rsidP="003E024F">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SEÇÃO 4 – RESULTADOS </w:t>
            </w:r>
          </w:p>
          <w:p w14:paraId="537D37A9" w14:textId="6E304A02" w:rsidR="003E024F" w:rsidRPr="00F32B0B" w:rsidRDefault="003E024F" w:rsidP="003E024F">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30% da pontuação total</w:t>
            </w:r>
          </w:p>
          <w:p w14:paraId="7D622C79" w14:textId="77777777" w:rsidR="003E024F" w:rsidRPr="00F32B0B" w:rsidRDefault="003E024F" w:rsidP="003E024F">
            <w:pPr>
              <w:rPr>
                <w:rFonts w:asciiTheme="minorHAnsi" w:eastAsia="Avenir Next" w:hAnsiTheme="minorHAnsi" w:cstheme="minorHAnsi"/>
                <w:color w:val="FFFFFF" w:themeColor="background1"/>
                <w:lang w:val="pt-BR"/>
              </w:rPr>
            </w:pPr>
          </w:p>
          <w:p w14:paraId="05CD28D6" w14:textId="7A8C8F4B" w:rsidR="003E024F" w:rsidRPr="00F32B0B" w:rsidRDefault="003E024F" w:rsidP="003E024F">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é dedicada aos resultados alcançados. Aqui, você deve demonstrar o impacto da iniciativa sobre os objetivos de negócio, marca ou causa, evidenciando a contribuição direta da campanha e de seus diferentes elementos, considerando também outros fatores que possam ter influenciado o desempenho.</w:t>
            </w:r>
          </w:p>
          <w:p w14:paraId="2AA45670" w14:textId="77777777" w:rsidR="003E024F" w:rsidRPr="00F32B0B" w:rsidRDefault="003E024F" w:rsidP="003E024F">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É obrigatório apresentar um resultado correspondente a cada objetivo indicado na resposta à pergunta 1B.</w:t>
            </w:r>
          </w:p>
          <w:p w14:paraId="392766A1" w14:textId="77777777" w:rsidR="00B40BA1" w:rsidRPr="00F32B0B" w:rsidRDefault="00B40BA1">
            <w:pPr>
              <w:rPr>
                <w:rFonts w:asciiTheme="minorHAnsi" w:eastAsia="Avenir Next" w:hAnsiTheme="minorHAnsi" w:cstheme="minorHAnsi"/>
                <w:lang w:val="pt-BR"/>
              </w:rPr>
            </w:pPr>
          </w:p>
        </w:tc>
      </w:tr>
      <w:tr w:rsidR="00B40BA1" w:rsidRPr="00881F57" w14:paraId="25D54EB2" w14:textId="77777777" w:rsidTr="66830DDF">
        <w:trPr>
          <w:trHeight w:val="300"/>
        </w:trPr>
        <w:tc>
          <w:tcPr>
            <w:tcW w:w="10882" w:type="dxa"/>
            <w:gridSpan w:val="3"/>
            <w:tcMar>
              <w:left w:w="105" w:type="dxa"/>
              <w:right w:w="105" w:type="dxa"/>
            </w:tcMar>
            <w:vAlign w:val="center"/>
          </w:tcPr>
          <w:p w14:paraId="28FBD1D4" w14:textId="77777777" w:rsidR="003E024F" w:rsidRPr="00F32B0B" w:rsidRDefault="003E024F" w:rsidP="003E024F">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4A. Como você sabe que funcionou?</w:t>
            </w:r>
          </w:p>
          <w:p w14:paraId="40BA1C9A" w14:textId="77777777" w:rsidR="003E024F" w:rsidRPr="00F32B0B" w:rsidRDefault="003E024F" w:rsidP="003E024F">
            <w:pPr>
              <w:rPr>
                <w:rFonts w:asciiTheme="minorHAnsi" w:eastAsia="Avenir Next" w:hAnsiTheme="minorHAnsi" w:cstheme="minorHAnsi"/>
                <w:lang w:val="pt-BR"/>
              </w:rPr>
            </w:pPr>
          </w:p>
          <w:p w14:paraId="4BF1C89F" w14:textId="624622B1" w:rsidR="00B40BA1"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Explique, com contexto da categoria, concorrência e/ou comparativo com o ano anterior, porque os resultados obtidos são relevantes. Os resultados devem estar diretamente conectados ao público-alvo, aos objetivos definidos e aos KPIs estabelecidos.</w:t>
            </w:r>
          </w:p>
          <w:p w14:paraId="243CEA07" w14:textId="77777777" w:rsidR="003E024F" w:rsidRPr="00F32B0B" w:rsidRDefault="003E024F" w:rsidP="003E024F">
            <w:pPr>
              <w:rPr>
                <w:rFonts w:asciiTheme="minorHAnsi" w:eastAsia="Avenir Next" w:hAnsiTheme="minorHAnsi" w:cstheme="minorHAnsi"/>
                <w:lang w:val="pt-BR"/>
              </w:rPr>
            </w:pPr>
          </w:p>
          <w:p w14:paraId="17CAFED9" w14:textId="0BF60631" w:rsidR="003E024F" w:rsidRPr="00F32B0B" w:rsidRDefault="003E024F" w:rsidP="003E024F">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FORMATO DA RESPOSTA</w:t>
            </w:r>
          </w:p>
          <w:p w14:paraId="619F9037" w14:textId="77777777" w:rsidR="003E024F"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Você pode utilizar até </w:t>
            </w:r>
            <w:r w:rsidRPr="00F32B0B">
              <w:rPr>
                <w:rFonts w:asciiTheme="minorHAnsi" w:eastAsia="Avenir Next" w:hAnsiTheme="minorHAnsi" w:cstheme="minorHAnsi"/>
                <w:b/>
                <w:bCs/>
                <w:lang w:val="pt-BR"/>
              </w:rPr>
              <w:t>350 palavras e 5 gráficos/visuais</w:t>
            </w:r>
            <w:r w:rsidRPr="00F32B0B">
              <w:rPr>
                <w:rFonts w:asciiTheme="minorHAnsi" w:eastAsia="Avenir Next" w:hAnsiTheme="minorHAnsi" w:cstheme="minorHAnsi"/>
                <w:lang w:val="pt-BR"/>
              </w:rPr>
              <w:t xml:space="preserve"> para contextualizar os resultados.</w:t>
            </w:r>
          </w:p>
          <w:p w14:paraId="416C6F76" w14:textId="77777777" w:rsidR="003E024F"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Em seguida, para cada objetivo apresentado na Pergunta 1B, é obrigatório indicar o resultado correspondente.</w:t>
            </w:r>
          </w:p>
          <w:p w14:paraId="501879F5" w14:textId="77777777" w:rsidR="003E024F" w:rsidRPr="00F32B0B" w:rsidRDefault="003E024F" w:rsidP="003E024F">
            <w:pPr>
              <w:rPr>
                <w:rFonts w:asciiTheme="minorHAnsi" w:eastAsia="Avenir Next" w:hAnsiTheme="minorHAnsi" w:cstheme="minorHAnsi"/>
                <w:lang w:val="pt-BR"/>
              </w:rPr>
            </w:pPr>
          </w:p>
          <w:p w14:paraId="61F241DB" w14:textId="7B4FF52A" w:rsidR="003E024F"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(Máximo: 4</w:t>
            </w:r>
            <w:r w:rsidR="00684AED">
              <w:rPr>
                <w:rFonts w:asciiTheme="minorHAnsi" w:eastAsia="Avenir Next" w:hAnsiTheme="minorHAnsi" w:cstheme="minorHAnsi"/>
                <w:lang w:val="pt-BR"/>
              </w:rPr>
              <w:t>0</w:t>
            </w:r>
            <w:r w:rsidRPr="00F32B0B">
              <w:rPr>
                <w:rFonts w:asciiTheme="minorHAnsi" w:eastAsia="Avenir Next" w:hAnsiTheme="minorHAnsi" w:cstheme="minorHAnsi"/>
                <w:lang w:val="pt-BR"/>
              </w:rPr>
              <w:t>0 palavras; até 5 gráficos/visuais)</w:t>
            </w:r>
          </w:p>
        </w:tc>
      </w:tr>
      <w:tr w:rsidR="00B40BA1" w:rsidRPr="00881F57" w14:paraId="2EB8039E" w14:textId="77777777" w:rsidTr="66830DDF">
        <w:trPr>
          <w:trHeight w:val="300"/>
        </w:trPr>
        <w:tc>
          <w:tcPr>
            <w:tcW w:w="10882" w:type="dxa"/>
            <w:gridSpan w:val="3"/>
            <w:tcMar>
              <w:left w:w="105" w:type="dxa"/>
              <w:right w:w="105" w:type="dxa"/>
            </w:tcMar>
            <w:vAlign w:val="center"/>
          </w:tcPr>
          <w:p w14:paraId="345C3890" w14:textId="2C9F290E" w:rsidR="00033F6B" w:rsidRPr="00F32B0B" w:rsidRDefault="00033F6B" w:rsidP="00033F6B">
            <w:pPr>
              <w:pStyle w:val="Ttulo"/>
              <w:jc w:val="center"/>
              <w:rPr>
                <w:rFonts w:asciiTheme="minorHAnsi" w:eastAsia="Avenir Next" w:hAnsiTheme="minorHAnsi" w:cstheme="minorHAnsi"/>
                <w:b/>
                <w:bCs/>
                <w:color w:val="917027"/>
                <w:sz w:val="24"/>
                <w:szCs w:val="24"/>
                <w:lang w:val="pt-BR"/>
              </w:rPr>
            </w:pPr>
            <w:r w:rsidRPr="00F32B0B">
              <w:rPr>
                <w:rFonts w:asciiTheme="minorHAnsi" w:eastAsia="Avenir Next" w:hAnsiTheme="minorHAnsi" w:cstheme="minorHAnsi"/>
                <w:b/>
                <w:bCs/>
                <w:color w:val="917027"/>
                <w:sz w:val="24"/>
                <w:szCs w:val="24"/>
                <w:lang w:val="pt-BR"/>
              </w:rPr>
              <w:t>RESULTADOS DO OBJETIVO DE NEGÓCIO</w:t>
            </w:r>
          </w:p>
          <w:p w14:paraId="654F4FDF" w14:textId="50F2CE18" w:rsidR="00B40BA1" w:rsidRPr="00F32B0B" w:rsidRDefault="00033F6B" w:rsidP="00033F6B">
            <w:pPr>
              <w:jc w:val="center"/>
              <w:rPr>
                <w:rFonts w:asciiTheme="minorHAnsi" w:eastAsia="Avenir Next" w:hAnsiTheme="minorHAnsi" w:cstheme="minorHAnsi"/>
                <w:lang w:val="pt-BR"/>
              </w:rPr>
            </w:pPr>
            <w:r w:rsidRPr="00F32B0B">
              <w:rPr>
                <w:rFonts w:asciiTheme="minorHAnsi" w:eastAsia="Avenir Next" w:hAnsiTheme="minorHAnsi" w:cstheme="minorHAnsi"/>
                <w:color w:val="auto"/>
                <w:lang w:val="pt-BR"/>
              </w:rPr>
              <w:t>(Obrigatório – Deve corresponder ao Objetivo de Negócio indicado na pergunta 1B)</w:t>
            </w:r>
          </w:p>
        </w:tc>
      </w:tr>
      <w:tr w:rsidR="00B40BA1" w:rsidRPr="00881F57" w14:paraId="7FE292B0" w14:textId="77777777" w:rsidTr="66830DDF">
        <w:trPr>
          <w:trHeight w:val="855"/>
        </w:trPr>
        <w:tc>
          <w:tcPr>
            <w:tcW w:w="2747" w:type="dxa"/>
            <w:tcMar>
              <w:left w:w="105" w:type="dxa"/>
              <w:right w:w="105" w:type="dxa"/>
            </w:tcMar>
            <w:vAlign w:val="center"/>
          </w:tcPr>
          <w:p w14:paraId="646F8390" w14:textId="6546839C" w:rsidR="00B40BA1" w:rsidRPr="00F32B0B" w:rsidRDefault="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Objetivo de Negócio da Pergunta 1B</w:t>
            </w:r>
          </w:p>
        </w:tc>
        <w:tc>
          <w:tcPr>
            <w:tcW w:w="8135" w:type="dxa"/>
            <w:gridSpan w:val="2"/>
            <w:tcMar>
              <w:left w:w="105" w:type="dxa"/>
              <w:right w:w="105" w:type="dxa"/>
            </w:tcMar>
            <w:vAlign w:val="center"/>
          </w:tcPr>
          <w:p w14:paraId="251709E0" w14:textId="692303B2" w:rsidR="00B40BA1" w:rsidRPr="00F32B0B" w:rsidRDefault="00033F6B">
            <w:pPr>
              <w:rPr>
                <w:rFonts w:asciiTheme="minorHAnsi" w:eastAsia="Avenir Next" w:hAnsiTheme="minorHAnsi" w:cstheme="minorHAnsi"/>
                <w:lang w:val="pt-BR"/>
              </w:rPr>
            </w:pPr>
            <w:r w:rsidRPr="00F32B0B">
              <w:rPr>
                <w:rFonts w:asciiTheme="minorHAnsi" w:eastAsia="Avenir Next" w:hAnsiTheme="minorHAnsi" w:cstheme="minorHAnsi"/>
                <w:lang w:val="pt-BR"/>
              </w:rPr>
              <w:t>O portal de inscrições exibirá automaticamente aqui o Objetivo de Negócio informado na Pergunta 1B.</w:t>
            </w:r>
          </w:p>
        </w:tc>
      </w:tr>
      <w:tr w:rsidR="00B40BA1" w:rsidRPr="00881F57" w14:paraId="5420D537" w14:textId="77777777" w:rsidTr="66830DDF">
        <w:trPr>
          <w:trHeight w:val="855"/>
        </w:trPr>
        <w:tc>
          <w:tcPr>
            <w:tcW w:w="2747" w:type="dxa"/>
            <w:tcMar>
              <w:left w:w="105" w:type="dxa"/>
              <w:right w:w="105" w:type="dxa"/>
            </w:tcMar>
            <w:vAlign w:val="center"/>
          </w:tcPr>
          <w:p w14:paraId="716BE8DC" w14:textId="77777777" w:rsidR="00033F6B" w:rsidRPr="00F32B0B" w:rsidRDefault="00033F6B" w:rsidP="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Informe o Resultado</w:t>
            </w:r>
          </w:p>
          <w:p w14:paraId="6E938A22" w14:textId="53D1291F" w:rsidR="00B40BA1" w:rsidRPr="00F32B0B" w:rsidRDefault="00033F6B" w:rsidP="00033F6B">
            <w:pPr>
              <w:rPr>
                <w:rFonts w:asciiTheme="minorHAnsi" w:eastAsia="Avenir Next" w:hAnsiTheme="minorHAnsi" w:cstheme="minorHAnsi"/>
                <w:i/>
                <w:iCs/>
                <w:lang w:val="pt-BR"/>
              </w:rPr>
            </w:pPr>
            <w:r w:rsidRPr="00F32B0B">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2D2734C9" w14:textId="77777777" w:rsidR="00B40BA1" w:rsidRPr="00F32B0B" w:rsidRDefault="00B40BA1">
            <w:pPr>
              <w:rPr>
                <w:rFonts w:asciiTheme="minorHAnsi" w:eastAsia="Avenir Next" w:hAnsiTheme="minorHAnsi" w:cstheme="minorHAnsi"/>
                <w:lang w:val="pt-BR"/>
              </w:rPr>
            </w:pPr>
            <w:r w:rsidRPr="00F32B0B">
              <w:rPr>
                <w:rFonts w:asciiTheme="minorHAnsi" w:eastAsia="Avenir Next" w:hAnsiTheme="minorHAnsi" w:cstheme="minorHAnsi"/>
                <w:lang w:val="pt-BR"/>
              </w:rPr>
              <w:t> </w:t>
            </w:r>
          </w:p>
        </w:tc>
      </w:tr>
      <w:tr w:rsidR="00B40BA1" w:rsidRPr="00881F57" w14:paraId="0D6F52AC" w14:textId="77777777" w:rsidTr="66830DDF">
        <w:trPr>
          <w:trHeight w:val="855"/>
        </w:trPr>
        <w:tc>
          <w:tcPr>
            <w:tcW w:w="2747" w:type="dxa"/>
            <w:tcMar>
              <w:left w:w="105" w:type="dxa"/>
              <w:right w:w="105" w:type="dxa"/>
            </w:tcMar>
            <w:vAlign w:val="center"/>
          </w:tcPr>
          <w:p w14:paraId="6BDF46B6" w14:textId="77777777" w:rsidR="00033F6B" w:rsidRPr="00F32B0B" w:rsidRDefault="00033F6B" w:rsidP="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4AC630C3" w14:textId="5C3F4A50" w:rsidR="00B40BA1" w:rsidRPr="00F32B0B" w:rsidRDefault="00033F6B" w:rsidP="00033F6B">
            <w:pPr>
              <w:rPr>
                <w:rFonts w:asciiTheme="minorHAnsi" w:eastAsia="Avenir Next" w:hAnsiTheme="minorHAnsi" w:cstheme="minorHAnsi"/>
                <w:i/>
                <w:iCs/>
                <w:lang w:val="pt-BR"/>
              </w:rPr>
            </w:pPr>
            <w:r w:rsidRPr="00F32B0B">
              <w:rPr>
                <w:rFonts w:asciiTheme="minorHAnsi" w:eastAsia="Avenir Next" w:hAnsiTheme="minorHAnsi" w:cstheme="minorHAnsi"/>
                <w:i/>
                <w:iCs/>
                <w:lang w:val="pt-BR"/>
              </w:rPr>
              <w:t xml:space="preserve">(Máximo: </w:t>
            </w:r>
            <w:r w:rsidR="0010782E">
              <w:rPr>
                <w:rFonts w:asciiTheme="minorHAnsi" w:eastAsia="Avenir Next" w:hAnsiTheme="minorHAnsi" w:cstheme="minorHAnsi"/>
                <w:i/>
                <w:iCs/>
                <w:lang w:val="pt-BR"/>
              </w:rPr>
              <w:t>150</w:t>
            </w:r>
            <w:r w:rsidRPr="00F32B0B">
              <w:rPr>
                <w:rFonts w:asciiTheme="minorHAnsi" w:eastAsia="Avenir Next" w:hAnsiTheme="minorHAnsi" w:cstheme="minorHAnsi"/>
                <w:i/>
                <w:iCs/>
                <w:lang w:val="pt-BR"/>
              </w:rPr>
              <w:t xml:space="preserve"> palavras; até 3 gráficos/visuais)</w:t>
            </w:r>
          </w:p>
        </w:tc>
        <w:tc>
          <w:tcPr>
            <w:tcW w:w="8135" w:type="dxa"/>
            <w:gridSpan w:val="2"/>
            <w:tcMar>
              <w:left w:w="105" w:type="dxa"/>
              <w:right w:w="105" w:type="dxa"/>
            </w:tcMar>
            <w:vAlign w:val="center"/>
          </w:tcPr>
          <w:p w14:paraId="30497737" w14:textId="77777777" w:rsidR="00B40BA1" w:rsidRPr="00F32B0B" w:rsidRDefault="00B40BA1">
            <w:pPr>
              <w:rPr>
                <w:rFonts w:asciiTheme="minorHAnsi" w:eastAsia="Avenir Next" w:hAnsiTheme="minorHAnsi" w:cstheme="minorHAnsi"/>
                <w:lang w:val="pt-BR"/>
              </w:rPr>
            </w:pPr>
            <w:r w:rsidRPr="00F32B0B">
              <w:rPr>
                <w:rFonts w:asciiTheme="minorHAnsi" w:eastAsia="Avenir Next" w:hAnsiTheme="minorHAnsi" w:cstheme="minorHAnsi"/>
                <w:lang w:val="pt-BR"/>
              </w:rPr>
              <w:t> </w:t>
            </w:r>
          </w:p>
        </w:tc>
      </w:tr>
      <w:tr w:rsidR="00B40BA1" w:rsidRPr="00881F57" w14:paraId="268B494D" w14:textId="77777777" w:rsidTr="66830DDF">
        <w:trPr>
          <w:trHeight w:val="855"/>
        </w:trPr>
        <w:tc>
          <w:tcPr>
            <w:tcW w:w="10882" w:type="dxa"/>
            <w:gridSpan w:val="3"/>
            <w:tcMar>
              <w:left w:w="105" w:type="dxa"/>
              <w:right w:w="105" w:type="dxa"/>
            </w:tcMar>
            <w:vAlign w:val="center"/>
          </w:tcPr>
          <w:p w14:paraId="1A82C9FA" w14:textId="0D07F188" w:rsidR="00B40BA1" w:rsidRPr="00EB24FC" w:rsidRDefault="00033F6B">
            <w:pPr>
              <w:jc w:val="cente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RESULTADOS DO OBJETIVO DE MARKETING Nº 1</w:t>
            </w:r>
            <w:r w:rsidRPr="00EB24FC">
              <w:rPr>
                <w:rFonts w:asciiTheme="minorHAnsi" w:eastAsia="Avenir Next" w:hAnsiTheme="minorHAnsi" w:cstheme="minorHAnsi"/>
                <w:b/>
                <w:bCs/>
                <w:color w:val="917027"/>
                <w:spacing w:val="-10"/>
                <w:kern w:val="28"/>
                <w:lang w:val="pt-BR" w:eastAsia="en-US"/>
                <w14:ligatures w14:val="standardContextual"/>
              </w:rPr>
              <w:br/>
            </w:r>
            <w:r w:rsidRPr="00EB24FC">
              <w:rPr>
                <w:rFonts w:asciiTheme="minorHAnsi" w:eastAsia="Avenir Next" w:hAnsiTheme="minorHAnsi" w:cstheme="minorHAnsi"/>
                <w:color w:val="auto"/>
                <w:spacing w:val="-10"/>
                <w:kern w:val="28"/>
                <w:lang w:val="pt-BR" w:eastAsia="en-US"/>
                <w14:ligatures w14:val="standardContextual"/>
              </w:rPr>
              <w:t>(Obrigatório – Deve corresponder ao Objetivo de Marketing nº 1 indicado na pergunta 1B)</w:t>
            </w:r>
          </w:p>
        </w:tc>
      </w:tr>
      <w:tr w:rsidR="00B40BA1" w:rsidRPr="00881F57" w14:paraId="165E3AE2" w14:textId="77777777" w:rsidTr="66830DDF">
        <w:trPr>
          <w:trHeight w:val="855"/>
        </w:trPr>
        <w:tc>
          <w:tcPr>
            <w:tcW w:w="2747" w:type="dxa"/>
            <w:tcMar>
              <w:left w:w="105" w:type="dxa"/>
              <w:right w:w="105" w:type="dxa"/>
            </w:tcMar>
            <w:vAlign w:val="center"/>
          </w:tcPr>
          <w:p w14:paraId="4887D268" w14:textId="7AEA5DCD" w:rsidR="00B40BA1" w:rsidRPr="00EB24FC" w:rsidRDefault="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Marketing nº 1 da Pergunta 1B</w:t>
            </w:r>
          </w:p>
        </w:tc>
        <w:tc>
          <w:tcPr>
            <w:tcW w:w="8135" w:type="dxa"/>
            <w:gridSpan w:val="2"/>
            <w:tcMar>
              <w:left w:w="105" w:type="dxa"/>
              <w:right w:w="105" w:type="dxa"/>
            </w:tcMar>
            <w:vAlign w:val="center"/>
          </w:tcPr>
          <w:p w14:paraId="1D9FCBE8" w14:textId="0F55CEAE" w:rsidR="00B40BA1" w:rsidRPr="00EB24FC" w:rsidRDefault="00033F6B">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w:t>
            </w:r>
            <w:r w:rsidR="004A3820" w:rsidRPr="00EB24FC">
              <w:rPr>
                <w:rFonts w:asciiTheme="minorHAnsi" w:eastAsia="Avenir Next" w:hAnsiTheme="minorHAnsi" w:cstheme="minorHAnsi"/>
                <w:lang w:val="pt-BR"/>
              </w:rPr>
              <w:t xml:space="preserve">Objetivo de Marketing nº 1 </w:t>
            </w:r>
            <w:r w:rsidRPr="00EB24FC">
              <w:rPr>
                <w:rFonts w:asciiTheme="minorHAnsi" w:eastAsia="Avenir Next" w:hAnsiTheme="minorHAnsi" w:cstheme="minorHAnsi"/>
                <w:lang w:val="pt-BR"/>
              </w:rPr>
              <w:t>informado na Pergunta 1B.</w:t>
            </w:r>
          </w:p>
        </w:tc>
      </w:tr>
      <w:tr w:rsidR="0010782E" w:rsidRPr="00881F57" w14:paraId="21155661" w14:textId="77777777" w:rsidTr="66830DDF">
        <w:trPr>
          <w:trHeight w:val="855"/>
        </w:trPr>
        <w:tc>
          <w:tcPr>
            <w:tcW w:w="2747" w:type="dxa"/>
            <w:tcMar>
              <w:left w:w="105" w:type="dxa"/>
              <w:right w:w="105" w:type="dxa"/>
            </w:tcMar>
            <w:vAlign w:val="center"/>
          </w:tcPr>
          <w:p w14:paraId="3F9EDC2E"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Informe o Resultado</w:t>
            </w:r>
          </w:p>
          <w:p w14:paraId="4A19852E" w14:textId="4C71ADD9" w:rsidR="0010782E" w:rsidRPr="00EB24FC" w:rsidRDefault="0010782E" w:rsidP="0010782E">
            <w:pPr>
              <w:rPr>
                <w:rFonts w:asciiTheme="minorHAnsi" w:eastAsia="Avenir Next" w:hAnsiTheme="minorHAnsi" w:cstheme="minorHAnsi"/>
                <w:lang w:val="pt-BR"/>
              </w:rPr>
            </w:pPr>
            <w:r w:rsidRPr="00F32B0B">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5017188A" w14:textId="77777777" w:rsidR="0010782E" w:rsidRPr="00EB24FC" w:rsidRDefault="0010782E" w:rsidP="0010782E">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10782E" w:rsidRPr="00881F57" w14:paraId="40E64350" w14:textId="77777777" w:rsidTr="66830DDF">
        <w:trPr>
          <w:trHeight w:val="855"/>
        </w:trPr>
        <w:tc>
          <w:tcPr>
            <w:tcW w:w="2747" w:type="dxa"/>
            <w:tcMar>
              <w:left w:w="105" w:type="dxa"/>
              <w:right w:w="105" w:type="dxa"/>
            </w:tcMar>
            <w:vAlign w:val="center"/>
          </w:tcPr>
          <w:p w14:paraId="3A4AC1C5"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63C349AF" w14:textId="60F88146" w:rsidR="0010782E" w:rsidRPr="00EB24FC" w:rsidRDefault="0010782E" w:rsidP="0010782E">
            <w:pPr>
              <w:rPr>
                <w:rFonts w:asciiTheme="minorHAnsi" w:eastAsia="Avenir Next" w:hAnsiTheme="minorHAnsi" w:cstheme="minorHAnsi"/>
                <w:lang w:val="pt-BR"/>
              </w:rPr>
            </w:pPr>
            <w:r w:rsidRPr="00F32B0B">
              <w:rPr>
                <w:rFonts w:asciiTheme="minorHAnsi" w:eastAsia="Avenir Next" w:hAnsiTheme="minorHAnsi" w:cstheme="minorHAnsi"/>
                <w:i/>
                <w:iCs/>
                <w:lang w:val="pt-BR"/>
              </w:rPr>
              <w:t xml:space="preserve">(Máximo: </w:t>
            </w:r>
            <w:r>
              <w:rPr>
                <w:rFonts w:asciiTheme="minorHAnsi" w:eastAsia="Avenir Next" w:hAnsiTheme="minorHAnsi" w:cstheme="minorHAnsi"/>
                <w:i/>
                <w:iCs/>
                <w:lang w:val="pt-BR"/>
              </w:rPr>
              <w:t>150</w:t>
            </w:r>
            <w:r w:rsidRPr="00F32B0B">
              <w:rPr>
                <w:rFonts w:asciiTheme="minorHAnsi" w:eastAsia="Avenir Next" w:hAnsiTheme="minorHAnsi" w:cstheme="minorHAnsi"/>
                <w:i/>
                <w:iCs/>
                <w:lang w:val="pt-BR"/>
              </w:rPr>
              <w:t xml:space="preserve"> palavras; até 3 gráficos/visuais)</w:t>
            </w:r>
          </w:p>
        </w:tc>
        <w:tc>
          <w:tcPr>
            <w:tcW w:w="8135" w:type="dxa"/>
            <w:gridSpan w:val="2"/>
            <w:tcMar>
              <w:left w:w="105" w:type="dxa"/>
              <w:right w:w="105" w:type="dxa"/>
            </w:tcMar>
            <w:vAlign w:val="center"/>
          </w:tcPr>
          <w:p w14:paraId="55EEB017" w14:textId="77777777" w:rsidR="0010782E" w:rsidRPr="00EB24FC" w:rsidRDefault="0010782E" w:rsidP="0010782E">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881F57" w14:paraId="283B3BD7" w14:textId="77777777" w:rsidTr="66830DDF">
        <w:trPr>
          <w:trHeight w:val="855"/>
        </w:trPr>
        <w:tc>
          <w:tcPr>
            <w:tcW w:w="10882" w:type="dxa"/>
            <w:gridSpan w:val="3"/>
            <w:tcMar>
              <w:left w:w="105" w:type="dxa"/>
              <w:right w:w="105" w:type="dxa"/>
            </w:tcMar>
            <w:vAlign w:val="center"/>
          </w:tcPr>
          <w:p w14:paraId="147A05BF" w14:textId="7ECD273F" w:rsidR="00B40BA1" w:rsidRPr="00EB24FC" w:rsidRDefault="00033F6B">
            <w:pPr>
              <w:jc w:val="cente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lastRenderedPageBreak/>
              <w:t>RESULTADOS DO OBJETIVO DE MARKETING Nº 2</w:t>
            </w:r>
            <w:r w:rsidRPr="00EB24FC">
              <w:rPr>
                <w:rFonts w:asciiTheme="minorHAnsi" w:eastAsia="Avenir Next" w:hAnsiTheme="minorHAnsi" w:cstheme="minorHAnsi"/>
                <w:b/>
                <w:bCs/>
                <w:color w:val="917027"/>
                <w:spacing w:val="-10"/>
                <w:kern w:val="28"/>
                <w:lang w:val="pt-BR" w:eastAsia="en-US"/>
                <w14:ligatures w14:val="standardContextual"/>
              </w:rPr>
              <w:br/>
            </w:r>
            <w:r w:rsidRPr="00EB24FC">
              <w:rPr>
                <w:rFonts w:asciiTheme="minorHAnsi" w:eastAsia="Avenir Next" w:hAnsiTheme="minorHAnsi" w:cstheme="minorHAnsi"/>
                <w:color w:val="auto"/>
                <w:spacing w:val="-10"/>
                <w:kern w:val="28"/>
                <w:lang w:val="pt-BR" w:eastAsia="en-US"/>
                <w14:ligatures w14:val="standardContextual"/>
              </w:rPr>
              <w:t>(Obrigatório – Deve corresponder ao Objetivo de Marketing nº 2 indicado na pergunta 1B)</w:t>
            </w:r>
          </w:p>
        </w:tc>
      </w:tr>
      <w:tr w:rsidR="00B40BA1" w:rsidRPr="00881F57" w14:paraId="5DE4D7CD" w14:textId="77777777" w:rsidTr="66830DDF">
        <w:trPr>
          <w:trHeight w:val="855"/>
        </w:trPr>
        <w:tc>
          <w:tcPr>
            <w:tcW w:w="2747" w:type="dxa"/>
            <w:tcMar>
              <w:left w:w="105" w:type="dxa"/>
              <w:right w:w="105" w:type="dxa"/>
            </w:tcMar>
            <w:vAlign w:val="center"/>
          </w:tcPr>
          <w:p w14:paraId="03737D94" w14:textId="3810D9E4" w:rsidR="00B40BA1" w:rsidRPr="00EB24FC" w:rsidRDefault="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Marketing nº 2 da Pergunta 1B</w:t>
            </w:r>
          </w:p>
        </w:tc>
        <w:tc>
          <w:tcPr>
            <w:tcW w:w="8135" w:type="dxa"/>
            <w:gridSpan w:val="2"/>
            <w:tcMar>
              <w:left w:w="105" w:type="dxa"/>
              <w:right w:w="105" w:type="dxa"/>
            </w:tcMar>
            <w:vAlign w:val="center"/>
          </w:tcPr>
          <w:p w14:paraId="00A53B69" w14:textId="402CF10D" w:rsidR="00B40BA1" w:rsidRPr="00EB24FC" w:rsidRDefault="00033F6B">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w:t>
            </w:r>
            <w:r w:rsidR="004A3820" w:rsidRPr="00EB24FC">
              <w:rPr>
                <w:rFonts w:asciiTheme="minorHAnsi" w:eastAsia="Avenir Next" w:hAnsiTheme="minorHAnsi" w:cstheme="minorHAnsi"/>
                <w:lang w:val="pt-BR"/>
              </w:rPr>
              <w:t xml:space="preserve">Objetivo de Marketing nº 2 da Pergunta 1B </w:t>
            </w:r>
            <w:r w:rsidRPr="00EB24FC">
              <w:rPr>
                <w:rFonts w:asciiTheme="minorHAnsi" w:eastAsia="Avenir Next" w:hAnsiTheme="minorHAnsi" w:cstheme="minorHAnsi"/>
                <w:lang w:val="pt-BR"/>
              </w:rPr>
              <w:t>informado na Pergunta 1B.</w:t>
            </w:r>
          </w:p>
        </w:tc>
      </w:tr>
      <w:tr w:rsidR="0010782E" w:rsidRPr="00881F57" w14:paraId="7608C232" w14:textId="77777777" w:rsidTr="66830DDF">
        <w:trPr>
          <w:trHeight w:val="855"/>
        </w:trPr>
        <w:tc>
          <w:tcPr>
            <w:tcW w:w="2747" w:type="dxa"/>
            <w:tcMar>
              <w:left w:w="105" w:type="dxa"/>
              <w:right w:w="105" w:type="dxa"/>
            </w:tcMar>
            <w:vAlign w:val="center"/>
          </w:tcPr>
          <w:p w14:paraId="345BCA77"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Informe o Resultado</w:t>
            </w:r>
          </w:p>
          <w:p w14:paraId="077C2222" w14:textId="40730648" w:rsidR="0010782E" w:rsidRPr="00EB24FC" w:rsidRDefault="0010782E" w:rsidP="0010782E">
            <w:pPr>
              <w:rPr>
                <w:rFonts w:asciiTheme="minorHAnsi" w:eastAsia="Avenir Next" w:hAnsiTheme="minorHAnsi" w:cstheme="minorHAnsi"/>
                <w:lang w:val="pt-BR"/>
              </w:rPr>
            </w:pPr>
            <w:r w:rsidRPr="00F32B0B">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40361678" w14:textId="77777777" w:rsidR="0010782E" w:rsidRPr="00EB24FC" w:rsidRDefault="0010782E" w:rsidP="0010782E">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10782E" w:rsidRPr="00881F57" w14:paraId="23791674" w14:textId="77777777" w:rsidTr="66830DDF">
        <w:trPr>
          <w:trHeight w:val="855"/>
        </w:trPr>
        <w:tc>
          <w:tcPr>
            <w:tcW w:w="2747" w:type="dxa"/>
            <w:tcMar>
              <w:left w:w="105" w:type="dxa"/>
              <w:right w:w="105" w:type="dxa"/>
            </w:tcMar>
            <w:vAlign w:val="center"/>
          </w:tcPr>
          <w:p w14:paraId="7299ADC0"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5E695F2C" w14:textId="0CAB83C2" w:rsidR="0010782E" w:rsidRPr="00EB24FC" w:rsidRDefault="0010782E" w:rsidP="0010782E">
            <w:pPr>
              <w:rPr>
                <w:rFonts w:asciiTheme="minorHAnsi" w:eastAsia="Avenir Next" w:hAnsiTheme="minorHAnsi" w:cstheme="minorHAnsi"/>
                <w:lang w:val="pt-BR"/>
              </w:rPr>
            </w:pPr>
            <w:r w:rsidRPr="00F32B0B">
              <w:rPr>
                <w:rFonts w:asciiTheme="minorHAnsi" w:eastAsia="Avenir Next" w:hAnsiTheme="minorHAnsi" w:cstheme="minorHAnsi"/>
                <w:i/>
                <w:iCs/>
                <w:lang w:val="pt-BR"/>
              </w:rPr>
              <w:t xml:space="preserve">(Máximo: </w:t>
            </w:r>
            <w:r>
              <w:rPr>
                <w:rFonts w:asciiTheme="minorHAnsi" w:eastAsia="Avenir Next" w:hAnsiTheme="minorHAnsi" w:cstheme="minorHAnsi"/>
                <w:i/>
                <w:iCs/>
                <w:lang w:val="pt-BR"/>
              </w:rPr>
              <w:t>150</w:t>
            </w:r>
            <w:r w:rsidRPr="00F32B0B">
              <w:rPr>
                <w:rFonts w:asciiTheme="minorHAnsi" w:eastAsia="Avenir Next" w:hAnsiTheme="minorHAnsi" w:cstheme="minorHAnsi"/>
                <w:i/>
                <w:iCs/>
                <w:lang w:val="pt-BR"/>
              </w:rPr>
              <w:t xml:space="preserve"> palavras; até 3 gráficos/visuais)</w:t>
            </w:r>
          </w:p>
        </w:tc>
        <w:tc>
          <w:tcPr>
            <w:tcW w:w="8135" w:type="dxa"/>
            <w:gridSpan w:val="2"/>
            <w:tcMar>
              <w:left w:w="105" w:type="dxa"/>
              <w:right w:w="105" w:type="dxa"/>
            </w:tcMar>
            <w:vAlign w:val="center"/>
          </w:tcPr>
          <w:p w14:paraId="0B750623" w14:textId="77777777" w:rsidR="0010782E" w:rsidRPr="00EB24FC" w:rsidRDefault="0010782E" w:rsidP="0010782E">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881F57" w14:paraId="50536A46" w14:textId="77777777" w:rsidTr="66830DDF">
        <w:trPr>
          <w:trHeight w:val="855"/>
        </w:trPr>
        <w:tc>
          <w:tcPr>
            <w:tcW w:w="10882" w:type="dxa"/>
            <w:gridSpan w:val="3"/>
            <w:tcMar>
              <w:left w:w="105" w:type="dxa"/>
              <w:right w:w="105" w:type="dxa"/>
            </w:tcMar>
            <w:vAlign w:val="center"/>
          </w:tcPr>
          <w:p w14:paraId="08C7E2B2" w14:textId="52A17F0C" w:rsidR="00033F6B" w:rsidRPr="00033F6B" w:rsidRDefault="00033F6B" w:rsidP="00033F6B">
            <w:pPr>
              <w:pStyle w:val="Ttulo"/>
              <w:jc w:val="center"/>
              <w:rPr>
                <w:rFonts w:ascii="Avenir Next" w:eastAsia="Avenir Next" w:hAnsi="Avenir Next" w:cs="Avenir Next"/>
                <w:b/>
                <w:bCs/>
                <w:color w:val="917027"/>
                <w:sz w:val="22"/>
                <w:szCs w:val="22"/>
                <w:lang w:val="pt-BR"/>
              </w:rPr>
            </w:pPr>
            <w:r w:rsidRPr="00033F6B">
              <w:rPr>
                <w:rFonts w:ascii="Avenir Next" w:eastAsia="Avenir Next" w:hAnsi="Avenir Next" w:cs="Avenir Next"/>
                <w:b/>
                <w:bCs/>
                <w:color w:val="917027"/>
                <w:sz w:val="22"/>
                <w:szCs w:val="22"/>
                <w:lang w:val="pt-BR"/>
              </w:rPr>
              <w:t xml:space="preserve">RESULTADOS DO OBJETIVO DE MARKETING Nº </w:t>
            </w:r>
            <w:r>
              <w:rPr>
                <w:rFonts w:ascii="Avenir Next" w:eastAsia="Avenir Next" w:hAnsi="Avenir Next" w:cs="Avenir Next"/>
                <w:b/>
                <w:bCs/>
                <w:color w:val="917027"/>
                <w:sz w:val="22"/>
                <w:szCs w:val="22"/>
                <w:lang w:val="pt-BR"/>
              </w:rPr>
              <w:t>3</w:t>
            </w:r>
          </w:p>
          <w:p w14:paraId="16803A90" w14:textId="7761294B" w:rsidR="00B40BA1" w:rsidRPr="00033F6B" w:rsidRDefault="00033F6B" w:rsidP="00033F6B">
            <w:pPr>
              <w:jc w:val="center"/>
              <w:rPr>
                <w:rFonts w:eastAsia="Avenir Next" w:cs="Avenir Next"/>
                <w:sz w:val="22"/>
                <w:szCs w:val="22"/>
                <w:lang w:val="pt-BR"/>
              </w:rPr>
            </w:pPr>
            <w:r w:rsidRPr="00033F6B">
              <w:rPr>
                <w:rFonts w:eastAsia="Avenir Next" w:cs="Avenir Next"/>
                <w:color w:val="auto"/>
                <w:sz w:val="22"/>
                <w:szCs w:val="22"/>
                <w:lang w:val="pt-BR"/>
              </w:rPr>
              <w:t>(Obrigatório – Deve corresponder ao Objetivo de Marketing nº 3 indicado na pergunta 1B)</w:t>
            </w:r>
          </w:p>
        </w:tc>
      </w:tr>
      <w:tr w:rsidR="00033F6B" w:rsidRPr="00881F57" w14:paraId="5506B927" w14:textId="77777777" w:rsidTr="66830DDF">
        <w:trPr>
          <w:trHeight w:val="855"/>
        </w:trPr>
        <w:tc>
          <w:tcPr>
            <w:tcW w:w="2747" w:type="dxa"/>
            <w:tcMar>
              <w:left w:w="105" w:type="dxa"/>
              <w:right w:w="105" w:type="dxa"/>
            </w:tcMar>
            <w:vAlign w:val="center"/>
          </w:tcPr>
          <w:p w14:paraId="2B20CF9B" w14:textId="4DE9F275" w:rsidR="00033F6B" w:rsidRPr="00033F6B" w:rsidRDefault="00033F6B" w:rsidP="00033F6B">
            <w:pPr>
              <w:rPr>
                <w:rFonts w:eastAsia="Avenir Next" w:cs="Avenir Next"/>
                <w:b/>
                <w:bCs/>
                <w:sz w:val="22"/>
                <w:szCs w:val="22"/>
                <w:lang w:val="pt-BR"/>
              </w:rPr>
            </w:pPr>
            <w:r w:rsidRPr="00033F6B">
              <w:rPr>
                <w:rFonts w:eastAsia="Avenir Next" w:cs="Avenir Next"/>
                <w:b/>
                <w:bCs/>
                <w:sz w:val="22"/>
                <w:szCs w:val="22"/>
                <w:lang w:val="pt-BR"/>
              </w:rPr>
              <w:t xml:space="preserve">Objetivo de Marketing nº </w:t>
            </w:r>
            <w:r>
              <w:rPr>
                <w:rFonts w:eastAsia="Avenir Next" w:cs="Avenir Next"/>
                <w:b/>
                <w:bCs/>
                <w:sz w:val="22"/>
                <w:szCs w:val="22"/>
                <w:lang w:val="pt-BR"/>
              </w:rPr>
              <w:t>3</w:t>
            </w:r>
            <w:r w:rsidRPr="00033F6B">
              <w:rPr>
                <w:rFonts w:eastAsia="Avenir Next" w:cs="Avenir Next"/>
                <w:b/>
                <w:bCs/>
                <w:sz w:val="22"/>
                <w:szCs w:val="22"/>
                <w:lang w:val="pt-BR"/>
              </w:rPr>
              <w:t xml:space="preserve"> da Pergunta 1B</w:t>
            </w:r>
          </w:p>
        </w:tc>
        <w:tc>
          <w:tcPr>
            <w:tcW w:w="8135" w:type="dxa"/>
            <w:gridSpan w:val="2"/>
            <w:tcMar>
              <w:left w:w="105" w:type="dxa"/>
              <w:right w:w="105" w:type="dxa"/>
            </w:tcMar>
            <w:vAlign w:val="center"/>
          </w:tcPr>
          <w:p w14:paraId="24C92E6C" w14:textId="4E6E5F7E" w:rsidR="00033F6B" w:rsidRPr="004A3820" w:rsidRDefault="004A3820" w:rsidP="00033F6B">
            <w:pPr>
              <w:rPr>
                <w:rFonts w:eastAsia="Avenir Next" w:cs="Avenir Next"/>
                <w:sz w:val="22"/>
                <w:szCs w:val="22"/>
                <w:lang w:val="pt-BR"/>
              </w:rPr>
            </w:pPr>
            <w:r w:rsidRPr="00033F6B">
              <w:rPr>
                <w:rFonts w:eastAsia="Avenir Next" w:cs="Avenir Next"/>
                <w:sz w:val="22"/>
                <w:szCs w:val="22"/>
                <w:lang w:val="pt-BR"/>
              </w:rPr>
              <w:t xml:space="preserve">O portal de inscrições exibirá automaticamente aqui o </w:t>
            </w:r>
            <w:r w:rsidRPr="004A3820">
              <w:rPr>
                <w:rFonts w:eastAsia="Avenir Next" w:cs="Avenir Next"/>
                <w:sz w:val="22"/>
                <w:szCs w:val="22"/>
                <w:lang w:val="pt-BR"/>
              </w:rPr>
              <w:t xml:space="preserve">Objetivo de Marketing nº 3 da Pergunta 1B </w:t>
            </w:r>
            <w:r w:rsidRPr="00033F6B">
              <w:rPr>
                <w:rFonts w:eastAsia="Avenir Next" w:cs="Avenir Next"/>
                <w:sz w:val="22"/>
                <w:szCs w:val="22"/>
                <w:lang w:val="pt-BR"/>
              </w:rPr>
              <w:t>informado na Pergunta 1B.</w:t>
            </w:r>
          </w:p>
        </w:tc>
      </w:tr>
      <w:tr w:rsidR="0010782E" w:rsidRPr="00881F57" w14:paraId="69F47C22" w14:textId="77777777" w:rsidTr="66830DDF">
        <w:trPr>
          <w:trHeight w:val="855"/>
        </w:trPr>
        <w:tc>
          <w:tcPr>
            <w:tcW w:w="2747" w:type="dxa"/>
            <w:tcMar>
              <w:left w:w="105" w:type="dxa"/>
              <w:right w:w="105" w:type="dxa"/>
            </w:tcMar>
            <w:vAlign w:val="center"/>
          </w:tcPr>
          <w:p w14:paraId="7174E6BF"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Informe o Resultado</w:t>
            </w:r>
          </w:p>
          <w:p w14:paraId="79A3EC6D" w14:textId="2CC51307" w:rsidR="0010782E" w:rsidRPr="00033F6B" w:rsidRDefault="0010782E" w:rsidP="0010782E">
            <w:pPr>
              <w:rPr>
                <w:rFonts w:eastAsia="Avenir Next" w:cs="Avenir Next"/>
                <w:sz w:val="22"/>
                <w:szCs w:val="22"/>
                <w:lang w:val="pt-BR"/>
              </w:rPr>
            </w:pPr>
            <w:r w:rsidRPr="00F32B0B">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20B20EF4" w14:textId="77777777" w:rsidR="0010782E" w:rsidRPr="00033F6B" w:rsidRDefault="0010782E" w:rsidP="0010782E">
            <w:pPr>
              <w:rPr>
                <w:rFonts w:eastAsia="Avenir Next" w:cs="Avenir Next"/>
                <w:sz w:val="22"/>
                <w:szCs w:val="22"/>
                <w:lang w:val="pt-BR"/>
              </w:rPr>
            </w:pPr>
            <w:r w:rsidRPr="00033F6B">
              <w:rPr>
                <w:rFonts w:eastAsia="Avenir Next" w:cs="Avenir Next"/>
                <w:sz w:val="22"/>
                <w:szCs w:val="22"/>
                <w:lang w:val="pt-BR"/>
              </w:rPr>
              <w:t> </w:t>
            </w:r>
          </w:p>
        </w:tc>
      </w:tr>
      <w:tr w:rsidR="0010782E" w:rsidRPr="00881F57" w14:paraId="5511E4B7" w14:textId="77777777" w:rsidTr="66830DDF">
        <w:trPr>
          <w:trHeight w:val="855"/>
        </w:trPr>
        <w:tc>
          <w:tcPr>
            <w:tcW w:w="2747" w:type="dxa"/>
            <w:tcMar>
              <w:left w:w="105" w:type="dxa"/>
              <w:right w:w="105" w:type="dxa"/>
            </w:tcMar>
            <w:vAlign w:val="center"/>
          </w:tcPr>
          <w:p w14:paraId="517980FF"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50793ECA" w14:textId="3D56A681" w:rsidR="0010782E" w:rsidRPr="00033F6B" w:rsidRDefault="0010782E" w:rsidP="0010782E">
            <w:pPr>
              <w:rPr>
                <w:rFonts w:eastAsia="Avenir Next" w:cs="Avenir Next"/>
                <w:sz w:val="22"/>
                <w:szCs w:val="22"/>
                <w:lang w:val="pt-BR"/>
              </w:rPr>
            </w:pPr>
            <w:r w:rsidRPr="00F32B0B">
              <w:rPr>
                <w:rFonts w:asciiTheme="minorHAnsi" w:eastAsia="Avenir Next" w:hAnsiTheme="minorHAnsi" w:cstheme="minorHAnsi"/>
                <w:i/>
                <w:iCs/>
                <w:lang w:val="pt-BR"/>
              </w:rPr>
              <w:t xml:space="preserve">(Máximo: </w:t>
            </w:r>
            <w:r>
              <w:rPr>
                <w:rFonts w:asciiTheme="minorHAnsi" w:eastAsia="Avenir Next" w:hAnsiTheme="minorHAnsi" w:cstheme="minorHAnsi"/>
                <w:i/>
                <w:iCs/>
                <w:lang w:val="pt-BR"/>
              </w:rPr>
              <w:t>150</w:t>
            </w:r>
            <w:r w:rsidRPr="00F32B0B">
              <w:rPr>
                <w:rFonts w:asciiTheme="minorHAnsi" w:eastAsia="Avenir Next" w:hAnsiTheme="minorHAnsi" w:cstheme="minorHAnsi"/>
                <w:i/>
                <w:iCs/>
                <w:lang w:val="pt-BR"/>
              </w:rPr>
              <w:t xml:space="preserve"> palavras; até 3 gráficos/visuais)</w:t>
            </w:r>
          </w:p>
        </w:tc>
        <w:tc>
          <w:tcPr>
            <w:tcW w:w="8135" w:type="dxa"/>
            <w:gridSpan w:val="2"/>
            <w:tcMar>
              <w:left w:w="105" w:type="dxa"/>
              <w:right w:w="105" w:type="dxa"/>
            </w:tcMar>
            <w:vAlign w:val="center"/>
          </w:tcPr>
          <w:p w14:paraId="566AAA3E" w14:textId="77777777" w:rsidR="0010782E" w:rsidRPr="00033F6B" w:rsidRDefault="0010782E" w:rsidP="0010782E">
            <w:pPr>
              <w:rPr>
                <w:rFonts w:eastAsia="Avenir Next" w:cs="Avenir Next"/>
                <w:sz w:val="22"/>
                <w:szCs w:val="22"/>
                <w:lang w:val="pt-BR"/>
              </w:rPr>
            </w:pPr>
            <w:r w:rsidRPr="00033F6B">
              <w:rPr>
                <w:rFonts w:eastAsia="Avenir Next" w:cs="Avenir Next"/>
                <w:sz w:val="22"/>
                <w:szCs w:val="22"/>
                <w:lang w:val="pt-BR"/>
              </w:rPr>
              <w:t> </w:t>
            </w:r>
          </w:p>
        </w:tc>
      </w:tr>
      <w:tr w:rsidR="00B40BA1" w:rsidRPr="00881F57" w14:paraId="6D977EF4" w14:textId="77777777" w:rsidTr="66830DDF">
        <w:trPr>
          <w:trHeight w:val="855"/>
        </w:trPr>
        <w:tc>
          <w:tcPr>
            <w:tcW w:w="10882" w:type="dxa"/>
            <w:gridSpan w:val="3"/>
            <w:tcMar>
              <w:left w:w="105" w:type="dxa"/>
              <w:right w:w="105" w:type="dxa"/>
            </w:tcMar>
            <w:vAlign w:val="center"/>
          </w:tcPr>
          <w:p w14:paraId="15094BED" w14:textId="62F869CB"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1</w:t>
            </w:r>
          </w:p>
          <w:p w14:paraId="0E4AFB4D" w14:textId="20B278F9"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1 indicado na pergunta 1B)</w:t>
            </w:r>
          </w:p>
        </w:tc>
      </w:tr>
      <w:tr w:rsidR="00B40BA1" w:rsidRPr="00881F57" w14:paraId="3C4973CD" w14:textId="77777777" w:rsidTr="66830DDF">
        <w:trPr>
          <w:trHeight w:val="855"/>
        </w:trPr>
        <w:tc>
          <w:tcPr>
            <w:tcW w:w="2747" w:type="dxa"/>
            <w:tcMar>
              <w:left w:w="105" w:type="dxa"/>
              <w:right w:w="105" w:type="dxa"/>
            </w:tcMar>
            <w:vAlign w:val="center"/>
          </w:tcPr>
          <w:p w14:paraId="67EE4981" w14:textId="7D176462" w:rsidR="00B40BA1" w:rsidRPr="00EB24FC" w:rsidRDefault="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1 da Pergunta 1B</w:t>
            </w:r>
          </w:p>
        </w:tc>
        <w:tc>
          <w:tcPr>
            <w:tcW w:w="8135" w:type="dxa"/>
            <w:gridSpan w:val="2"/>
            <w:tcMar>
              <w:left w:w="105" w:type="dxa"/>
              <w:right w:w="105" w:type="dxa"/>
            </w:tcMar>
            <w:vAlign w:val="center"/>
          </w:tcPr>
          <w:p w14:paraId="3B86C53C" w14:textId="53729B14" w:rsidR="00B40BA1" w:rsidRPr="00EB24FC" w:rsidRDefault="004A3820">
            <w:pPr>
              <w:rPr>
                <w:rFonts w:asciiTheme="minorHAnsi" w:eastAsia="Avenir Next" w:hAnsiTheme="minorHAnsi" w:cstheme="minorHAnsi"/>
                <w:lang w:val="pt-BR"/>
              </w:rPr>
            </w:pPr>
            <w:r w:rsidRPr="00EB24FC">
              <w:rPr>
                <w:rFonts w:asciiTheme="minorHAnsi" w:eastAsia="Avenir Next" w:hAnsiTheme="minorHAnsi" w:cstheme="minorHAnsi"/>
                <w:lang w:val="pt-BR"/>
              </w:rPr>
              <w:t>O portal de inscrições exibirá automaticamente aqui o Objetivo de Comunicação nº 1 da Pergunta 1B informado na Pergunta 1B.</w:t>
            </w:r>
          </w:p>
        </w:tc>
      </w:tr>
      <w:tr w:rsidR="004A3820" w:rsidRPr="00881F57" w14:paraId="6AD9AAC0" w14:textId="77777777" w:rsidTr="66830DDF">
        <w:trPr>
          <w:trHeight w:val="855"/>
        </w:trPr>
        <w:tc>
          <w:tcPr>
            <w:tcW w:w="2747" w:type="dxa"/>
            <w:tcMar>
              <w:left w:w="105" w:type="dxa"/>
              <w:right w:w="105" w:type="dxa"/>
            </w:tcMar>
            <w:vAlign w:val="center"/>
          </w:tcPr>
          <w:p w14:paraId="1A9387FC"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4D50AD90" w14:textId="28D49043"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2B1F4CFF"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881F57" w14:paraId="028244B5" w14:textId="77777777" w:rsidTr="66830DDF">
        <w:trPr>
          <w:trHeight w:val="855"/>
        </w:trPr>
        <w:tc>
          <w:tcPr>
            <w:tcW w:w="2747" w:type="dxa"/>
            <w:tcMar>
              <w:left w:w="105" w:type="dxa"/>
              <w:right w:w="105" w:type="dxa"/>
            </w:tcMar>
            <w:vAlign w:val="center"/>
          </w:tcPr>
          <w:p w14:paraId="6118AEC8"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17C58741" w14:textId="0AF62472" w:rsidR="004A3820" w:rsidRPr="00EB24FC" w:rsidRDefault="0010782E" w:rsidP="0010782E">
            <w:pPr>
              <w:rPr>
                <w:rFonts w:asciiTheme="minorHAnsi" w:eastAsia="Avenir Next" w:hAnsiTheme="minorHAnsi" w:cstheme="minorHAnsi"/>
                <w:lang w:val="pt-BR"/>
              </w:rPr>
            </w:pPr>
            <w:r w:rsidRPr="00F32B0B">
              <w:rPr>
                <w:rFonts w:asciiTheme="minorHAnsi" w:eastAsia="Avenir Next" w:hAnsiTheme="minorHAnsi" w:cstheme="minorHAnsi"/>
                <w:i/>
                <w:iCs/>
                <w:lang w:val="pt-BR"/>
              </w:rPr>
              <w:t xml:space="preserve">(Máximo: </w:t>
            </w:r>
            <w:r>
              <w:rPr>
                <w:rFonts w:asciiTheme="minorHAnsi" w:eastAsia="Avenir Next" w:hAnsiTheme="minorHAnsi" w:cstheme="minorHAnsi"/>
                <w:i/>
                <w:iCs/>
                <w:lang w:val="pt-BR"/>
              </w:rPr>
              <w:t>150</w:t>
            </w:r>
            <w:r w:rsidRPr="00F32B0B">
              <w:rPr>
                <w:rFonts w:asciiTheme="minorHAnsi" w:eastAsia="Avenir Next" w:hAnsiTheme="minorHAnsi" w:cstheme="minorHAnsi"/>
                <w:i/>
                <w:iCs/>
                <w:lang w:val="pt-BR"/>
              </w:rPr>
              <w:t xml:space="preserve"> palavras; até 3 gráficos/visuais)</w:t>
            </w:r>
          </w:p>
        </w:tc>
        <w:tc>
          <w:tcPr>
            <w:tcW w:w="8135" w:type="dxa"/>
            <w:gridSpan w:val="2"/>
            <w:tcMar>
              <w:left w:w="105" w:type="dxa"/>
              <w:right w:w="105" w:type="dxa"/>
            </w:tcMar>
            <w:vAlign w:val="center"/>
          </w:tcPr>
          <w:p w14:paraId="0FE29531"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881F57" w14:paraId="1B02CA18" w14:textId="77777777" w:rsidTr="66830DDF">
        <w:trPr>
          <w:trHeight w:val="855"/>
        </w:trPr>
        <w:tc>
          <w:tcPr>
            <w:tcW w:w="10882" w:type="dxa"/>
            <w:gridSpan w:val="3"/>
            <w:tcMar>
              <w:left w:w="105" w:type="dxa"/>
              <w:right w:w="105" w:type="dxa"/>
            </w:tcMar>
            <w:vAlign w:val="center"/>
          </w:tcPr>
          <w:p w14:paraId="7CC1E0A7" w14:textId="33F9CD21"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2</w:t>
            </w:r>
          </w:p>
          <w:p w14:paraId="425D93FB" w14:textId="43238BFB"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2 indicado na pergunta 1B)</w:t>
            </w:r>
          </w:p>
        </w:tc>
      </w:tr>
      <w:tr w:rsidR="004A3820" w:rsidRPr="00881F57" w14:paraId="7456EBC7" w14:textId="77777777" w:rsidTr="66830DDF">
        <w:trPr>
          <w:trHeight w:val="855"/>
        </w:trPr>
        <w:tc>
          <w:tcPr>
            <w:tcW w:w="2747" w:type="dxa"/>
            <w:tcMar>
              <w:left w:w="105" w:type="dxa"/>
              <w:right w:w="105" w:type="dxa"/>
            </w:tcMar>
            <w:vAlign w:val="center"/>
          </w:tcPr>
          <w:p w14:paraId="550FC040" w14:textId="7DE01238"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2 da Pergunta 1B</w:t>
            </w:r>
          </w:p>
        </w:tc>
        <w:tc>
          <w:tcPr>
            <w:tcW w:w="8135" w:type="dxa"/>
            <w:gridSpan w:val="2"/>
            <w:tcMar>
              <w:left w:w="105" w:type="dxa"/>
              <w:right w:w="105" w:type="dxa"/>
            </w:tcMar>
            <w:vAlign w:val="center"/>
          </w:tcPr>
          <w:p w14:paraId="584F46AB" w14:textId="64A41A2C"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O portal de inscrições exibirá automaticamente aqui o Objetivo de Comunicação nº 2 da Pergunta 1B informado na Pergunta 1B.</w:t>
            </w:r>
          </w:p>
        </w:tc>
      </w:tr>
      <w:tr w:rsidR="004A3820" w:rsidRPr="00881F57" w14:paraId="5CACFA3E" w14:textId="77777777" w:rsidTr="66830DDF">
        <w:trPr>
          <w:trHeight w:val="855"/>
        </w:trPr>
        <w:tc>
          <w:tcPr>
            <w:tcW w:w="2747" w:type="dxa"/>
            <w:tcMar>
              <w:left w:w="105" w:type="dxa"/>
              <w:right w:w="105" w:type="dxa"/>
            </w:tcMar>
            <w:vAlign w:val="center"/>
          </w:tcPr>
          <w:p w14:paraId="4C0DACE1"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lastRenderedPageBreak/>
              <w:t>Informe o Resultado</w:t>
            </w:r>
          </w:p>
          <w:p w14:paraId="2DE26386" w14:textId="43AE1B2D"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6110CD9D"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881F57" w14:paraId="30899DDA" w14:textId="77777777" w:rsidTr="66830DDF">
        <w:trPr>
          <w:trHeight w:val="855"/>
        </w:trPr>
        <w:tc>
          <w:tcPr>
            <w:tcW w:w="2747" w:type="dxa"/>
            <w:tcMar>
              <w:left w:w="105" w:type="dxa"/>
              <w:right w:w="105" w:type="dxa"/>
            </w:tcMar>
            <w:vAlign w:val="center"/>
          </w:tcPr>
          <w:p w14:paraId="33B092AF"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3B58AE84" w14:textId="17F80657" w:rsidR="004A3820" w:rsidRPr="00EB24FC" w:rsidRDefault="0010782E" w:rsidP="0010782E">
            <w:pPr>
              <w:rPr>
                <w:rFonts w:asciiTheme="minorHAnsi" w:eastAsia="Avenir Next" w:hAnsiTheme="minorHAnsi" w:cstheme="minorHAnsi"/>
                <w:lang w:val="pt-BR"/>
              </w:rPr>
            </w:pPr>
            <w:r w:rsidRPr="00F32B0B">
              <w:rPr>
                <w:rFonts w:asciiTheme="minorHAnsi" w:eastAsia="Avenir Next" w:hAnsiTheme="minorHAnsi" w:cstheme="minorHAnsi"/>
                <w:i/>
                <w:iCs/>
                <w:lang w:val="pt-BR"/>
              </w:rPr>
              <w:t xml:space="preserve">(Máximo: </w:t>
            </w:r>
            <w:r>
              <w:rPr>
                <w:rFonts w:asciiTheme="minorHAnsi" w:eastAsia="Avenir Next" w:hAnsiTheme="minorHAnsi" w:cstheme="minorHAnsi"/>
                <w:i/>
                <w:iCs/>
                <w:lang w:val="pt-BR"/>
              </w:rPr>
              <w:t>150</w:t>
            </w:r>
            <w:r w:rsidRPr="00F32B0B">
              <w:rPr>
                <w:rFonts w:asciiTheme="minorHAnsi" w:eastAsia="Avenir Next" w:hAnsiTheme="minorHAnsi" w:cstheme="minorHAnsi"/>
                <w:i/>
                <w:iCs/>
                <w:lang w:val="pt-BR"/>
              </w:rPr>
              <w:t xml:space="preserve"> palavras; até 3 gráficos/visuais)</w:t>
            </w:r>
          </w:p>
        </w:tc>
        <w:tc>
          <w:tcPr>
            <w:tcW w:w="8135" w:type="dxa"/>
            <w:gridSpan w:val="2"/>
            <w:tcMar>
              <w:left w:w="105" w:type="dxa"/>
              <w:right w:w="105" w:type="dxa"/>
            </w:tcMar>
            <w:vAlign w:val="center"/>
          </w:tcPr>
          <w:p w14:paraId="542BD4A5"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881F57" w14:paraId="4C6ED2EE" w14:textId="77777777" w:rsidTr="66830DDF">
        <w:trPr>
          <w:trHeight w:val="855"/>
        </w:trPr>
        <w:tc>
          <w:tcPr>
            <w:tcW w:w="10882" w:type="dxa"/>
            <w:gridSpan w:val="3"/>
            <w:tcMar>
              <w:left w:w="105" w:type="dxa"/>
              <w:right w:w="105" w:type="dxa"/>
            </w:tcMar>
            <w:vAlign w:val="center"/>
          </w:tcPr>
          <w:p w14:paraId="2B3317C7" w14:textId="7C047BF3"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3</w:t>
            </w:r>
          </w:p>
          <w:p w14:paraId="116AE20D" w14:textId="45F70BDC"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3 indicado na pergunta 1B)</w:t>
            </w:r>
          </w:p>
        </w:tc>
      </w:tr>
      <w:tr w:rsidR="004A3820" w:rsidRPr="00881F57" w14:paraId="610E2749" w14:textId="77777777" w:rsidTr="66830DDF">
        <w:trPr>
          <w:trHeight w:val="855"/>
        </w:trPr>
        <w:tc>
          <w:tcPr>
            <w:tcW w:w="2747" w:type="dxa"/>
            <w:tcMar>
              <w:left w:w="105" w:type="dxa"/>
              <w:right w:w="105" w:type="dxa"/>
            </w:tcMar>
            <w:vAlign w:val="center"/>
          </w:tcPr>
          <w:p w14:paraId="529ED5DE" w14:textId="4FF2068F"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3 da Pergunta 1B</w:t>
            </w:r>
          </w:p>
        </w:tc>
        <w:tc>
          <w:tcPr>
            <w:tcW w:w="8135" w:type="dxa"/>
            <w:gridSpan w:val="2"/>
            <w:tcMar>
              <w:left w:w="105" w:type="dxa"/>
              <w:right w:w="105" w:type="dxa"/>
            </w:tcMar>
            <w:vAlign w:val="center"/>
          </w:tcPr>
          <w:p w14:paraId="327F8495" w14:textId="68CC20B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Objetivo de Comunicação nº </w:t>
            </w:r>
            <w:r w:rsidR="00EB24FC" w:rsidRPr="00EB24FC">
              <w:rPr>
                <w:rFonts w:asciiTheme="minorHAnsi" w:eastAsia="Avenir Next" w:hAnsiTheme="minorHAnsi" w:cstheme="minorHAnsi"/>
                <w:lang w:val="pt-BR"/>
              </w:rPr>
              <w:t>3</w:t>
            </w:r>
            <w:r w:rsidRPr="00EB24FC">
              <w:rPr>
                <w:rFonts w:asciiTheme="minorHAnsi" w:eastAsia="Avenir Next" w:hAnsiTheme="minorHAnsi" w:cstheme="minorHAnsi"/>
                <w:lang w:val="pt-BR"/>
              </w:rPr>
              <w:t xml:space="preserve"> da Pergunta 1B informado na Pergunta 1B.</w:t>
            </w:r>
          </w:p>
        </w:tc>
      </w:tr>
      <w:tr w:rsidR="004A3820" w:rsidRPr="00881F57" w14:paraId="5E248D5D" w14:textId="77777777" w:rsidTr="66830DDF">
        <w:trPr>
          <w:trHeight w:val="855"/>
        </w:trPr>
        <w:tc>
          <w:tcPr>
            <w:tcW w:w="2747" w:type="dxa"/>
            <w:tcMar>
              <w:left w:w="105" w:type="dxa"/>
              <w:right w:w="105" w:type="dxa"/>
            </w:tcMar>
            <w:vAlign w:val="center"/>
          </w:tcPr>
          <w:p w14:paraId="691AD3F8"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3E90AED4" w14:textId="4542CD8D"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4F8FE3D7"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881F57" w14:paraId="7D931D09" w14:textId="77777777" w:rsidTr="66830DDF">
        <w:trPr>
          <w:trHeight w:val="855"/>
        </w:trPr>
        <w:tc>
          <w:tcPr>
            <w:tcW w:w="2747" w:type="dxa"/>
            <w:tcMar>
              <w:left w:w="105" w:type="dxa"/>
              <w:right w:w="105" w:type="dxa"/>
            </w:tcMar>
            <w:vAlign w:val="center"/>
          </w:tcPr>
          <w:p w14:paraId="2CB980C7" w14:textId="77777777" w:rsidR="0010782E" w:rsidRPr="00F32B0B" w:rsidRDefault="0010782E" w:rsidP="0010782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0A67246F" w14:textId="638E2037" w:rsidR="004A3820" w:rsidRPr="00EB24FC" w:rsidRDefault="0010782E" w:rsidP="0010782E">
            <w:pPr>
              <w:rPr>
                <w:rFonts w:asciiTheme="minorHAnsi" w:eastAsia="Avenir Next" w:hAnsiTheme="minorHAnsi" w:cstheme="minorHAnsi"/>
                <w:lang w:val="pt-BR"/>
              </w:rPr>
            </w:pPr>
            <w:r w:rsidRPr="00F32B0B">
              <w:rPr>
                <w:rFonts w:asciiTheme="minorHAnsi" w:eastAsia="Avenir Next" w:hAnsiTheme="minorHAnsi" w:cstheme="minorHAnsi"/>
                <w:i/>
                <w:iCs/>
                <w:lang w:val="pt-BR"/>
              </w:rPr>
              <w:t xml:space="preserve">(Máximo: </w:t>
            </w:r>
            <w:r>
              <w:rPr>
                <w:rFonts w:asciiTheme="minorHAnsi" w:eastAsia="Avenir Next" w:hAnsiTheme="minorHAnsi" w:cstheme="minorHAnsi"/>
                <w:i/>
                <w:iCs/>
                <w:lang w:val="pt-BR"/>
              </w:rPr>
              <w:t>150</w:t>
            </w:r>
            <w:r w:rsidRPr="00F32B0B">
              <w:rPr>
                <w:rFonts w:asciiTheme="minorHAnsi" w:eastAsia="Avenir Next" w:hAnsiTheme="minorHAnsi" w:cstheme="minorHAnsi"/>
                <w:i/>
                <w:iCs/>
                <w:lang w:val="pt-BR"/>
              </w:rPr>
              <w:t xml:space="preserve"> palavras; até 3 gráficos/visuais)</w:t>
            </w:r>
          </w:p>
        </w:tc>
        <w:tc>
          <w:tcPr>
            <w:tcW w:w="8135" w:type="dxa"/>
            <w:gridSpan w:val="2"/>
            <w:tcMar>
              <w:left w:w="105" w:type="dxa"/>
              <w:right w:w="105" w:type="dxa"/>
            </w:tcMar>
            <w:vAlign w:val="center"/>
          </w:tcPr>
          <w:p w14:paraId="31ED744B"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881F57" w14:paraId="181F5318" w14:textId="77777777" w:rsidTr="66830DDF">
        <w:trPr>
          <w:trHeight w:val="60"/>
        </w:trPr>
        <w:tc>
          <w:tcPr>
            <w:tcW w:w="10882" w:type="dxa"/>
            <w:gridSpan w:val="3"/>
            <w:tcMar>
              <w:left w:w="105" w:type="dxa"/>
              <w:right w:w="105" w:type="dxa"/>
            </w:tcMar>
            <w:vAlign w:val="center"/>
          </w:tcPr>
          <w:p w14:paraId="5C967847" w14:textId="77777777" w:rsidR="00373B27" w:rsidRPr="00EB24FC" w:rsidRDefault="00373B27" w:rsidP="00373B27">
            <w:pPr>
              <w:pStyle w:val="Ttulo"/>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Adicionais</w:t>
            </w:r>
          </w:p>
          <w:p w14:paraId="13912931" w14:textId="77777777" w:rsidR="00373B27" w:rsidRPr="00EB24FC" w:rsidRDefault="00373B27" w:rsidP="00373B27">
            <w:pPr>
              <w:pStyle w:val="Ttulo"/>
              <w:rPr>
                <w:rFonts w:asciiTheme="minorHAnsi" w:eastAsia="Avenir Next" w:hAnsiTheme="minorHAnsi" w:cstheme="minorHAnsi"/>
                <w:b/>
                <w:bCs/>
                <w:color w:val="917027"/>
                <w:sz w:val="24"/>
                <w:szCs w:val="24"/>
                <w:lang w:val="pt-BR"/>
              </w:rPr>
            </w:pPr>
          </w:p>
          <w:p w14:paraId="42E5F7C5" w14:textId="5C3A75DB" w:rsidR="00373B27" w:rsidRPr="00EB24FC" w:rsidRDefault="00373B27" w:rsidP="00373B27">
            <w:pPr>
              <w:pStyle w:val="Ttulo"/>
              <w:rPr>
                <w:rFonts w:asciiTheme="minorHAnsi" w:eastAsia="Avenir Next" w:hAnsiTheme="minorHAnsi" w:cstheme="minorHAnsi"/>
                <w:sz w:val="24"/>
                <w:szCs w:val="24"/>
                <w:lang w:val="pt-BR"/>
              </w:rPr>
            </w:pPr>
            <w:r w:rsidRPr="00EB24FC">
              <w:rPr>
                <w:rFonts w:asciiTheme="minorHAnsi" w:eastAsia="Avenir Next" w:hAnsiTheme="minorHAnsi" w:cstheme="minorHAnsi"/>
                <w:sz w:val="24"/>
                <w:szCs w:val="24"/>
                <w:lang w:val="pt-BR"/>
              </w:rPr>
              <w:t xml:space="preserve">Você pode utilizar </w:t>
            </w:r>
            <w:r w:rsidR="00EB24FC" w:rsidRPr="00EB24FC">
              <w:rPr>
                <w:rFonts w:asciiTheme="minorHAnsi" w:eastAsia="Avenir Next" w:hAnsiTheme="minorHAnsi" w:cstheme="minorHAnsi"/>
                <w:sz w:val="24"/>
                <w:szCs w:val="24"/>
                <w:lang w:val="pt-BR"/>
              </w:rPr>
              <w:t xml:space="preserve">este espaço </w:t>
            </w:r>
            <w:r w:rsidRPr="00EB24FC">
              <w:rPr>
                <w:rFonts w:asciiTheme="minorHAnsi" w:eastAsia="Avenir Next" w:hAnsiTheme="minorHAnsi" w:cstheme="minorHAnsi"/>
                <w:sz w:val="24"/>
                <w:szCs w:val="24"/>
                <w:lang w:val="pt-BR"/>
              </w:rPr>
              <w:t>para apresentar resultados adicionais alcançados que não estavam vinculados aos objetivos inicialmente definidos. Este campo deve ser utilizado exclusivamente para resultados que vão além daqueles já relacionados aos objetivos informados.</w:t>
            </w:r>
          </w:p>
          <w:p w14:paraId="0B5F1889" w14:textId="77777777" w:rsidR="00373B27" w:rsidRPr="00EB24FC" w:rsidRDefault="00373B27" w:rsidP="00373B27">
            <w:pPr>
              <w:pStyle w:val="Ttulo"/>
              <w:rPr>
                <w:rFonts w:asciiTheme="minorHAnsi" w:eastAsia="Avenir Next" w:hAnsiTheme="minorHAnsi" w:cstheme="minorHAnsi"/>
                <w:sz w:val="24"/>
                <w:szCs w:val="24"/>
                <w:lang w:val="pt-BR"/>
              </w:rPr>
            </w:pPr>
          </w:p>
          <w:p w14:paraId="5A3CFCAF" w14:textId="77777777" w:rsidR="00373B27" w:rsidRPr="00EB24FC" w:rsidRDefault="00373B27" w:rsidP="00373B27">
            <w:pPr>
              <w:pStyle w:val="Ttulo"/>
              <w:rPr>
                <w:rFonts w:asciiTheme="minorHAnsi" w:eastAsia="Avenir Next" w:hAnsiTheme="minorHAnsi" w:cstheme="minorHAnsi"/>
                <w:sz w:val="24"/>
                <w:szCs w:val="24"/>
                <w:lang w:val="pt-BR"/>
              </w:rPr>
            </w:pPr>
            <w:r w:rsidRPr="00EB24FC">
              <w:rPr>
                <w:rFonts w:asciiTheme="minorHAnsi" w:eastAsia="Avenir Next" w:hAnsiTheme="minorHAnsi" w:cstheme="minorHAnsi"/>
                <w:sz w:val="24"/>
                <w:szCs w:val="24"/>
                <w:lang w:val="pt-BR"/>
              </w:rPr>
              <w:t>O preenchimento não é obrigatório e o campo pode ser deixado em branco.</w:t>
            </w:r>
          </w:p>
          <w:p w14:paraId="70B6B943" w14:textId="77777777" w:rsidR="00373B27" w:rsidRPr="00EB24FC" w:rsidRDefault="00373B27" w:rsidP="00373B27">
            <w:pPr>
              <w:pStyle w:val="Ttulo"/>
              <w:rPr>
                <w:rFonts w:asciiTheme="minorHAnsi" w:eastAsia="Avenir Next" w:hAnsiTheme="minorHAnsi" w:cstheme="minorHAnsi"/>
                <w:sz w:val="24"/>
                <w:szCs w:val="24"/>
                <w:lang w:val="pt-BR"/>
              </w:rPr>
            </w:pPr>
          </w:p>
          <w:p w14:paraId="6C627494" w14:textId="7C579F01" w:rsidR="00B40BA1" w:rsidRPr="00373B27" w:rsidRDefault="00373B27" w:rsidP="00373B27">
            <w:pPr>
              <w:spacing w:after="0"/>
              <w:ind w:left="60"/>
              <w:rPr>
                <w:rFonts w:eastAsia="Avenir Next" w:cs="Avenir Next"/>
                <w:sz w:val="22"/>
                <w:szCs w:val="22"/>
                <w:lang w:val="pt-BR"/>
              </w:rPr>
            </w:pPr>
            <w:r w:rsidRPr="00EB24FC">
              <w:rPr>
                <w:rFonts w:asciiTheme="minorHAnsi" w:eastAsia="Avenir Next" w:hAnsiTheme="minorHAnsi" w:cstheme="minorHAnsi"/>
                <w:color w:val="auto"/>
                <w:lang w:val="pt-BR"/>
              </w:rPr>
              <w:t xml:space="preserve">(Máximo: </w:t>
            </w:r>
            <w:r w:rsidR="0010782E">
              <w:rPr>
                <w:rFonts w:asciiTheme="minorHAnsi" w:eastAsia="Avenir Next" w:hAnsiTheme="minorHAnsi" w:cstheme="minorHAnsi"/>
                <w:color w:val="auto"/>
                <w:lang w:val="pt-BR"/>
              </w:rPr>
              <w:t>2</w:t>
            </w:r>
            <w:r w:rsidRPr="00EB24FC">
              <w:rPr>
                <w:rFonts w:asciiTheme="minorHAnsi" w:eastAsia="Avenir Next" w:hAnsiTheme="minorHAnsi" w:cstheme="minorHAnsi"/>
                <w:color w:val="auto"/>
                <w:lang w:val="pt-BR"/>
              </w:rPr>
              <w:t>50 palavras; até 3 gráficos/visuais)</w:t>
            </w:r>
          </w:p>
        </w:tc>
      </w:tr>
      <w:tr w:rsidR="00B40BA1" w:rsidRPr="00881F57" w14:paraId="5F9D95E6" w14:textId="77777777" w:rsidTr="66830DDF">
        <w:trPr>
          <w:trHeight w:val="60"/>
        </w:trPr>
        <w:tc>
          <w:tcPr>
            <w:tcW w:w="10882" w:type="dxa"/>
            <w:gridSpan w:val="3"/>
            <w:tcMar>
              <w:left w:w="105" w:type="dxa"/>
              <w:right w:w="105" w:type="dxa"/>
            </w:tcMar>
            <w:vAlign w:val="center"/>
          </w:tcPr>
          <w:p w14:paraId="413B4EE0" w14:textId="27FA6448" w:rsidR="00373B27" w:rsidRPr="00EB24FC" w:rsidRDefault="00373B27">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4B. O marketing raramente atua de forma isolada. Além da sua iniciativa, que outros fatores no mercado podem ter influenciado os resultados deste case</w:t>
            </w:r>
            <w:r w:rsidR="00EB24FC"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b/>
                <w:bCs/>
                <w:lang w:val="pt-BR"/>
              </w:rPr>
              <w:t>positiva ou negativamente?</w:t>
            </w:r>
          </w:p>
          <w:p w14:paraId="11FCE104" w14:textId="77777777" w:rsidR="00373B27" w:rsidRPr="00EB24FC" w:rsidRDefault="00373B27">
            <w:pPr>
              <w:rPr>
                <w:rFonts w:asciiTheme="minorHAnsi" w:eastAsia="Avenir Next" w:hAnsiTheme="minorHAnsi" w:cstheme="minorHAnsi"/>
                <w:lang w:val="pt-BR"/>
              </w:rPr>
            </w:pPr>
          </w:p>
          <w:p w14:paraId="68AC6FE0" w14:textId="77777777" w:rsidR="00373B27" w:rsidRPr="00EB24FC" w:rsidRDefault="00373B27" w:rsidP="00373B27">
            <w:pPr>
              <w:rPr>
                <w:rFonts w:asciiTheme="minorHAnsi" w:eastAsia="Avenir Next" w:hAnsiTheme="minorHAnsi" w:cstheme="minorHAnsi"/>
                <w:lang w:val="pt-BR"/>
              </w:rPr>
            </w:pPr>
            <w:r w:rsidRPr="00EB24FC">
              <w:rPr>
                <w:rFonts w:asciiTheme="minorHAnsi" w:eastAsia="Avenir Next" w:hAnsiTheme="minorHAnsi" w:cstheme="minorHAnsi"/>
                <w:lang w:val="pt-BR"/>
              </w:rPr>
              <w:t>Selecione os fatores indicados na tabela e explique, no espaço disponível, qual foi a influência (ou a ausência de influência) de cada um deles nos resultados alcançados.</w:t>
            </w:r>
          </w:p>
          <w:p w14:paraId="3A4CC987" w14:textId="77777777" w:rsidR="00373B27" w:rsidRPr="00EB24FC" w:rsidRDefault="00373B27" w:rsidP="00373B27">
            <w:pPr>
              <w:rPr>
                <w:rFonts w:asciiTheme="minorHAnsi" w:eastAsia="Avenir Next" w:hAnsiTheme="minorHAnsi" w:cstheme="minorHAnsi"/>
                <w:lang w:val="pt-BR"/>
              </w:rPr>
            </w:pPr>
          </w:p>
          <w:p w14:paraId="2EDC2220" w14:textId="384841D9" w:rsidR="00373B27" w:rsidRPr="00EB24FC" w:rsidRDefault="00373B27" w:rsidP="00373B27">
            <w:pPr>
              <w:rPr>
                <w:rFonts w:asciiTheme="minorHAnsi" w:eastAsia="Avenir Next" w:hAnsiTheme="minorHAnsi" w:cstheme="minorHAnsi"/>
                <w:lang w:val="pt-BR"/>
              </w:rPr>
            </w:pPr>
            <w:r w:rsidRPr="00EB24FC">
              <w:rPr>
                <w:rFonts w:asciiTheme="minorHAnsi" w:eastAsia="Avenir Next" w:hAnsiTheme="minorHAnsi" w:cstheme="minorHAnsi"/>
                <w:lang w:val="pt-BR"/>
              </w:rPr>
              <w:t>Reconhecemos que a atribuição pode ser complexa</w:t>
            </w:r>
            <w:r w:rsidR="00EB24FC" w:rsidRPr="00EB24FC">
              <w:rPr>
                <w:rFonts w:asciiTheme="minorHAnsi" w:eastAsia="Avenir Next" w:hAnsiTheme="minorHAnsi" w:cstheme="minorHAnsi"/>
                <w:lang w:val="pt-BR"/>
              </w:rPr>
              <w:t xml:space="preserve">, </w:t>
            </w:r>
            <w:r w:rsidRPr="00EB24FC">
              <w:rPr>
                <w:rFonts w:asciiTheme="minorHAnsi" w:eastAsia="Avenir Next" w:hAnsiTheme="minorHAnsi" w:cstheme="minorHAnsi"/>
                <w:lang w:val="pt-BR"/>
              </w:rPr>
              <w:t>ainda assim, convidamos você a apresentar uma visão mais ampla do contexto, fortalecendo a argumentação sobre a efetividade da iniciativa.</w:t>
            </w:r>
          </w:p>
          <w:p w14:paraId="4E15F68C" w14:textId="77777777" w:rsidR="00373B27" w:rsidRPr="00EB24FC" w:rsidRDefault="00373B27" w:rsidP="00373B27">
            <w:pPr>
              <w:rPr>
                <w:rFonts w:asciiTheme="minorHAnsi" w:eastAsia="Avenir Next" w:hAnsiTheme="minorHAnsi" w:cstheme="minorHAnsi"/>
                <w:lang w:val="pt-BR"/>
              </w:rPr>
            </w:pPr>
          </w:p>
          <w:p w14:paraId="7B90085B" w14:textId="3BA0394B" w:rsidR="00B40BA1" w:rsidRPr="00373B27" w:rsidRDefault="00373B27" w:rsidP="00373B27">
            <w:pPr>
              <w:rPr>
                <w:rFonts w:eastAsia="Avenir Next" w:cs="Avenir Next"/>
                <w:sz w:val="22"/>
                <w:szCs w:val="22"/>
                <w:lang w:val="pt-BR"/>
              </w:rPr>
            </w:pPr>
            <w:r w:rsidRPr="00EB24FC">
              <w:rPr>
                <w:rFonts w:asciiTheme="minorHAnsi" w:eastAsia="Avenir Next" w:hAnsiTheme="minorHAnsi" w:cstheme="minorHAnsi"/>
                <w:lang w:val="pt-BR"/>
              </w:rPr>
              <w:t>(Máximo: 200 palavras; até 3 gráficos/visuais)</w:t>
            </w:r>
          </w:p>
        </w:tc>
      </w:tr>
      <w:tr w:rsidR="00B40BA1" w:rsidRPr="00881F57" w14:paraId="6E5F0A1D" w14:textId="77777777" w:rsidTr="66830DDF">
        <w:trPr>
          <w:trHeight w:val="195"/>
        </w:trPr>
        <w:tc>
          <w:tcPr>
            <w:tcW w:w="5130" w:type="dxa"/>
            <w:gridSpan w:val="2"/>
            <w:tcMar>
              <w:left w:w="105" w:type="dxa"/>
              <w:right w:w="105" w:type="dxa"/>
            </w:tcMar>
            <w:vAlign w:val="center"/>
          </w:tcPr>
          <w:p w14:paraId="1965F7D4" w14:textId="0074F6BC" w:rsidR="00B40BA1" w:rsidRPr="00EB24FC" w:rsidRDefault="00373B27">
            <w:pP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Fatores empresariais</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mudanças na cadeia de suprimentos, regulamentos governamentais)</w:t>
            </w:r>
          </w:p>
        </w:tc>
        <w:tc>
          <w:tcPr>
            <w:tcW w:w="5752" w:type="dxa"/>
            <w:tcMar>
              <w:left w:w="105" w:type="dxa"/>
              <w:right w:w="105" w:type="dxa"/>
            </w:tcMar>
            <w:vAlign w:val="center"/>
          </w:tcPr>
          <w:p w14:paraId="08084027" w14:textId="77777777" w:rsidR="00373B27" w:rsidRPr="00EB24FC" w:rsidRDefault="00373B27" w:rsidP="00373B27">
            <w:pPr>
              <w:rPr>
                <w:rFonts w:asciiTheme="minorHAnsi" w:eastAsia="Avenir Next" w:hAnsiTheme="minorHAnsi" w:cstheme="minorHAnsi"/>
                <w:b/>
                <w:bCs/>
                <w:lang w:val="pt-BR"/>
              </w:rPr>
            </w:pPr>
          </w:p>
          <w:p w14:paraId="3F91BD68" w14:textId="77777777" w:rsidR="00373B27" w:rsidRPr="00EB24FC" w:rsidRDefault="00373B27" w:rsidP="00373B27">
            <w:pPr>
              <w:rPr>
                <w:rFonts w:asciiTheme="minorHAnsi" w:eastAsia="Avenir Next" w:hAnsiTheme="minorHAnsi" w:cstheme="minorHAnsi"/>
                <w:b/>
                <w:bCs/>
                <w:lang w:val="pt-BR"/>
              </w:rPr>
            </w:pPr>
            <w:r w:rsidRPr="00EB24FC">
              <w:rPr>
                <w:rFonts w:asciiTheme="minorHAnsi" w:eastAsia="Avenir Next" w:hAnsiTheme="minorHAnsi" w:cstheme="minorHAnsi"/>
                <w:b/>
                <w:bCs/>
                <w:color w:val="917027"/>
                <w:spacing w:val="-10"/>
                <w:kern w:val="28"/>
                <w:lang w:val="pt-BR" w:eastAsia="en-US"/>
                <w14:ligatures w14:val="standardContextual"/>
              </w:rPr>
              <w:t>Fatores sociais ou econômicos</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mudanças em fatores econômicos, políticos e sociais)</w:t>
            </w:r>
          </w:p>
          <w:p w14:paraId="155EBC00" w14:textId="3C14E0FE" w:rsidR="00B40BA1" w:rsidRPr="00EB24FC" w:rsidRDefault="00B40BA1">
            <w:pPr>
              <w:rPr>
                <w:rFonts w:asciiTheme="minorHAnsi" w:eastAsia="Avenir Next" w:hAnsiTheme="minorHAnsi" w:cstheme="minorHAnsi"/>
                <w:lang w:val="pt-BR"/>
              </w:rPr>
            </w:pPr>
          </w:p>
        </w:tc>
      </w:tr>
      <w:tr w:rsidR="00B40BA1" w14:paraId="3E246DB2" w14:textId="77777777" w:rsidTr="66830DDF">
        <w:trPr>
          <w:trHeight w:val="195"/>
        </w:trPr>
        <w:tc>
          <w:tcPr>
            <w:tcW w:w="5130" w:type="dxa"/>
            <w:gridSpan w:val="2"/>
            <w:tcMar>
              <w:left w:w="105" w:type="dxa"/>
              <w:right w:w="105" w:type="dxa"/>
            </w:tcMar>
            <w:vAlign w:val="center"/>
          </w:tcPr>
          <w:p w14:paraId="4A1CF223" w14:textId="2EB3B4E0" w:rsidR="00B40BA1" w:rsidRPr="00EB24FC" w:rsidRDefault="00373B27">
            <w:pP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Fatores internos da empresa</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 de propriedade, dinâmica interna etc.)</w:t>
            </w:r>
          </w:p>
        </w:tc>
        <w:tc>
          <w:tcPr>
            <w:tcW w:w="5752" w:type="dxa"/>
            <w:tcMar>
              <w:left w:w="105" w:type="dxa"/>
              <w:right w:w="105" w:type="dxa"/>
            </w:tcMar>
            <w:vAlign w:val="center"/>
          </w:tcPr>
          <w:p w14:paraId="538205C6" w14:textId="4C5F793B" w:rsidR="00B40BA1" w:rsidRPr="00EB24FC" w:rsidRDefault="00373B27">
            <w:pPr>
              <w:rPr>
                <w:rFonts w:asciiTheme="minorHAnsi" w:eastAsia="Avenir Next" w:hAnsiTheme="minorHAnsi" w:cstheme="minorHAnsi"/>
                <w:b/>
                <w:bCs/>
              </w:rPr>
            </w:pPr>
            <w:r w:rsidRPr="00EB24FC">
              <w:rPr>
                <w:rFonts w:asciiTheme="minorHAnsi" w:eastAsia="Avenir Next" w:hAnsiTheme="minorHAnsi" w:cstheme="minorHAnsi"/>
                <w:b/>
                <w:bCs/>
                <w:color w:val="917027"/>
                <w:spacing w:val="-10"/>
                <w:kern w:val="28"/>
                <w:lang w:val="pt-BR" w:eastAsia="en-US"/>
                <w14:ligatures w14:val="standardContextual"/>
              </w:rPr>
              <w:t>Relações Públicas</w:t>
            </w:r>
          </w:p>
        </w:tc>
      </w:tr>
      <w:tr w:rsidR="00B40BA1" w14:paraId="1A49D772" w14:textId="77777777" w:rsidTr="66830DDF">
        <w:trPr>
          <w:trHeight w:val="195"/>
        </w:trPr>
        <w:tc>
          <w:tcPr>
            <w:tcW w:w="5130" w:type="dxa"/>
            <w:gridSpan w:val="2"/>
            <w:tcMar>
              <w:left w:w="105" w:type="dxa"/>
              <w:right w:w="105" w:type="dxa"/>
            </w:tcMar>
            <w:vAlign w:val="center"/>
          </w:tcPr>
          <w:p w14:paraId="5A91B117" w14:textId="552B487C" w:rsidR="00B40BA1" w:rsidRPr="00EB24FC" w:rsidRDefault="00D85AD9" w:rsidP="00D85AD9">
            <w:pPr>
              <w:spacing w:after="0"/>
              <w:jc w:val="both"/>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lastRenderedPageBreak/>
              <w:t>Eventos naturais</w:t>
            </w:r>
            <w:r w:rsidRPr="00EB24FC">
              <w:rPr>
                <w:rFonts w:asciiTheme="minorHAnsi" w:hAnsiTheme="minorHAnsi" w:cstheme="minorHAnsi"/>
                <w:bCs/>
                <w:color w:val="000000" w:themeColor="text1"/>
                <w:lang w:val="pt-BR"/>
              </w:rPr>
              <w:t xml:space="preserve"> </w:t>
            </w:r>
            <w:r w:rsidRPr="00EB24FC">
              <w:rPr>
                <w:rFonts w:asciiTheme="minorHAnsi" w:eastAsia="Avenir Next" w:hAnsiTheme="minorHAnsi" w:cstheme="minorHAnsi"/>
                <w:lang w:val="pt-BR"/>
              </w:rPr>
              <w:t>(por exemplo, clima, fenômeno natural etc.)</w:t>
            </w:r>
          </w:p>
        </w:tc>
        <w:tc>
          <w:tcPr>
            <w:tcW w:w="5752" w:type="dxa"/>
            <w:tcMar>
              <w:left w:w="105" w:type="dxa"/>
              <w:right w:w="105" w:type="dxa"/>
            </w:tcMar>
            <w:vAlign w:val="center"/>
          </w:tcPr>
          <w:p w14:paraId="2243B37F" w14:textId="3651D5AA" w:rsidR="00B40BA1" w:rsidRPr="00EB24FC" w:rsidRDefault="00D85AD9">
            <w:pPr>
              <w:rPr>
                <w:rFonts w:asciiTheme="minorHAnsi" w:eastAsia="Avenir Next" w:hAnsiTheme="minorHAnsi" w:cstheme="minorHAnsi"/>
              </w:rPr>
            </w:pPr>
            <w:r w:rsidRPr="00EB24FC">
              <w:rPr>
                <w:rFonts w:asciiTheme="minorHAnsi" w:eastAsia="Avenir Next" w:hAnsiTheme="minorHAnsi" w:cstheme="minorHAnsi"/>
                <w:b/>
                <w:bCs/>
                <w:color w:val="917027"/>
                <w:spacing w:val="-10"/>
                <w:kern w:val="28"/>
                <w:lang w:val="pt-BR" w:eastAsia="en-US"/>
                <w14:ligatures w14:val="standardContextual"/>
              </w:rPr>
              <w:t>Outros:</w:t>
            </w:r>
            <w:r w:rsidRPr="00EB24FC">
              <w:rPr>
                <w:rFonts w:asciiTheme="minorHAnsi" w:eastAsia="Avenir Next" w:hAnsiTheme="minorHAnsi" w:cstheme="minorHAnsi"/>
                <w:b/>
                <w:bCs/>
              </w:rPr>
              <w:t xml:space="preserve"> __________________</w:t>
            </w:r>
          </w:p>
        </w:tc>
      </w:tr>
      <w:tr w:rsidR="00B40BA1" w:rsidRPr="00881F57" w14:paraId="51EEC909" w14:textId="77777777" w:rsidTr="66830DDF">
        <w:trPr>
          <w:trHeight w:val="195"/>
        </w:trPr>
        <w:tc>
          <w:tcPr>
            <w:tcW w:w="5130" w:type="dxa"/>
            <w:gridSpan w:val="2"/>
            <w:tcMar>
              <w:left w:w="105" w:type="dxa"/>
              <w:right w:w="105" w:type="dxa"/>
            </w:tcMar>
            <w:vAlign w:val="center"/>
          </w:tcPr>
          <w:p w14:paraId="1DDAEEC2" w14:textId="4979F49E" w:rsidR="00B40BA1" w:rsidRPr="00EB24FC" w:rsidRDefault="00D85AD9">
            <w:pPr>
              <w:rPr>
                <w:rFonts w:asciiTheme="minorHAnsi" w:eastAsia="Avenir Next" w:hAnsiTheme="minorHAnsi" w:cstheme="minorHAnsi"/>
                <w:b/>
                <w:bCs/>
                <w:lang w:val="pt-BR"/>
              </w:rPr>
            </w:pPr>
            <w:r w:rsidRPr="00EB24FC">
              <w:rPr>
                <w:rFonts w:asciiTheme="minorHAnsi" w:eastAsia="Avenir Next" w:hAnsiTheme="minorHAnsi" w:cstheme="minorHAnsi"/>
                <w:b/>
                <w:bCs/>
                <w:color w:val="917027"/>
                <w:spacing w:val="-10"/>
                <w:kern w:val="28"/>
                <w:lang w:val="pt-BR" w:eastAsia="en-US"/>
                <w14:ligatures w14:val="standardContextual"/>
              </w:rPr>
              <w:t>Outro marketing para a marca</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em execução ao mesmo tempo que sua campanha.</w:t>
            </w:r>
          </w:p>
        </w:tc>
        <w:tc>
          <w:tcPr>
            <w:tcW w:w="5752" w:type="dxa"/>
            <w:tcMar>
              <w:left w:w="105" w:type="dxa"/>
              <w:right w:w="105" w:type="dxa"/>
            </w:tcMar>
            <w:vAlign w:val="center"/>
          </w:tcPr>
          <w:p w14:paraId="730640BF" w14:textId="77777777" w:rsidR="00B40BA1" w:rsidRPr="00EB24FC" w:rsidRDefault="00B40BA1">
            <w:pPr>
              <w:rPr>
                <w:rFonts w:asciiTheme="minorHAnsi" w:eastAsia="Avenir Next" w:hAnsiTheme="minorHAnsi" w:cstheme="minorHAnsi"/>
                <w:lang w:val="pt-BR"/>
              </w:rPr>
            </w:pPr>
          </w:p>
        </w:tc>
      </w:tr>
      <w:tr w:rsidR="00B40BA1" w:rsidRPr="00D85AD9" w14:paraId="5121C4EC" w14:textId="77777777" w:rsidTr="66830DDF">
        <w:trPr>
          <w:trHeight w:val="705"/>
        </w:trPr>
        <w:tc>
          <w:tcPr>
            <w:tcW w:w="10882" w:type="dxa"/>
            <w:gridSpan w:val="3"/>
            <w:tcMar>
              <w:left w:w="105" w:type="dxa"/>
              <w:right w:w="105" w:type="dxa"/>
            </w:tcMar>
            <w:vAlign w:val="center"/>
          </w:tcPr>
          <w:p w14:paraId="17292BC2" w14:textId="77777777" w:rsidR="00D85AD9" w:rsidRPr="00EB24FC" w:rsidRDefault="00D85AD9" w:rsidP="00D85AD9">
            <w:pPr>
              <w:rPr>
                <w:rFonts w:asciiTheme="minorHAnsi" w:eastAsia="Avenir Next" w:hAnsiTheme="minorHAnsi" w:cstheme="minorHAnsi"/>
                <w:b/>
                <w:bCs/>
                <w:color w:val="917027"/>
                <w:lang w:val="pt-BR"/>
              </w:rPr>
            </w:pPr>
            <w:r w:rsidRPr="00EB24FC">
              <w:rPr>
                <w:rFonts w:asciiTheme="minorHAnsi" w:eastAsia="Avenir Next" w:hAnsiTheme="minorHAnsi" w:cstheme="minorHAnsi"/>
                <w:b/>
                <w:bCs/>
                <w:color w:val="917027"/>
                <w:lang w:val="pt-BR"/>
              </w:rPr>
              <w:t xml:space="preserve">FONTES: </w:t>
            </w:r>
          </w:p>
          <w:p w14:paraId="21807537"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p>
          <w:p w14:paraId="581D7A3F"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Você deve fornecer uma fonte para todos os dados e fatos das perguntas anteriores. Identifique a qual questão a fonte se refere.</w:t>
            </w:r>
          </w:p>
          <w:p w14:paraId="7DE7B6B9"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p>
          <w:p w14:paraId="3D59D05E" w14:textId="77777777" w:rsidR="00D85AD9" w:rsidRPr="00EB24FC" w:rsidRDefault="00D85AD9" w:rsidP="00D85AD9">
            <w:pPr>
              <w:spacing w:before="120" w:after="120"/>
              <w:jc w:val="both"/>
              <w:rPr>
                <w:rFonts w:asciiTheme="minorHAnsi" w:eastAsia="ヒラギノ角ゴ Pro W3" w:hAnsiTheme="minorHAnsi" w:cstheme="minorHAnsi"/>
                <w:b/>
                <w:bCs/>
                <w:color w:val="auto"/>
                <w:u w:val="single"/>
                <w:lang w:val="pt-BR" w:eastAsia="en-US"/>
              </w:rPr>
            </w:pPr>
            <w:r w:rsidRPr="00EB24FC">
              <w:rPr>
                <w:rFonts w:asciiTheme="minorHAnsi" w:eastAsia="ヒラギノ角ゴ Pro W3" w:hAnsiTheme="minorHAnsi" w:cstheme="minorHAnsi"/>
                <w:b/>
                <w:bCs/>
                <w:color w:val="auto"/>
                <w:u w:val="single"/>
                <w:lang w:val="pt-BR" w:eastAsia="en-US"/>
              </w:rPr>
              <w:t>Orientações importantes</w:t>
            </w:r>
          </w:p>
          <w:p w14:paraId="399B750C"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b/>
                <w:bCs/>
                <w:color w:val="auto"/>
                <w:lang w:val="pt-BR" w:eastAsia="en-US"/>
              </w:rPr>
            </w:pPr>
            <w:r w:rsidRPr="00EB24FC">
              <w:rPr>
                <w:rFonts w:asciiTheme="minorHAnsi" w:eastAsia="ヒラギノ角ゴ Pro W3" w:hAnsiTheme="minorHAnsi" w:cstheme="minorHAnsi"/>
                <w:b/>
                <w:bCs/>
                <w:color w:val="auto"/>
                <w:lang w:val="pt-BR" w:eastAsia="en-US"/>
              </w:rPr>
              <w:t>Não incluir nomes de agências.</w:t>
            </w:r>
          </w:p>
          <w:p w14:paraId="1BE63177"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b/>
                <w:bCs/>
                <w:color w:val="auto"/>
                <w:lang w:val="pt-BR" w:eastAsia="en-US"/>
              </w:rPr>
              <w:t>Não incluir links</w:t>
            </w:r>
            <w:r w:rsidRPr="00EB24FC">
              <w:rPr>
                <w:rFonts w:asciiTheme="minorHAnsi" w:eastAsia="ヒラギノ角ゴ Pro W3" w:hAnsiTheme="minorHAnsi" w:cstheme="minorHAnsi"/>
                <w:color w:val="auto"/>
                <w:lang w:val="pt-BR" w:eastAsia="en-US"/>
              </w:rPr>
              <w:t>.</w:t>
            </w:r>
          </w:p>
          <w:p w14:paraId="69046F7B"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Priorizar dados de terceiros, quando disponíveis.</w:t>
            </w:r>
          </w:p>
          <w:p w14:paraId="6A35A5EF"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As fontes devem ser específicas e verificáveis.</w:t>
            </w:r>
          </w:p>
          <w:p w14:paraId="272BC361" w14:textId="77777777" w:rsidR="00D85AD9" w:rsidRPr="00EB24FC" w:rsidRDefault="00D85AD9" w:rsidP="00D85AD9">
            <w:pPr>
              <w:spacing w:before="120" w:after="120"/>
              <w:jc w:val="both"/>
              <w:rPr>
                <w:rFonts w:asciiTheme="minorHAnsi" w:eastAsia="ヒラギノ角ゴ Pro W3" w:hAnsiTheme="minorHAnsi" w:cstheme="minorHAnsi"/>
                <w:b/>
                <w:bCs/>
                <w:color w:val="auto"/>
                <w:lang w:val="pt-BR" w:eastAsia="en-US"/>
              </w:rPr>
            </w:pPr>
          </w:p>
          <w:p w14:paraId="54F315E3"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Exemplo:</w:t>
            </w:r>
          </w:p>
          <w:p w14:paraId="0C9B8168" w14:textId="77777777" w:rsidR="00D85AD9" w:rsidRPr="00EB24FC" w:rsidRDefault="00D85AD9" w:rsidP="00D85AD9">
            <w:pPr>
              <w:spacing w:before="120" w:after="120"/>
              <w:jc w:val="both"/>
              <w:rPr>
                <w:rFonts w:asciiTheme="minorHAnsi" w:hAnsiTheme="minorHAnsi" w:cstheme="minorHAnsi"/>
                <w:b/>
                <w:bCs/>
                <w:lang w:val="pt-BR"/>
              </w:rPr>
            </w:pPr>
            <w:r w:rsidRPr="00EB24FC">
              <w:rPr>
                <w:rFonts w:asciiTheme="minorHAnsi" w:eastAsia="ヒラギノ角ゴ Pro W3" w:hAnsiTheme="minorHAnsi" w:cstheme="minorHAnsi"/>
                <w:color w:val="auto"/>
                <w:lang w:val="pt-BR" w:eastAsia="en-US"/>
              </w:rPr>
              <w:t xml:space="preserve">Fonte dos Dados (site, instituto, jornal, banco de dados etc.) | Tipo de dado (pesquisa, reportagem, painel, estudo, dados internos etc.) | Título (quando aplicável) | Período ou Data de publicação </w:t>
            </w:r>
          </w:p>
          <w:p w14:paraId="46D0BE4F" w14:textId="44C02163" w:rsidR="00B40BA1" w:rsidRPr="00EB24FC" w:rsidRDefault="00B40BA1">
            <w:pPr>
              <w:rPr>
                <w:rFonts w:asciiTheme="minorHAnsi" w:eastAsia="Avenir Next" w:hAnsiTheme="minorHAnsi" w:cstheme="minorHAnsi"/>
                <w:lang w:val="pt-BR"/>
              </w:rPr>
            </w:pPr>
          </w:p>
        </w:tc>
      </w:tr>
    </w:tbl>
    <w:p w14:paraId="04D62C3D" w14:textId="77777777" w:rsidR="00B40BA1" w:rsidRPr="00D85AD9" w:rsidRDefault="00B40BA1" w:rsidP="00B40BA1">
      <w:pPr>
        <w:spacing w:after="120"/>
        <w:rPr>
          <w:rFonts w:ascii="Aptos" w:eastAsia="Aptos" w:hAnsi="Aptos" w:cs="Aptos"/>
          <w:sz w:val="19"/>
          <w:szCs w:val="19"/>
          <w:lang w:val="pt-BR"/>
        </w:rPr>
      </w:pPr>
    </w:p>
    <w:p w14:paraId="0EFE111E" w14:textId="77777777" w:rsidR="00973763" w:rsidRPr="00D85AD9" w:rsidRDefault="00973763" w:rsidP="00B40BA1">
      <w:pPr>
        <w:spacing w:after="120"/>
        <w:rPr>
          <w:rFonts w:ascii="Aptos" w:eastAsia="Aptos" w:hAnsi="Aptos" w:cs="Aptos"/>
          <w:sz w:val="19"/>
          <w:szCs w:val="19"/>
          <w:lang w:val="pt-BR"/>
        </w:rPr>
      </w:pPr>
    </w:p>
    <w:p w14:paraId="35F953E5" w14:textId="77777777" w:rsidR="00973763" w:rsidRPr="00D85AD9" w:rsidRDefault="00973763" w:rsidP="00B40BA1">
      <w:pPr>
        <w:spacing w:after="120"/>
        <w:rPr>
          <w:rFonts w:ascii="Aptos" w:eastAsia="Aptos" w:hAnsi="Aptos" w:cs="Aptos"/>
          <w:sz w:val="19"/>
          <w:szCs w:val="19"/>
          <w:lang w:val="pt-BR"/>
        </w:rPr>
      </w:pPr>
    </w:p>
    <w:p w14:paraId="2FCBF4CA" w14:textId="77777777" w:rsidR="00973763" w:rsidRPr="00D85AD9" w:rsidRDefault="00973763" w:rsidP="00B40BA1">
      <w:pPr>
        <w:spacing w:after="120"/>
        <w:rPr>
          <w:rFonts w:ascii="Aptos" w:eastAsia="Aptos" w:hAnsi="Aptos" w:cs="Aptos"/>
          <w:sz w:val="19"/>
          <w:szCs w:val="19"/>
          <w:lang w:val="pt-BR"/>
        </w:rPr>
      </w:pPr>
    </w:p>
    <w:p w14:paraId="56C967BD" w14:textId="77777777" w:rsidR="00973763" w:rsidRPr="00D85AD9" w:rsidRDefault="00973763" w:rsidP="00B40BA1">
      <w:pPr>
        <w:spacing w:after="120"/>
        <w:rPr>
          <w:rFonts w:ascii="Aptos" w:eastAsia="Aptos" w:hAnsi="Aptos" w:cs="Aptos"/>
          <w:sz w:val="19"/>
          <w:szCs w:val="19"/>
          <w:lang w:val="pt-BR"/>
        </w:rPr>
      </w:pPr>
    </w:p>
    <w:p w14:paraId="347C34F9" w14:textId="77777777" w:rsidR="00973763" w:rsidRPr="00D85AD9" w:rsidRDefault="00973763" w:rsidP="00B40BA1">
      <w:pPr>
        <w:spacing w:after="120"/>
        <w:rPr>
          <w:rFonts w:ascii="Aptos" w:eastAsia="Aptos" w:hAnsi="Aptos" w:cs="Aptos"/>
          <w:sz w:val="19"/>
          <w:szCs w:val="19"/>
          <w:lang w:val="pt-BR"/>
        </w:rPr>
      </w:pPr>
    </w:p>
    <w:p w14:paraId="1DC9DB20" w14:textId="77777777" w:rsidR="00973763" w:rsidRPr="00D85AD9" w:rsidRDefault="00973763" w:rsidP="00B40BA1">
      <w:pPr>
        <w:spacing w:after="120"/>
        <w:rPr>
          <w:rFonts w:ascii="Aptos" w:eastAsia="Aptos" w:hAnsi="Aptos" w:cs="Aptos"/>
          <w:sz w:val="19"/>
          <w:szCs w:val="19"/>
          <w:lang w:val="pt-BR"/>
        </w:rPr>
      </w:pPr>
    </w:p>
    <w:p w14:paraId="1EF1EC43" w14:textId="77777777" w:rsidR="00973763" w:rsidRPr="00D85AD9" w:rsidRDefault="00973763" w:rsidP="00B40BA1">
      <w:pPr>
        <w:spacing w:after="120"/>
        <w:rPr>
          <w:rFonts w:ascii="Aptos" w:eastAsia="Aptos" w:hAnsi="Aptos" w:cs="Aptos"/>
          <w:sz w:val="19"/>
          <w:szCs w:val="19"/>
          <w:lang w:val="pt-BR"/>
        </w:rPr>
      </w:pPr>
    </w:p>
    <w:p w14:paraId="487DC74A" w14:textId="77777777" w:rsidR="00973763" w:rsidRPr="00D85AD9" w:rsidRDefault="00973763" w:rsidP="00B40BA1">
      <w:pPr>
        <w:spacing w:after="120"/>
        <w:rPr>
          <w:rFonts w:ascii="Aptos" w:eastAsia="Aptos" w:hAnsi="Aptos" w:cs="Aptos"/>
          <w:sz w:val="19"/>
          <w:szCs w:val="19"/>
          <w:lang w:val="pt-BR"/>
        </w:rPr>
      </w:pPr>
    </w:p>
    <w:p w14:paraId="419CA911" w14:textId="77777777" w:rsidR="00973763" w:rsidRPr="00D85AD9" w:rsidRDefault="00973763" w:rsidP="00B40BA1">
      <w:pPr>
        <w:spacing w:after="120"/>
        <w:rPr>
          <w:rFonts w:ascii="Aptos" w:eastAsia="Aptos" w:hAnsi="Aptos" w:cs="Aptos"/>
          <w:sz w:val="19"/>
          <w:szCs w:val="19"/>
          <w:lang w:val="pt-BR"/>
        </w:rPr>
      </w:pPr>
    </w:p>
    <w:p w14:paraId="60E3B6F2" w14:textId="77777777" w:rsidR="00973763" w:rsidRPr="00D85AD9" w:rsidRDefault="00973763" w:rsidP="00B40BA1">
      <w:pPr>
        <w:spacing w:after="120"/>
        <w:rPr>
          <w:rFonts w:ascii="Aptos" w:eastAsia="Aptos" w:hAnsi="Aptos" w:cs="Aptos"/>
          <w:sz w:val="19"/>
          <w:szCs w:val="19"/>
          <w:lang w:val="pt-BR"/>
        </w:rPr>
      </w:pPr>
    </w:p>
    <w:p w14:paraId="2A8EB22D" w14:textId="77777777" w:rsidR="00973763" w:rsidRPr="00D85AD9" w:rsidRDefault="00973763" w:rsidP="00B40BA1">
      <w:pPr>
        <w:spacing w:after="120"/>
        <w:rPr>
          <w:rFonts w:ascii="Aptos" w:eastAsia="Aptos" w:hAnsi="Aptos" w:cs="Aptos"/>
          <w:sz w:val="19"/>
          <w:szCs w:val="19"/>
          <w:lang w:val="pt-BR"/>
        </w:rPr>
      </w:pPr>
    </w:p>
    <w:p w14:paraId="1066E1C7" w14:textId="77777777" w:rsidR="00973763" w:rsidRPr="00D85AD9" w:rsidRDefault="00973763" w:rsidP="00B40BA1">
      <w:pPr>
        <w:spacing w:after="120"/>
        <w:rPr>
          <w:rFonts w:ascii="Aptos" w:eastAsia="Aptos" w:hAnsi="Aptos" w:cs="Aptos"/>
          <w:sz w:val="19"/>
          <w:szCs w:val="19"/>
          <w:lang w:val="pt-BR"/>
        </w:rPr>
      </w:pPr>
    </w:p>
    <w:p w14:paraId="2B879D50" w14:textId="77777777" w:rsidR="00973763" w:rsidRDefault="00973763" w:rsidP="00B40BA1">
      <w:pPr>
        <w:spacing w:after="120"/>
        <w:rPr>
          <w:rFonts w:ascii="Aptos" w:eastAsia="Aptos" w:hAnsi="Aptos" w:cs="Aptos"/>
          <w:sz w:val="19"/>
          <w:szCs w:val="19"/>
          <w:lang w:val="pt-BR"/>
        </w:rPr>
      </w:pPr>
    </w:p>
    <w:p w14:paraId="024E6DCE" w14:textId="77777777" w:rsidR="00D85AD9" w:rsidRDefault="00D85AD9" w:rsidP="00B40BA1">
      <w:pPr>
        <w:spacing w:after="120"/>
        <w:rPr>
          <w:rFonts w:ascii="Aptos" w:eastAsia="Aptos" w:hAnsi="Aptos" w:cs="Aptos"/>
          <w:sz w:val="19"/>
          <w:szCs w:val="19"/>
          <w:lang w:val="pt-BR"/>
        </w:rPr>
      </w:pPr>
    </w:p>
    <w:p w14:paraId="7B016998" w14:textId="77777777" w:rsidR="00D85AD9" w:rsidRDefault="00D85AD9" w:rsidP="00B40BA1">
      <w:pPr>
        <w:spacing w:after="120"/>
        <w:rPr>
          <w:rFonts w:ascii="Aptos" w:eastAsia="Aptos" w:hAnsi="Aptos" w:cs="Aptos"/>
          <w:sz w:val="19"/>
          <w:szCs w:val="19"/>
          <w:lang w:val="pt-BR"/>
        </w:rPr>
      </w:pPr>
    </w:p>
    <w:p w14:paraId="3D2412F3" w14:textId="77777777" w:rsidR="00D85AD9" w:rsidRDefault="00D85AD9" w:rsidP="00B40BA1">
      <w:pPr>
        <w:spacing w:after="120"/>
        <w:rPr>
          <w:rFonts w:ascii="Aptos" w:eastAsia="Aptos" w:hAnsi="Aptos" w:cs="Aptos"/>
          <w:sz w:val="19"/>
          <w:szCs w:val="19"/>
          <w:lang w:val="pt-BR"/>
        </w:rPr>
      </w:pPr>
    </w:p>
    <w:p w14:paraId="5B0A67B5" w14:textId="77777777" w:rsidR="00D85AD9" w:rsidRDefault="00D85AD9" w:rsidP="00B40BA1">
      <w:pPr>
        <w:spacing w:after="120"/>
        <w:rPr>
          <w:rFonts w:ascii="Aptos" w:eastAsia="Aptos" w:hAnsi="Aptos" w:cs="Aptos"/>
          <w:sz w:val="19"/>
          <w:szCs w:val="19"/>
          <w:lang w:val="pt-BR"/>
        </w:rPr>
      </w:pPr>
    </w:p>
    <w:p w14:paraId="6C5BAFCA" w14:textId="77777777" w:rsidR="00D85AD9" w:rsidRDefault="00D85AD9" w:rsidP="00B40BA1">
      <w:pPr>
        <w:spacing w:after="120"/>
        <w:rPr>
          <w:rFonts w:ascii="Aptos" w:eastAsia="Aptos" w:hAnsi="Aptos" w:cs="Aptos"/>
          <w:sz w:val="19"/>
          <w:szCs w:val="19"/>
          <w:lang w:val="pt-BR"/>
        </w:rPr>
      </w:pPr>
    </w:p>
    <w:p w14:paraId="3A3D7058" w14:textId="77777777" w:rsidR="00D85AD9" w:rsidRDefault="00D85AD9" w:rsidP="00B40BA1">
      <w:pPr>
        <w:spacing w:after="120"/>
        <w:rPr>
          <w:rFonts w:ascii="Aptos" w:eastAsia="Aptos" w:hAnsi="Aptos" w:cs="Aptos"/>
          <w:sz w:val="19"/>
          <w:szCs w:val="19"/>
          <w:lang w:val="pt-BR"/>
        </w:rPr>
      </w:pPr>
    </w:p>
    <w:p w14:paraId="731B5773" w14:textId="77777777" w:rsidR="00D85AD9" w:rsidRDefault="00D85AD9" w:rsidP="00B40BA1">
      <w:pPr>
        <w:spacing w:after="120"/>
        <w:rPr>
          <w:rFonts w:ascii="Aptos" w:eastAsia="Aptos" w:hAnsi="Aptos" w:cs="Aptos"/>
          <w:sz w:val="19"/>
          <w:szCs w:val="19"/>
          <w:lang w:val="pt-BR"/>
        </w:rPr>
      </w:pPr>
    </w:p>
    <w:p w14:paraId="6BB9004F" w14:textId="77777777" w:rsidR="00D85AD9" w:rsidRDefault="00D85AD9" w:rsidP="00B40BA1">
      <w:pPr>
        <w:spacing w:after="120"/>
        <w:rPr>
          <w:rFonts w:ascii="Aptos" w:eastAsia="Aptos" w:hAnsi="Aptos" w:cs="Aptos"/>
          <w:sz w:val="19"/>
          <w:szCs w:val="19"/>
          <w:lang w:val="pt-BR"/>
        </w:rPr>
      </w:pPr>
    </w:p>
    <w:p w14:paraId="49C1CA1E" w14:textId="77777777" w:rsidR="00D85AD9" w:rsidRDefault="00D85AD9" w:rsidP="00B40BA1">
      <w:pPr>
        <w:spacing w:after="120"/>
        <w:rPr>
          <w:rFonts w:ascii="Aptos" w:eastAsia="Aptos" w:hAnsi="Aptos" w:cs="Aptos"/>
          <w:sz w:val="19"/>
          <w:szCs w:val="19"/>
          <w:lang w:val="pt-BR"/>
        </w:rPr>
      </w:pPr>
    </w:p>
    <w:p w14:paraId="33AD6365" w14:textId="77777777" w:rsidR="00D85AD9" w:rsidRDefault="00D85AD9" w:rsidP="00B40BA1">
      <w:pPr>
        <w:spacing w:after="120"/>
        <w:rPr>
          <w:rFonts w:ascii="Aptos" w:eastAsia="Aptos" w:hAnsi="Aptos" w:cs="Aptos"/>
          <w:sz w:val="19"/>
          <w:szCs w:val="19"/>
          <w:lang w:val="pt-BR"/>
        </w:rPr>
      </w:pPr>
    </w:p>
    <w:p w14:paraId="0CFEE4D1" w14:textId="77777777" w:rsidR="00D85AD9" w:rsidRDefault="00D85AD9" w:rsidP="00B40BA1">
      <w:pPr>
        <w:spacing w:after="120"/>
        <w:rPr>
          <w:rFonts w:ascii="Aptos" w:eastAsia="Aptos" w:hAnsi="Aptos" w:cs="Aptos"/>
          <w:sz w:val="19"/>
          <w:szCs w:val="19"/>
          <w:lang w:val="pt-BR"/>
        </w:rPr>
      </w:pPr>
    </w:p>
    <w:p w14:paraId="00C03C6E" w14:textId="77777777" w:rsidR="00D85AD9" w:rsidRDefault="00D85AD9" w:rsidP="00B40BA1">
      <w:pPr>
        <w:spacing w:after="120"/>
        <w:rPr>
          <w:rFonts w:ascii="Aptos" w:eastAsia="Aptos" w:hAnsi="Aptos" w:cs="Aptos"/>
          <w:sz w:val="19"/>
          <w:szCs w:val="19"/>
          <w:lang w:val="pt-BR"/>
        </w:rPr>
      </w:pPr>
    </w:p>
    <w:p w14:paraId="125F98AE" w14:textId="77777777" w:rsidR="00D85AD9" w:rsidRDefault="00D85AD9" w:rsidP="00B40BA1">
      <w:pPr>
        <w:spacing w:after="120"/>
        <w:rPr>
          <w:rFonts w:ascii="Aptos" w:eastAsia="Aptos" w:hAnsi="Aptos" w:cs="Aptos"/>
          <w:sz w:val="19"/>
          <w:szCs w:val="19"/>
          <w:lang w:val="pt-BR"/>
        </w:rPr>
      </w:pPr>
    </w:p>
    <w:p w14:paraId="245FDB29" w14:textId="77777777" w:rsidR="00D85AD9" w:rsidRDefault="00D85AD9" w:rsidP="00B40BA1">
      <w:pPr>
        <w:spacing w:after="120"/>
        <w:rPr>
          <w:rFonts w:ascii="Aptos" w:eastAsia="Aptos" w:hAnsi="Aptos" w:cs="Aptos"/>
          <w:sz w:val="19"/>
          <w:szCs w:val="19"/>
          <w:lang w:val="pt-BR"/>
        </w:rPr>
      </w:pPr>
    </w:p>
    <w:p w14:paraId="78066162" w14:textId="77777777" w:rsidR="00D85AD9" w:rsidRDefault="00D85AD9" w:rsidP="00B40BA1">
      <w:pPr>
        <w:spacing w:after="120"/>
        <w:rPr>
          <w:rFonts w:ascii="Aptos" w:eastAsia="Aptos" w:hAnsi="Aptos" w:cs="Aptos"/>
          <w:sz w:val="19"/>
          <w:szCs w:val="19"/>
          <w:lang w:val="pt-BR"/>
        </w:rPr>
      </w:pPr>
    </w:p>
    <w:p w14:paraId="631B1DD6" w14:textId="77777777" w:rsidR="00D85AD9" w:rsidRDefault="00D85AD9" w:rsidP="00B40BA1">
      <w:pPr>
        <w:spacing w:after="120"/>
        <w:rPr>
          <w:rFonts w:ascii="Aptos" w:eastAsia="Aptos" w:hAnsi="Aptos" w:cs="Aptos"/>
          <w:sz w:val="19"/>
          <w:szCs w:val="19"/>
          <w:lang w:val="pt-BR"/>
        </w:rPr>
      </w:pPr>
    </w:p>
    <w:p w14:paraId="3C9062F0" w14:textId="77777777" w:rsidR="00973763" w:rsidRPr="00D85AD9" w:rsidRDefault="00973763" w:rsidP="00B40BA1">
      <w:pPr>
        <w:spacing w:after="120"/>
        <w:rPr>
          <w:rFonts w:ascii="Aptos" w:eastAsia="Aptos" w:hAnsi="Aptos" w:cs="Aptos"/>
          <w:sz w:val="19"/>
          <w:szCs w:val="19"/>
          <w:lang w:val="pt-BR"/>
        </w:rPr>
      </w:pPr>
    </w:p>
    <w:p w14:paraId="558CC2C5" w14:textId="77777777" w:rsidR="00E17B67" w:rsidRPr="00D85AD9" w:rsidRDefault="00E17B67" w:rsidP="00B40BA1">
      <w:pPr>
        <w:spacing w:after="120"/>
        <w:rPr>
          <w:rFonts w:ascii="Aptos" w:eastAsia="Aptos" w:hAnsi="Aptos" w:cs="Aptos"/>
          <w:sz w:val="19"/>
          <w:szCs w:val="19"/>
          <w:lang w:val="pt-BR"/>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830"/>
        <w:gridCol w:w="2552"/>
        <w:gridCol w:w="2608"/>
        <w:gridCol w:w="2892"/>
      </w:tblGrid>
      <w:tr w:rsidR="00B40BA1" w:rsidRPr="00482957" w14:paraId="57E95A65" w14:textId="77777777" w:rsidTr="66830DDF">
        <w:trPr>
          <w:trHeight w:val="300"/>
        </w:trPr>
        <w:tc>
          <w:tcPr>
            <w:tcW w:w="10882" w:type="dxa"/>
            <w:gridSpan w:val="4"/>
            <w:shd w:val="clear" w:color="auto" w:fill="907030"/>
            <w:tcMar>
              <w:left w:w="105" w:type="dxa"/>
              <w:right w:w="105" w:type="dxa"/>
            </w:tcMar>
            <w:vAlign w:val="center"/>
          </w:tcPr>
          <w:p w14:paraId="507584CB" w14:textId="77777777" w:rsidR="00482957" w:rsidRPr="00EB24FC" w:rsidRDefault="00482957">
            <w:pPr>
              <w:rPr>
                <w:rFonts w:asciiTheme="minorHAnsi" w:eastAsia="Aptos" w:hAnsiTheme="minorHAnsi" w:cstheme="minorHAnsi"/>
                <w:b/>
                <w:bCs/>
                <w:color w:val="FFFFFF" w:themeColor="background1"/>
                <w:sz w:val="28"/>
                <w:szCs w:val="28"/>
                <w:lang w:val="pt-BR"/>
              </w:rPr>
            </w:pPr>
            <w:r w:rsidRPr="00EB24FC">
              <w:rPr>
                <w:rFonts w:asciiTheme="minorHAnsi" w:eastAsia="Aptos" w:hAnsiTheme="minorHAnsi" w:cstheme="minorHAnsi"/>
                <w:b/>
                <w:bCs/>
                <w:color w:val="FFFFFF" w:themeColor="background1"/>
                <w:sz w:val="28"/>
                <w:szCs w:val="28"/>
                <w:lang w:val="pt-BR"/>
              </w:rPr>
              <w:t>VISÃO GERAL DO INVESTIMENTO</w:t>
            </w:r>
          </w:p>
          <w:p w14:paraId="3118EC59" w14:textId="5F6FBA31" w:rsidR="00B40BA1" w:rsidRPr="00EB24FC" w:rsidRDefault="00482957">
            <w:pPr>
              <w:pStyle w:val="Ttulo"/>
              <w:rPr>
                <w:rFonts w:asciiTheme="minorHAnsi" w:eastAsia="Avenir Next" w:hAnsiTheme="minorHAnsi" w:cstheme="minorHAnsi"/>
                <w:color w:val="FFFFFF" w:themeColor="background1"/>
                <w:spacing w:val="0"/>
                <w:kern w:val="0"/>
                <w:sz w:val="24"/>
                <w:szCs w:val="24"/>
                <w:lang w:val="pt-BR" w:eastAsia="ja-JP"/>
                <w14:ligatures w14:val="none"/>
              </w:rPr>
            </w:pPr>
            <w:r w:rsidRPr="00EB24FC">
              <w:rPr>
                <w:rFonts w:asciiTheme="minorHAnsi" w:eastAsia="Avenir Next" w:hAnsiTheme="minorHAnsi" w:cstheme="minorHAnsi"/>
                <w:color w:val="FFFFFF" w:themeColor="background1"/>
                <w:spacing w:val="0"/>
                <w:kern w:val="0"/>
                <w:sz w:val="24"/>
                <w:szCs w:val="24"/>
                <w:lang w:val="pt-BR" w:eastAsia="ja-JP"/>
                <w14:ligatures w14:val="none"/>
              </w:rPr>
              <w:t>A Visão Geral do Investimento é avaliada como parte da Seção 3 e com os materiais criativos apresentados no vídeo do case e nas imagens. Esses elementos, combinados, representam 23,3% da pontuação total.</w:t>
            </w:r>
          </w:p>
          <w:p w14:paraId="13CA6DF7" w14:textId="0C3AB13D" w:rsidR="00482957" w:rsidRPr="00EB24FC" w:rsidRDefault="00482957" w:rsidP="00482957">
            <w:pPr>
              <w:rPr>
                <w:rFonts w:asciiTheme="minorHAnsi" w:hAnsiTheme="minorHAnsi" w:cstheme="minorHAnsi"/>
                <w:lang w:val="pt-BR"/>
              </w:rPr>
            </w:pPr>
          </w:p>
        </w:tc>
      </w:tr>
      <w:tr w:rsidR="00B40BA1" w:rsidRPr="00881F57" w14:paraId="2C9ED037" w14:textId="77777777" w:rsidTr="66830DDF">
        <w:trPr>
          <w:trHeight w:val="300"/>
        </w:trPr>
        <w:tc>
          <w:tcPr>
            <w:tcW w:w="10882" w:type="dxa"/>
            <w:gridSpan w:val="4"/>
            <w:tcMar>
              <w:left w:w="105" w:type="dxa"/>
              <w:right w:w="105" w:type="dxa"/>
            </w:tcMar>
            <w:vAlign w:val="center"/>
          </w:tcPr>
          <w:p w14:paraId="5E8BC6A8" w14:textId="135AB15D" w:rsidR="00482957" w:rsidRPr="00EB24FC" w:rsidRDefault="007A3858" w:rsidP="00482957">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INVESTIMENTO EM MÍDIA PAGA</w:t>
            </w:r>
          </w:p>
          <w:p w14:paraId="33510A13" w14:textId="77777777" w:rsidR="00482957" w:rsidRPr="00EB24FC" w:rsidRDefault="00482957" w:rsidP="00482957">
            <w:pPr>
              <w:pStyle w:val="Ttulo"/>
              <w:rPr>
                <w:rFonts w:asciiTheme="minorHAnsi" w:hAnsiTheme="minorHAnsi" w:cstheme="minorHAnsi"/>
                <w:sz w:val="24"/>
                <w:szCs w:val="24"/>
                <w:lang w:val="pt-BR"/>
              </w:rPr>
            </w:pPr>
          </w:p>
          <w:p w14:paraId="5A658205" w14:textId="2F6BB63C" w:rsidR="00482957" w:rsidRPr="00EB24FC" w:rsidRDefault="00482957" w:rsidP="00482957">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Selecione o valor investido em mídia paga (incluindo mídia comprada e doada) referente à iniciativa descrita nesta inscrição. Não inclua honorários de agência nem custos de produção.</w:t>
            </w:r>
          </w:p>
          <w:p w14:paraId="43D2B9AE" w14:textId="77777777" w:rsidR="00482957" w:rsidRPr="00EB24FC" w:rsidRDefault="00482957" w:rsidP="00482957">
            <w:pPr>
              <w:pStyle w:val="Ttulo"/>
              <w:rPr>
                <w:rFonts w:asciiTheme="minorHAnsi" w:hAnsiTheme="minorHAnsi" w:cstheme="minorHAnsi"/>
                <w:sz w:val="24"/>
                <w:szCs w:val="24"/>
                <w:lang w:val="pt-BR"/>
              </w:rPr>
            </w:pPr>
          </w:p>
          <w:p w14:paraId="5F20072E" w14:textId="622B6542" w:rsidR="00482957" w:rsidRPr="00EB24FC" w:rsidRDefault="00482957" w:rsidP="00482957">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Caso não tenha havido investimento em mídia paga, selecione a opção “</w:t>
            </w:r>
            <w:r w:rsidR="00EB24FC" w:rsidRPr="00EB24FC">
              <w:rPr>
                <w:rFonts w:asciiTheme="minorHAnsi" w:hAnsiTheme="minorHAnsi" w:cstheme="minorHAnsi"/>
                <w:sz w:val="24"/>
                <w:szCs w:val="24"/>
                <w:lang w:val="pt-BR"/>
              </w:rPr>
              <w:t>Menos</w:t>
            </w:r>
            <w:r w:rsidRPr="00EB24FC">
              <w:rPr>
                <w:rFonts w:asciiTheme="minorHAnsi" w:hAnsiTheme="minorHAnsi" w:cstheme="minorHAnsi"/>
                <w:sz w:val="24"/>
                <w:szCs w:val="24"/>
                <w:lang w:val="pt-BR"/>
              </w:rPr>
              <w:t xml:space="preserve"> de R$ </w:t>
            </w:r>
            <w:r w:rsidR="00EB24FC" w:rsidRPr="00EB24FC">
              <w:rPr>
                <w:rFonts w:asciiTheme="minorHAnsi" w:hAnsiTheme="minorHAnsi" w:cstheme="minorHAnsi"/>
                <w:sz w:val="24"/>
                <w:szCs w:val="24"/>
                <w:lang w:val="pt-BR"/>
              </w:rPr>
              <w:t>1</w:t>
            </w:r>
            <w:r w:rsidRPr="00EB24FC">
              <w:rPr>
                <w:rFonts w:asciiTheme="minorHAnsi" w:hAnsiTheme="minorHAnsi" w:cstheme="minorHAnsi"/>
                <w:sz w:val="24"/>
                <w:szCs w:val="24"/>
                <w:lang w:val="pt-BR"/>
              </w:rPr>
              <w:t>00 mil” e explique no campo de detalhamento abaixo.</w:t>
            </w:r>
          </w:p>
          <w:p w14:paraId="122EE89F" w14:textId="6AC061FA" w:rsidR="00B40BA1" w:rsidRPr="00EB24FC" w:rsidRDefault="00482957" w:rsidP="00482957">
            <w:pPr>
              <w:rPr>
                <w:rFonts w:asciiTheme="minorHAnsi" w:eastAsia="Avenir Next" w:hAnsiTheme="minorHAnsi" w:cstheme="minorHAnsi"/>
                <w:lang w:val="pt-BR"/>
              </w:rPr>
            </w:pPr>
            <w:r w:rsidRPr="00EB24FC">
              <w:rPr>
                <w:rFonts w:asciiTheme="minorHAnsi" w:hAnsiTheme="minorHAnsi" w:cstheme="minorHAnsi"/>
                <w:color w:val="auto"/>
                <w:lang w:val="pt-BR"/>
              </w:rPr>
              <w:t>Se o case não foi veiculado no ano anterior, selecione “Não se aplica” e forneça o contexto necessário no espaço de explicação.</w:t>
            </w:r>
          </w:p>
        </w:tc>
      </w:tr>
      <w:tr w:rsidR="00B40BA1" w:rsidRPr="00881F57" w14:paraId="523A0243" w14:textId="77777777" w:rsidTr="00491711">
        <w:trPr>
          <w:trHeight w:val="690"/>
        </w:trPr>
        <w:tc>
          <w:tcPr>
            <w:tcW w:w="5382" w:type="dxa"/>
            <w:gridSpan w:val="2"/>
            <w:tcMar>
              <w:left w:w="105" w:type="dxa"/>
              <w:right w:w="105" w:type="dxa"/>
            </w:tcMar>
            <w:vAlign w:val="center"/>
          </w:tcPr>
          <w:p w14:paraId="728264E6" w14:textId="77777777" w:rsidR="00482957" w:rsidRPr="00EB24FC" w:rsidRDefault="00482957" w:rsidP="00482957">
            <w:pPr>
              <w:rPr>
                <w:rStyle w:val="nfase"/>
                <w:rFonts w:asciiTheme="minorHAnsi" w:eastAsia="Avenir Next Demi Bold" w:hAnsiTheme="minorHAnsi" w:cstheme="minorHAnsi"/>
                <w:lang w:val="pt-BR"/>
              </w:rPr>
            </w:pPr>
          </w:p>
          <w:p w14:paraId="418A4C5E" w14:textId="687F30DC" w:rsidR="00482957" w:rsidRPr="00EB24FC" w:rsidRDefault="00482957" w:rsidP="00482957">
            <w:pPr>
              <w:rPr>
                <w:rStyle w:val="nfase"/>
                <w:rFonts w:asciiTheme="minorHAnsi" w:eastAsia="Avenir Next Demi Bold" w:hAnsiTheme="minorHAnsi" w:cstheme="minorHAnsi"/>
                <w:lang w:val="pt-BR"/>
              </w:rPr>
            </w:pPr>
            <w:r w:rsidRPr="00EB24FC">
              <w:rPr>
                <w:rStyle w:val="nfase"/>
                <w:rFonts w:asciiTheme="minorHAnsi" w:eastAsia="Avenir Next Demi Bold" w:hAnsiTheme="minorHAnsi" w:cstheme="minorHAnsi"/>
                <w:lang w:val="pt-BR"/>
              </w:rPr>
              <w:t>Período Atual:</w:t>
            </w:r>
          </w:p>
          <w:p w14:paraId="52A3945A" w14:textId="4F2424C6" w:rsidR="00B40BA1" w:rsidRPr="00EB24FC" w:rsidRDefault="00482957" w:rsidP="00482957">
            <w:pPr>
              <w:rPr>
                <w:rStyle w:val="nfase"/>
                <w:rFonts w:asciiTheme="minorHAnsi" w:eastAsia="Avenir Next Demi Bold" w:hAnsiTheme="minorHAnsi" w:cstheme="minorHAnsi"/>
                <w:b w:val="0"/>
                <w:bCs w:val="0"/>
                <w:lang w:val="pt-BR"/>
              </w:rPr>
            </w:pPr>
            <w:r w:rsidRPr="00EB24FC">
              <w:rPr>
                <w:rStyle w:val="nfase"/>
                <w:rFonts w:asciiTheme="minorHAnsi" w:eastAsia="Avenir Next Demi Bold" w:hAnsiTheme="minorHAnsi" w:cstheme="minorHAnsi"/>
                <w:b w:val="0"/>
                <w:bCs w:val="0"/>
                <w:lang w:val="pt-BR"/>
              </w:rPr>
              <w:t>Janeiro de 2025 – junho de 2026</w:t>
            </w:r>
          </w:p>
          <w:p w14:paraId="069BAD5A" w14:textId="194C52E4" w:rsidR="00482957" w:rsidRPr="00EB24FC" w:rsidRDefault="00482957" w:rsidP="00482957">
            <w:pPr>
              <w:rPr>
                <w:rFonts w:asciiTheme="minorHAnsi" w:eastAsia="Avenir Next Demi Bold" w:hAnsiTheme="minorHAnsi" w:cstheme="minorHAnsi"/>
                <w:b/>
                <w:bCs/>
                <w:lang w:val="pt-BR"/>
              </w:rPr>
            </w:pPr>
          </w:p>
        </w:tc>
        <w:tc>
          <w:tcPr>
            <w:tcW w:w="5500" w:type="dxa"/>
            <w:gridSpan w:val="2"/>
            <w:tcMar>
              <w:left w:w="105" w:type="dxa"/>
              <w:right w:w="105" w:type="dxa"/>
            </w:tcMar>
            <w:vAlign w:val="center"/>
          </w:tcPr>
          <w:p w14:paraId="42D8EAC2" w14:textId="77777777" w:rsidR="005F7949" w:rsidRPr="00EB24FC" w:rsidRDefault="005F7949">
            <w:pPr>
              <w:rPr>
                <w:rStyle w:val="nfase"/>
                <w:rFonts w:asciiTheme="minorHAnsi" w:eastAsia="Avenir Next Demi Bold" w:hAnsiTheme="minorHAnsi" w:cstheme="minorHAnsi"/>
                <w:lang w:val="pt-BR"/>
              </w:rPr>
            </w:pPr>
            <w:r w:rsidRPr="00EB24FC">
              <w:rPr>
                <w:rStyle w:val="nfase"/>
                <w:rFonts w:asciiTheme="minorHAnsi" w:eastAsia="Avenir Next Demi Bold" w:hAnsiTheme="minorHAnsi" w:cstheme="minorHAnsi"/>
                <w:lang w:val="pt-BR"/>
              </w:rPr>
              <w:t xml:space="preserve">Período da Campanha: </w:t>
            </w:r>
          </w:p>
          <w:p w14:paraId="07A7FA4D" w14:textId="5E461D25" w:rsidR="00B40BA1" w:rsidRPr="00EB24FC" w:rsidRDefault="005F7949">
            <w:pPr>
              <w:rPr>
                <w:rFonts w:asciiTheme="minorHAnsi" w:eastAsia="Avenir Next Demi Bold" w:hAnsiTheme="minorHAnsi" w:cstheme="minorHAnsi"/>
                <w:lang w:val="pt-BR"/>
              </w:rPr>
            </w:pPr>
            <w:r w:rsidRPr="00EB24FC">
              <w:rPr>
                <w:rStyle w:val="nfase"/>
                <w:rFonts w:asciiTheme="minorHAnsi" w:eastAsia="Avenir Next Demi Bold" w:hAnsiTheme="minorHAnsi" w:cstheme="minorHAnsi"/>
                <w:b w:val="0"/>
                <w:bCs w:val="0"/>
                <w:lang w:val="pt-BR"/>
              </w:rPr>
              <w:t>Ano Anterior</w:t>
            </w:r>
          </w:p>
        </w:tc>
      </w:tr>
      <w:tr w:rsidR="00482957" w:rsidRPr="000932D7" w14:paraId="28B33D29" w14:textId="77777777" w:rsidTr="00491711">
        <w:trPr>
          <w:trHeight w:val="285"/>
        </w:trPr>
        <w:tc>
          <w:tcPr>
            <w:tcW w:w="5382" w:type="dxa"/>
            <w:gridSpan w:val="2"/>
            <w:tcMar>
              <w:left w:w="105" w:type="dxa"/>
              <w:right w:w="105" w:type="dxa"/>
            </w:tcMar>
            <w:vAlign w:val="center"/>
          </w:tcPr>
          <w:p w14:paraId="16759737" w14:textId="3A67EE5C"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Menos de R$ 100 mil</w:t>
            </w:r>
          </w:p>
        </w:tc>
        <w:tc>
          <w:tcPr>
            <w:tcW w:w="5500" w:type="dxa"/>
            <w:gridSpan w:val="2"/>
            <w:tcMar>
              <w:left w:w="105" w:type="dxa"/>
              <w:right w:w="105" w:type="dxa"/>
            </w:tcMar>
            <w:vAlign w:val="center"/>
          </w:tcPr>
          <w:p w14:paraId="3836C869" w14:textId="2B89E858"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Menos de R$ 100 mil</w:t>
            </w:r>
          </w:p>
        </w:tc>
      </w:tr>
      <w:tr w:rsidR="00482957" w:rsidRPr="000932D7" w14:paraId="6C86DF4A" w14:textId="77777777" w:rsidTr="00491711">
        <w:trPr>
          <w:trHeight w:val="285"/>
        </w:trPr>
        <w:tc>
          <w:tcPr>
            <w:tcW w:w="5382" w:type="dxa"/>
            <w:gridSpan w:val="2"/>
            <w:tcMar>
              <w:left w:w="105" w:type="dxa"/>
              <w:right w:w="105" w:type="dxa"/>
            </w:tcMar>
            <w:vAlign w:val="center"/>
          </w:tcPr>
          <w:p w14:paraId="7F3E1FA3" w14:textId="7927B940"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R$ 100-500 mil</w:t>
            </w:r>
          </w:p>
        </w:tc>
        <w:tc>
          <w:tcPr>
            <w:tcW w:w="5500" w:type="dxa"/>
            <w:gridSpan w:val="2"/>
            <w:tcMar>
              <w:left w:w="105" w:type="dxa"/>
              <w:right w:w="105" w:type="dxa"/>
            </w:tcMar>
            <w:vAlign w:val="center"/>
          </w:tcPr>
          <w:p w14:paraId="0D50B6F0" w14:textId="68CB40C4"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R$ 100-500 mil</w:t>
            </w:r>
          </w:p>
        </w:tc>
      </w:tr>
      <w:tr w:rsidR="00482957" w:rsidRPr="000932D7" w14:paraId="01B89429" w14:textId="77777777" w:rsidTr="00491711">
        <w:trPr>
          <w:trHeight w:val="285"/>
        </w:trPr>
        <w:tc>
          <w:tcPr>
            <w:tcW w:w="5382" w:type="dxa"/>
            <w:gridSpan w:val="2"/>
            <w:tcMar>
              <w:left w:w="105" w:type="dxa"/>
              <w:right w:w="105" w:type="dxa"/>
            </w:tcMar>
            <w:vAlign w:val="center"/>
          </w:tcPr>
          <w:p w14:paraId="0D310C60" w14:textId="624B98FF"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R$ 501-999 mil</w:t>
            </w:r>
          </w:p>
        </w:tc>
        <w:tc>
          <w:tcPr>
            <w:tcW w:w="5500" w:type="dxa"/>
            <w:gridSpan w:val="2"/>
            <w:tcMar>
              <w:left w:w="105" w:type="dxa"/>
              <w:right w:w="105" w:type="dxa"/>
            </w:tcMar>
            <w:vAlign w:val="center"/>
          </w:tcPr>
          <w:p w14:paraId="2DB48755" w14:textId="560C1182"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R$ 501-999 mil</w:t>
            </w:r>
          </w:p>
        </w:tc>
      </w:tr>
      <w:tr w:rsidR="00482957" w:rsidRPr="000932D7" w14:paraId="32D3867F" w14:textId="77777777" w:rsidTr="00491711">
        <w:trPr>
          <w:trHeight w:val="285"/>
        </w:trPr>
        <w:tc>
          <w:tcPr>
            <w:tcW w:w="5382" w:type="dxa"/>
            <w:gridSpan w:val="2"/>
            <w:tcMar>
              <w:left w:w="105" w:type="dxa"/>
              <w:right w:w="105" w:type="dxa"/>
            </w:tcMar>
            <w:vAlign w:val="center"/>
          </w:tcPr>
          <w:p w14:paraId="211898ED" w14:textId="4B5DF97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R$ 1-2 milhões</w:t>
            </w:r>
          </w:p>
        </w:tc>
        <w:tc>
          <w:tcPr>
            <w:tcW w:w="5500" w:type="dxa"/>
            <w:gridSpan w:val="2"/>
            <w:tcMar>
              <w:left w:w="105" w:type="dxa"/>
              <w:right w:w="105" w:type="dxa"/>
            </w:tcMar>
            <w:vAlign w:val="center"/>
          </w:tcPr>
          <w:p w14:paraId="47AF8022" w14:textId="6BEAFB65"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R$ 1-2 milhões</w:t>
            </w:r>
          </w:p>
        </w:tc>
      </w:tr>
      <w:tr w:rsidR="00482957" w:rsidRPr="000932D7" w14:paraId="6DB0A581" w14:textId="77777777" w:rsidTr="00491711">
        <w:trPr>
          <w:trHeight w:val="285"/>
        </w:trPr>
        <w:tc>
          <w:tcPr>
            <w:tcW w:w="5382" w:type="dxa"/>
            <w:gridSpan w:val="2"/>
            <w:tcMar>
              <w:left w:w="105" w:type="dxa"/>
              <w:right w:w="105" w:type="dxa"/>
            </w:tcMar>
            <w:vAlign w:val="center"/>
          </w:tcPr>
          <w:p w14:paraId="77DB906C" w14:textId="0AA2745D"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R$ 2-5 milhões</w:t>
            </w:r>
          </w:p>
        </w:tc>
        <w:tc>
          <w:tcPr>
            <w:tcW w:w="5500" w:type="dxa"/>
            <w:gridSpan w:val="2"/>
            <w:tcMar>
              <w:left w:w="105" w:type="dxa"/>
              <w:right w:w="105" w:type="dxa"/>
            </w:tcMar>
            <w:vAlign w:val="center"/>
          </w:tcPr>
          <w:p w14:paraId="3D407AB7" w14:textId="198CFA9E"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R$ 2-5 milhões</w:t>
            </w:r>
          </w:p>
        </w:tc>
      </w:tr>
      <w:tr w:rsidR="00482957" w:rsidRPr="000932D7" w14:paraId="19AD68E4" w14:textId="77777777" w:rsidTr="00491711">
        <w:trPr>
          <w:trHeight w:val="285"/>
        </w:trPr>
        <w:tc>
          <w:tcPr>
            <w:tcW w:w="5382" w:type="dxa"/>
            <w:gridSpan w:val="2"/>
            <w:tcMar>
              <w:left w:w="105" w:type="dxa"/>
              <w:right w:w="105" w:type="dxa"/>
            </w:tcMar>
            <w:vAlign w:val="center"/>
          </w:tcPr>
          <w:p w14:paraId="2CCA3CB3" w14:textId="1E2300B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R$ 5-10 milhões</w:t>
            </w:r>
          </w:p>
        </w:tc>
        <w:tc>
          <w:tcPr>
            <w:tcW w:w="5500" w:type="dxa"/>
            <w:gridSpan w:val="2"/>
            <w:tcMar>
              <w:left w:w="105" w:type="dxa"/>
              <w:right w:w="105" w:type="dxa"/>
            </w:tcMar>
            <w:vAlign w:val="center"/>
          </w:tcPr>
          <w:p w14:paraId="65877C03" w14:textId="0B76C40E"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R$ 5-10 milhões</w:t>
            </w:r>
          </w:p>
        </w:tc>
      </w:tr>
      <w:tr w:rsidR="00482957" w:rsidRPr="000932D7" w14:paraId="76B2A36F" w14:textId="77777777" w:rsidTr="00491711">
        <w:trPr>
          <w:trHeight w:val="285"/>
        </w:trPr>
        <w:tc>
          <w:tcPr>
            <w:tcW w:w="5382" w:type="dxa"/>
            <w:gridSpan w:val="2"/>
            <w:tcMar>
              <w:left w:w="105" w:type="dxa"/>
              <w:right w:w="105" w:type="dxa"/>
            </w:tcMar>
            <w:vAlign w:val="center"/>
          </w:tcPr>
          <w:p w14:paraId="2C9DB896" w14:textId="259D033F"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R$ 10-20 milhões</w:t>
            </w:r>
          </w:p>
        </w:tc>
        <w:tc>
          <w:tcPr>
            <w:tcW w:w="5500" w:type="dxa"/>
            <w:gridSpan w:val="2"/>
            <w:tcMar>
              <w:left w:w="105" w:type="dxa"/>
              <w:right w:w="105" w:type="dxa"/>
            </w:tcMar>
            <w:vAlign w:val="center"/>
          </w:tcPr>
          <w:p w14:paraId="39BF3074" w14:textId="0C5F8A41"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R$ 10-20 milhões</w:t>
            </w:r>
          </w:p>
        </w:tc>
      </w:tr>
      <w:tr w:rsidR="00482957" w:rsidRPr="000932D7" w14:paraId="49EBF863" w14:textId="77777777" w:rsidTr="00491711">
        <w:trPr>
          <w:trHeight w:val="285"/>
        </w:trPr>
        <w:tc>
          <w:tcPr>
            <w:tcW w:w="5382" w:type="dxa"/>
            <w:gridSpan w:val="2"/>
            <w:tcMar>
              <w:left w:w="105" w:type="dxa"/>
              <w:right w:w="105" w:type="dxa"/>
            </w:tcMar>
            <w:vAlign w:val="center"/>
          </w:tcPr>
          <w:p w14:paraId="3E34DC99" w14:textId="51F4F3D9"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R$ 20-40 milhões</w:t>
            </w:r>
          </w:p>
        </w:tc>
        <w:tc>
          <w:tcPr>
            <w:tcW w:w="5500" w:type="dxa"/>
            <w:gridSpan w:val="2"/>
            <w:tcMar>
              <w:left w:w="105" w:type="dxa"/>
              <w:right w:w="105" w:type="dxa"/>
            </w:tcMar>
            <w:vAlign w:val="center"/>
          </w:tcPr>
          <w:p w14:paraId="0CFFBC6A" w14:textId="7FF367B8"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R$ 20-40 milhões</w:t>
            </w:r>
          </w:p>
        </w:tc>
      </w:tr>
      <w:tr w:rsidR="00482957" w:rsidRPr="000932D7" w14:paraId="7D2B3225" w14:textId="77777777" w:rsidTr="00491711">
        <w:trPr>
          <w:trHeight w:val="285"/>
        </w:trPr>
        <w:tc>
          <w:tcPr>
            <w:tcW w:w="5382" w:type="dxa"/>
            <w:gridSpan w:val="2"/>
            <w:tcMar>
              <w:left w:w="105" w:type="dxa"/>
              <w:right w:w="105" w:type="dxa"/>
            </w:tcMar>
            <w:vAlign w:val="center"/>
          </w:tcPr>
          <w:p w14:paraId="7CA4CB8C" w14:textId="2361C8C4"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R$ 40-60 milhões</w:t>
            </w:r>
          </w:p>
        </w:tc>
        <w:tc>
          <w:tcPr>
            <w:tcW w:w="5500" w:type="dxa"/>
            <w:gridSpan w:val="2"/>
            <w:tcMar>
              <w:left w:w="105" w:type="dxa"/>
              <w:right w:w="105" w:type="dxa"/>
            </w:tcMar>
            <w:vAlign w:val="center"/>
          </w:tcPr>
          <w:p w14:paraId="5921B50A" w14:textId="7ED39A8D"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R$ 40-60 milhões</w:t>
            </w:r>
          </w:p>
        </w:tc>
      </w:tr>
      <w:tr w:rsidR="00482957" w:rsidRPr="000932D7" w14:paraId="04A1481E" w14:textId="77777777" w:rsidTr="00491711">
        <w:trPr>
          <w:trHeight w:val="285"/>
        </w:trPr>
        <w:tc>
          <w:tcPr>
            <w:tcW w:w="5382" w:type="dxa"/>
            <w:gridSpan w:val="2"/>
            <w:tcMar>
              <w:left w:w="105" w:type="dxa"/>
              <w:right w:w="105" w:type="dxa"/>
            </w:tcMar>
            <w:vAlign w:val="center"/>
          </w:tcPr>
          <w:p w14:paraId="7D2FBCC2" w14:textId="4115A2F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Acima de 60 milhões</w:t>
            </w:r>
          </w:p>
        </w:tc>
        <w:tc>
          <w:tcPr>
            <w:tcW w:w="5500" w:type="dxa"/>
            <w:gridSpan w:val="2"/>
            <w:tcMar>
              <w:left w:w="105" w:type="dxa"/>
              <w:right w:w="105" w:type="dxa"/>
            </w:tcMar>
            <w:vAlign w:val="center"/>
          </w:tcPr>
          <w:p w14:paraId="2B696054" w14:textId="39E032B0"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Acima de 60 milhões</w:t>
            </w:r>
          </w:p>
        </w:tc>
      </w:tr>
      <w:tr w:rsidR="00482957" w:rsidRPr="000932D7" w14:paraId="08516F14" w14:textId="77777777" w:rsidTr="00491711">
        <w:trPr>
          <w:trHeight w:val="285"/>
        </w:trPr>
        <w:tc>
          <w:tcPr>
            <w:tcW w:w="5382" w:type="dxa"/>
            <w:gridSpan w:val="2"/>
            <w:tcMar>
              <w:left w:w="105" w:type="dxa"/>
              <w:right w:w="105" w:type="dxa"/>
            </w:tcMar>
            <w:vAlign w:val="center"/>
          </w:tcPr>
          <w:p w14:paraId="3A5852F5" w14:textId="77777777" w:rsidR="00482957" w:rsidRPr="00EB24FC" w:rsidRDefault="00482957" w:rsidP="00482957">
            <w:pPr>
              <w:rPr>
                <w:rFonts w:asciiTheme="minorHAnsi" w:eastAsia="Avenir Next" w:hAnsiTheme="minorHAnsi" w:cstheme="minorHAnsi"/>
                <w:color w:val="000000" w:themeColor="text1"/>
              </w:rPr>
            </w:pPr>
          </w:p>
        </w:tc>
        <w:tc>
          <w:tcPr>
            <w:tcW w:w="5500" w:type="dxa"/>
            <w:gridSpan w:val="2"/>
            <w:tcMar>
              <w:left w:w="105" w:type="dxa"/>
              <w:right w:w="105" w:type="dxa"/>
            </w:tcMar>
            <w:vAlign w:val="center"/>
          </w:tcPr>
          <w:p w14:paraId="69735359" w14:textId="2DF33E9B"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Não se aplica</w:t>
            </w:r>
          </w:p>
        </w:tc>
      </w:tr>
      <w:tr w:rsidR="0010782E" w:rsidRPr="0010782E" w14:paraId="68EFF8EF" w14:textId="77777777" w:rsidTr="001D79DF">
        <w:trPr>
          <w:trHeight w:val="285"/>
        </w:trPr>
        <w:tc>
          <w:tcPr>
            <w:tcW w:w="2830" w:type="dxa"/>
            <w:tcMar>
              <w:left w:w="105" w:type="dxa"/>
              <w:right w:w="105" w:type="dxa"/>
            </w:tcMar>
            <w:vAlign w:val="center"/>
          </w:tcPr>
          <w:p w14:paraId="57F18D97" w14:textId="448B44F1" w:rsidR="0010782E" w:rsidRPr="001D79DF" w:rsidRDefault="001D79DF" w:rsidP="0010782E">
            <w:pPr>
              <w:rPr>
                <w:rFonts w:asciiTheme="minorHAnsi" w:eastAsia="Avenir Next" w:hAnsiTheme="minorHAnsi" w:cstheme="minorHAnsi"/>
                <w:b/>
                <w:bCs/>
                <w:color w:val="000000" w:themeColor="text1"/>
                <w:lang w:val="pt-BR"/>
              </w:rPr>
            </w:pPr>
            <w:r w:rsidRPr="001D79DF">
              <w:rPr>
                <w:rFonts w:asciiTheme="minorHAnsi" w:eastAsia="Avenir Next" w:hAnsiTheme="minorHAnsi" w:cstheme="minorHAnsi"/>
                <w:b/>
                <w:bCs/>
                <w:color w:val="000000" w:themeColor="text1"/>
                <w:lang w:val="pt-BR"/>
              </w:rPr>
              <w:t>Insira as informações de investimento dos últimos 3 anos da campanha</w:t>
            </w:r>
          </w:p>
        </w:tc>
        <w:tc>
          <w:tcPr>
            <w:tcW w:w="2552" w:type="dxa"/>
            <w:vAlign w:val="bottom"/>
          </w:tcPr>
          <w:p w14:paraId="02C7DD2F" w14:textId="77777777" w:rsidR="00491711" w:rsidRDefault="00491711" w:rsidP="001D79DF">
            <w:pPr>
              <w:jc w:val="center"/>
              <w:rPr>
                <w:rFonts w:asciiTheme="minorHAnsi" w:eastAsia="Avenir Next" w:hAnsiTheme="minorHAnsi" w:cstheme="minorHAnsi"/>
                <w:b/>
                <w:bCs/>
                <w:color w:val="000000" w:themeColor="text1"/>
                <w:lang w:val="pt-BR"/>
              </w:rPr>
            </w:pPr>
          </w:p>
          <w:p w14:paraId="145F9753" w14:textId="3B65DDD3" w:rsidR="0010782E" w:rsidRPr="0010782E" w:rsidRDefault="0010782E" w:rsidP="001D79DF">
            <w:pPr>
              <w:jc w:val="center"/>
              <w:rPr>
                <w:rFonts w:asciiTheme="minorHAnsi" w:eastAsia="Avenir Next" w:hAnsiTheme="minorHAnsi" w:cstheme="minorHAnsi"/>
                <w:color w:val="000000" w:themeColor="text1"/>
                <w:lang w:val="pt-BR"/>
              </w:rPr>
            </w:pPr>
            <w:r w:rsidRPr="0010782E">
              <w:rPr>
                <w:rFonts w:asciiTheme="minorHAnsi" w:eastAsia="Avenir Next" w:hAnsiTheme="minorHAnsi" w:cstheme="minorHAnsi"/>
                <w:b/>
                <w:bCs/>
                <w:color w:val="000000" w:themeColor="text1"/>
                <w:lang w:val="pt-BR"/>
              </w:rPr>
              <w:t>ANO INICIAL</w:t>
            </w:r>
            <w:r w:rsidRPr="0010782E">
              <w:rPr>
                <w:rFonts w:asciiTheme="minorHAnsi" w:eastAsia="Avenir Next" w:hAnsiTheme="minorHAnsi" w:cstheme="minorHAnsi"/>
                <w:color w:val="000000" w:themeColor="text1"/>
                <w:lang w:val="pt-BR"/>
              </w:rPr>
              <w:br/>
            </w:r>
            <w:r w:rsidR="00491711">
              <w:rPr>
                <w:rFonts w:asciiTheme="minorHAnsi" w:eastAsia="Avenir Next" w:hAnsiTheme="minorHAnsi" w:cstheme="minorHAnsi"/>
                <w:color w:val="000000" w:themeColor="text1"/>
                <w:lang w:val="pt-BR"/>
              </w:rPr>
              <w:br/>
            </w:r>
            <w:r>
              <w:rPr>
                <w:rFonts w:asciiTheme="minorHAnsi" w:eastAsia="Avenir Next" w:hAnsiTheme="minorHAnsi" w:cstheme="minorHAnsi"/>
                <w:color w:val="000000" w:themeColor="text1"/>
                <w:lang w:val="pt-BR"/>
              </w:rPr>
              <w:t>(Ex</w:t>
            </w:r>
            <w:r w:rsidR="00491711">
              <w:rPr>
                <w:rFonts w:asciiTheme="minorHAnsi" w:eastAsia="Avenir Next" w:hAnsiTheme="minorHAnsi" w:cstheme="minorHAnsi"/>
                <w:color w:val="000000" w:themeColor="text1"/>
                <w:lang w:val="pt-BR"/>
              </w:rPr>
              <w:t xml:space="preserve">: </w:t>
            </w:r>
            <w:r>
              <w:rPr>
                <w:rFonts w:asciiTheme="minorHAnsi" w:eastAsia="Avenir Next" w:hAnsiTheme="minorHAnsi" w:cstheme="minorHAnsi"/>
                <w:color w:val="000000" w:themeColor="text1"/>
                <w:lang w:val="pt-BR"/>
              </w:rPr>
              <w:t>202</w:t>
            </w:r>
            <w:r w:rsidR="001D79DF">
              <w:rPr>
                <w:rFonts w:asciiTheme="minorHAnsi" w:eastAsia="Avenir Next" w:hAnsiTheme="minorHAnsi" w:cstheme="minorHAnsi"/>
                <w:color w:val="000000" w:themeColor="text1"/>
                <w:lang w:val="pt-BR"/>
              </w:rPr>
              <w:t>3</w:t>
            </w:r>
            <w:r>
              <w:rPr>
                <w:rFonts w:asciiTheme="minorHAnsi" w:eastAsia="Avenir Next" w:hAnsiTheme="minorHAnsi" w:cstheme="minorHAnsi"/>
                <w:color w:val="000000" w:themeColor="text1"/>
                <w:lang w:val="pt-BR"/>
              </w:rPr>
              <w:t>)</w:t>
            </w:r>
          </w:p>
        </w:tc>
        <w:tc>
          <w:tcPr>
            <w:tcW w:w="2608" w:type="dxa"/>
            <w:tcMar>
              <w:left w:w="105" w:type="dxa"/>
              <w:right w:w="105" w:type="dxa"/>
            </w:tcMar>
            <w:vAlign w:val="bottom"/>
          </w:tcPr>
          <w:p w14:paraId="28D9682F" w14:textId="767CC436" w:rsidR="00491711" w:rsidRDefault="0010782E" w:rsidP="001D79DF">
            <w:pPr>
              <w:jc w:val="center"/>
              <w:rPr>
                <w:rFonts w:asciiTheme="minorHAnsi" w:hAnsiTheme="minorHAnsi" w:cstheme="minorHAnsi"/>
                <w:b/>
                <w:bCs/>
                <w:color w:val="000000" w:themeColor="text1"/>
                <w:lang w:val="pt-BR"/>
              </w:rPr>
            </w:pPr>
            <w:r w:rsidRPr="0010782E">
              <w:rPr>
                <w:rFonts w:asciiTheme="minorHAnsi" w:hAnsiTheme="minorHAnsi" w:cstheme="minorHAnsi"/>
                <w:b/>
                <w:bCs/>
                <w:color w:val="000000" w:themeColor="text1"/>
                <w:lang w:val="pt-BR"/>
              </w:rPr>
              <w:t>ANO INTERMEDIÁRIO</w:t>
            </w:r>
          </w:p>
          <w:p w14:paraId="0DBD1839" w14:textId="77777777" w:rsidR="00491711" w:rsidRDefault="00491711" w:rsidP="001D79DF">
            <w:pPr>
              <w:jc w:val="center"/>
              <w:rPr>
                <w:rFonts w:asciiTheme="minorHAnsi" w:hAnsiTheme="minorHAnsi" w:cstheme="minorHAnsi"/>
                <w:b/>
                <w:bCs/>
                <w:color w:val="000000" w:themeColor="text1"/>
                <w:lang w:val="pt-BR"/>
              </w:rPr>
            </w:pPr>
          </w:p>
          <w:p w14:paraId="26F63772" w14:textId="2B803E55" w:rsidR="0010782E" w:rsidRPr="00491711" w:rsidRDefault="00491711" w:rsidP="001D79DF">
            <w:pPr>
              <w:jc w:val="center"/>
              <w:rPr>
                <w:rFonts w:asciiTheme="minorHAnsi" w:eastAsia="Avenir Next" w:hAnsiTheme="minorHAnsi" w:cstheme="minorHAnsi"/>
                <w:color w:val="000000" w:themeColor="text1"/>
                <w:lang w:val="pt-BR"/>
              </w:rPr>
            </w:pPr>
            <w:r>
              <w:rPr>
                <w:rFonts w:asciiTheme="minorHAnsi" w:eastAsia="Avenir Next" w:hAnsiTheme="minorHAnsi" w:cstheme="minorHAnsi"/>
                <w:color w:val="000000" w:themeColor="text1"/>
                <w:lang w:val="pt-BR"/>
              </w:rPr>
              <w:t>(Ex: 202</w:t>
            </w:r>
            <w:r w:rsidR="001D79DF">
              <w:rPr>
                <w:rFonts w:asciiTheme="minorHAnsi" w:eastAsia="Avenir Next" w:hAnsiTheme="minorHAnsi" w:cstheme="minorHAnsi"/>
                <w:color w:val="000000" w:themeColor="text1"/>
                <w:lang w:val="pt-BR"/>
              </w:rPr>
              <w:t>4</w:t>
            </w:r>
            <w:r>
              <w:rPr>
                <w:rFonts w:asciiTheme="minorHAnsi" w:eastAsia="Avenir Next" w:hAnsiTheme="minorHAnsi" w:cstheme="minorHAnsi"/>
                <w:color w:val="000000" w:themeColor="text1"/>
                <w:lang w:val="pt-BR"/>
              </w:rPr>
              <w:t>)</w:t>
            </w:r>
          </w:p>
        </w:tc>
        <w:tc>
          <w:tcPr>
            <w:tcW w:w="2892" w:type="dxa"/>
            <w:vAlign w:val="bottom"/>
          </w:tcPr>
          <w:p w14:paraId="795A2C6C" w14:textId="318FA66E" w:rsidR="00491711" w:rsidRDefault="00491711" w:rsidP="001D79DF">
            <w:pPr>
              <w:jc w:val="center"/>
              <w:rPr>
                <w:rFonts w:asciiTheme="minorHAnsi" w:eastAsia="Avenir Next" w:hAnsiTheme="minorHAnsi" w:cstheme="minorHAnsi"/>
                <w:color w:val="000000" w:themeColor="text1"/>
                <w:lang w:val="pt-BR"/>
              </w:rPr>
            </w:pPr>
            <w:r>
              <w:rPr>
                <w:rFonts w:asciiTheme="minorHAnsi" w:hAnsiTheme="minorHAnsi" w:cstheme="minorHAnsi"/>
                <w:b/>
                <w:bCs/>
                <w:color w:val="000000" w:themeColor="text1"/>
                <w:lang w:val="pt-BR"/>
              </w:rPr>
              <w:t xml:space="preserve">ANO ATUAL </w:t>
            </w:r>
            <w:r w:rsidR="0010782E" w:rsidRPr="0010782E">
              <w:rPr>
                <w:rFonts w:asciiTheme="minorHAnsi" w:hAnsiTheme="minorHAnsi" w:cstheme="minorHAnsi"/>
                <w:bCs/>
                <w:color w:val="000000" w:themeColor="text1"/>
                <w:lang w:val="pt-BR"/>
              </w:rPr>
              <w:br/>
            </w:r>
          </w:p>
          <w:p w14:paraId="323CFE2E" w14:textId="71E42050" w:rsidR="0010782E" w:rsidRPr="0010782E" w:rsidRDefault="00491711" w:rsidP="001D79DF">
            <w:pPr>
              <w:jc w:val="center"/>
              <w:rPr>
                <w:rFonts w:asciiTheme="minorHAnsi" w:hAnsiTheme="minorHAnsi" w:cstheme="minorHAnsi"/>
                <w:bCs/>
                <w:color w:val="000000" w:themeColor="text1"/>
                <w:lang w:val="pt-BR"/>
              </w:rPr>
            </w:pPr>
            <w:r>
              <w:rPr>
                <w:rFonts w:asciiTheme="minorHAnsi" w:eastAsia="Avenir Next" w:hAnsiTheme="minorHAnsi" w:cstheme="minorHAnsi"/>
                <w:color w:val="000000" w:themeColor="text1"/>
                <w:lang w:val="pt-BR"/>
              </w:rPr>
              <w:t>(Ex: 202</w:t>
            </w:r>
            <w:r w:rsidR="001D79DF">
              <w:rPr>
                <w:rFonts w:asciiTheme="minorHAnsi" w:eastAsia="Avenir Next" w:hAnsiTheme="minorHAnsi" w:cstheme="minorHAnsi"/>
                <w:color w:val="000000" w:themeColor="text1"/>
                <w:lang w:val="pt-BR"/>
              </w:rPr>
              <w:t>5</w:t>
            </w:r>
            <w:r>
              <w:rPr>
                <w:rFonts w:asciiTheme="minorHAnsi" w:eastAsia="Avenir Next" w:hAnsiTheme="minorHAnsi" w:cstheme="minorHAnsi"/>
                <w:color w:val="000000" w:themeColor="text1"/>
                <w:lang w:val="pt-BR"/>
              </w:rPr>
              <w:t>)</w:t>
            </w:r>
          </w:p>
        </w:tc>
      </w:tr>
      <w:tr w:rsidR="00491711" w:rsidRPr="00881F57" w14:paraId="55D3350A" w14:textId="77777777" w:rsidTr="00491711">
        <w:trPr>
          <w:trHeight w:val="285"/>
        </w:trPr>
        <w:tc>
          <w:tcPr>
            <w:tcW w:w="2830" w:type="dxa"/>
            <w:tcMar>
              <w:left w:w="105" w:type="dxa"/>
              <w:right w:w="105" w:type="dxa"/>
            </w:tcMar>
            <w:vAlign w:val="center"/>
          </w:tcPr>
          <w:p w14:paraId="1D2203C4" w14:textId="77777777" w:rsidR="001D79DF" w:rsidRDefault="00491711" w:rsidP="00482957">
            <w:pPr>
              <w:rPr>
                <w:rFonts w:asciiTheme="minorHAnsi" w:eastAsia="Avenir Next" w:hAnsiTheme="minorHAnsi" w:cstheme="minorHAnsi"/>
                <w:color w:val="000000" w:themeColor="text1"/>
                <w:lang w:val="pt-BR"/>
              </w:rPr>
            </w:pPr>
            <w:r w:rsidRPr="00491711">
              <w:rPr>
                <w:rFonts w:asciiTheme="minorHAnsi" w:eastAsia="Avenir Next" w:hAnsiTheme="minorHAnsi" w:cstheme="minorHAnsi"/>
                <w:b/>
                <w:bCs/>
                <w:color w:val="000000" w:themeColor="text1"/>
                <w:lang w:val="pt-BR"/>
              </w:rPr>
              <w:t>INVESTIMENTO EM MÍDIA PAGA</w:t>
            </w:r>
            <w:r w:rsidRPr="00491711">
              <w:rPr>
                <w:rFonts w:asciiTheme="minorHAnsi" w:eastAsia="Avenir Next" w:hAnsiTheme="minorHAnsi" w:cstheme="minorHAnsi"/>
                <w:color w:val="000000" w:themeColor="text1"/>
                <w:lang w:val="pt-BR"/>
              </w:rPr>
              <w:br/>
            </w:r>
          </w:p>
          <w:p w14:paraId="50B8C43E" w14:textId="2DE09E34" w:rsidR="00491711" w:rsidRPr="00491711" w:rsidRDefault="00491711" w:rsidP="00482957">
            <w:pPr>
              <w:rPr>
                <w:rFonts w:asciiTheme="minorHAnsi" w:eastAsia="Avenir Next" w:hAnsiTheme="minorHAnsi" w:cstheme="minorHAnsi"/>
                <w:color w:val="000000" w:themeColor="text1"/>
                <w:lang w:val="pt-BR"/>
              </w:rPr>
            </w:pPr>
            <w:r w:rsidRPr="00491711">
              <w:rPr>
                <w:rFonts w:asciiTheme="minorHAnsi" w:eastAsia="Avenir Next" w:hAnsiTheme="minorHAnsi" w:cstheme="minorHAnsi"/>
                <w:color w:val="000000" w:themeColor="text1"/>
                <w:lang w:val="pt-BR"/>
              </w:rPr>
              <w:t xml:space="preserve">Exemplo: </w:t>
            </w:r>
            <w:r>
              <w:rPr>
                <w:rFonts w:asciiTheme="minorHAnsi" w:eastAsia="Avenir Next" w:hAnsiTheme="minorHAnsi" w:cstheme="minorHAnsi"/>
                <w:color w:val="000000" w:themeColor="text1"/>
                <w:lang w:val="pt-BR"/>
              </w:rPr>
              <w:t>R</w:t>
            </w:r>
            <w:r w:rsidRPr="00491711">
              <w:rPr>
                <w:rFonts w:asciiTheme="minorHAnsi" w:eastAsia="Avenir Next" w:hAnsiTheme="minorHAnsi" w:cstheme="minorHAnsi"/>
                <w:color w:val="000000" w:themeColor="text1"/>
                <w:lang w:val="pt-BR"/>
              </w:rPr>
              <w:t>$ 2–5 milhões</w:t>
            </w:r>
          </w:p>
        </w:tc>
        <w:tc>
          <w:tcPr>
            <w:tcW w:w="2552" w:type="dxa"/>
            <w:vAlign w:val="center"/>
          </w:tcPr>
          <w:p w14:paraId="436DEAED" w14:textId="3E25F1C4" w:rsidR="00491711" w:rsidRPr="00491711" w:rsidRDefault="00491711" w:rsidP="00482957">
            <w:pPr>
              <w:rPr>
                <w:rFonts w:asciiTheme="minorHAnsi" w:eastAsia="Avenir Next" w:hAnsiTheme="minorHAnsi" w:cstheme="minorHAnsi"/>
                <w:color w:val="000000" w:themeColor="text1"/>
                <w:lang w:val="pt-BR"/>
              </w:rPr>
            </w:pPr>
          </w:p>
        </w:tc>
        <w:tc>
          <w:tcPr>
            <w:tcW w:w="2608" w:type="dxa"/>
            <w:tcMar>
              <w:left w:w="105" w:type="dxa"/>
              <w:right w:w="105" w:type="dxa"/>
            </w:tcMar>
            <w:vAlign w:val="center"/>
          </w:tcPr>
          <w:p w14:paraId="7C684323" w14:textId="77777777" w:rsidR="00491711" w:rsidRPr="0010782E" w:rsidRDefault="00491711" w:rsidP="00482957">
            <w:pPr>
              <w:rPr>
                <w:rFonts w:asciiTheme="minorHAnsi" w:hAnsiTheme="minorHAnsi" w:cstheme="minorHAnsi"/>
                <w:bCs/>
                <w:color w:val="000000" w:themeColor="text1"/>
                <w:lang w:val="pt-BR"/>
              </w:rPr>
            </w:pPr>
          </w:p>
        </w:tc>
        <w:tc>
          <w:tcPr>
            <w:tcW w:w="2892" w:type="dxa"/>
            <w:vAlign w:val="center"/>
          </w:tcPr>
          <w:p w14:paraId="6ADA5A9D" w14:textId="0376B772" w:rsidR="00491711" w:rsidRPr="0010782E" w:rsidRDefault="00491711" w:rsidP="00482957">
            <w:pPr>
              <w:rPr>
                <w:rFonts w:asciiTheme="minorHAnsi" w:hAnsiTheme="minorHAnsi" w:cstheme="minorHAnsi"/>
                <w:bCs/>
                <w:color w:val="000000" w:themeColor="text1"/>
                <w:lang w:val="pt-BR"/>
              </w:rPr>
            </w:pPr>
          </w:p>
        </w:tc>
      </w:tr>
      <w:tr w:rsidR="00491711" w:rsidRPr="00881F57" w14:paraId="04ABD2F6" w14:textId="77777777" w:rsidTr="00491711">
        <w:trPr>
          <w:trHeight w:val="285"/>
        </w:trPr>
        <w:tc>
          <w:tcPr>
            <w:tcW w:w="2830" w:type="dxa"/>
            <w:tcMar>
              <w:left w:w="105" w:type="dxa"/>
              <w:right w:w="105" w:type="dxa"/>
            </w:tcMar>
            <w:vAlign w:val="center"/>
          </w:tcPr>
          <w:p w14:paraId="706B90DD" w14:textId="77777777" w:rsidR="001D79DF" w:rsidRDefault="00491711" w:rsidP="00482957">
            <w:pPr>
              <w:rPr>
                <w:rFonts w:asciiTheme="minorHAnsi" w:eastAsia="Avenir Next" w:hAnsiTheme="minorHAnsi" w:cstheme="minorHAnsi"/>
                <w:color w:val="000000" w:themeColor="text1"/>
                <w:lang w:val="pt-BR"/>
              </w:rPr>
            </w:pPr>
            <w:r w:rsidRPr="00491711">
              <w:rPr>
                <w:rFonts w:asciiTheme="minorHAnsi" w:eastAsia="Avenir Next" w:hAnsiTheme="minorHAnsi" w:cstheme="minorHAnsi"/>
                <w:b/>
                <w:bCs/>
                <w:color w:val="000000" w:themeColor="text1"/>
                <w:lang w:val="pt-BR"/>
              </w:rPr>
              <w:t>VARIAÇÃO PERCENTUAL EM RELAÇÃO AO ANO ANTERIOR</w:t>
            </w:r>
            <w:r w:rsidRPr="00491711">
              <w:rPr>
                <w:rFonts w:asciiTheme="minorHAnsi" w:eastAsia="Avenir Next" w:hAnsiTheme="minorHAnsi" w:cstheme="minorHAnsi"/>
                <w:color w:val="000000" w:themeColor="text1"/>
                <w:lang w:val="pt-BR"/>
              </w:rPr>
              <w:br/>
            </w:r>
          </w:p>
          <w:p w14:paraId="21626142" w14:textId="103184F1" w:rsidR="00491711" w:rsidRPr="00491711" w:rsidRDefault="00491711" w:rsidP="00482957">
            <w:pPr>
              <w:rPr>
                <w:rFonts w:asciiTheme="minorHAnsi" w:eastAsia="Avenir Next" w:hAnsiTheme="minorHAnsi" w:cstheme="minorHAnsi"/>
                <w:color w:val="000000" w:themeColor="text1"/>
                <w:lang w:val="pt-BR"/>
              </w:rPr>
            </w:pPr>
            <w:r w:rsidRPr="00491711">
              <w:rPr>
                <w:rFonts w:asciiTheme="minorHAnsi" w:eastAsia="Avenir Next" w:hAnsiTheme="minorHAnsi" w:cstheme="minorHAnsi"/>
                <w:color w:val="000000" w:themeColor="text1"/>
                <w:lang w:val="pt-BR"/>
              </w:rPr>
              <w:lastRenderedPageBreak/>
              <w:t>Exemplo: Aproximadamente 5% de aumento</w:t>
            </w:r>
            <w:r w:rsidR="001D79DF">
              <w:rPr>
                <w:rFonts w:asciiTheme="minorHAnsi" w:eastAsia="Avenir Next" w:hAnsiTheme="minorHAnsi" w:cstheme="minorHAnsi"/>
                <w:color w:val="000000" w:themeColor="text1"/>
                <w:lang w:val="pt-BR"/>
              </w:rPr>
              <w:t xml:space="preserve">. </w:t>
            </w:r>
          </w:p>
        </w:tc>
        <w:tc>
          <w:tcPr>
            <w:tcW w:w="2552" w:type="dxa"/>
            <w:vAlign w:val="center"/>
          </w:tcPr>
          <w:p w14:paraId="46E0E054" w14:textId="588E8EDB" w:rsidR="00491711" w:rsidRPr="0010782E" w:rsidRDefault="001D79DF" w:rsidP="00482957">
            <w:pPr>
              <w:rPr>
                <w:rFonts w:asciiTheme="minorHAnsi" w:eastAsia="Avenir Next" w:hAnsiTheme="minorHAnsi" w:cstheme="minorHAnsi"/>
                <w:color w:val="000000" w:themeColor="text1"/>
                <w:lang w:val="pt-BR"/>
              </w:rPr>
            </w:pPr>
            <w:r>
              <w:rPr>
                <w:rFonts w:asciiTheme="minorHAnsi" w:eastAsia="Avenir Next" w:hAnsiTheme="minorHAnsi" w:cstheme="minorHAnsi"/>
                <w:color w:val="000000" w:themeColor="text1"/>
                <w:lang w:val="pt-BR"/>
              </w:rPr>
              <w:lastRenderedPageBreak/>
              <w:t>Se este for o 1º ano da campanha, coloque “0”</w:t>
            </w:r>
          </w:p>
        </w:tc>
        <w:tc>
          <w:tcPr>
            <w:tcW w:w="2608" w:type="dxa"/>
            <w:tcMar>
              <w:left w:w="105" w:type="dxa"/>
              <w:right w:w="105" w:type="dxa"/>
            </w:tcMar>
            <w:vAlign w:val="center"/>
          </w:tcPr>
          <w:p w14:paraId="1F37154B" w14:textId="77777777" w:rsidR="00491711" w:rsidRPr="0010782E" w:rsidRDefault="00491711" w:rsidP="00482957">
            <w:pPr>
              <w:rPr>
                <w:rFonts w:asciiTheme="minorHAnsi" w:hAnsiTheme="minorHAnsi" w:cstheme="minorHAnsi"/>
                <w:bCs/>
                <w:color w:val="000000" w:themeColor="text1"/>
                <w:lang w:val="pt-BR"/>
              </w:rPr>
            </w:pPr>
          </w:p>
        </w:tc>
        <w:tc>
          <w:tcPr>
            <w:tcW w:w="2892" w:type="dxa"/>
            <w:vAlign w:val="center"/>
          </w:tcPr>
          <w:p w14:paraId="3C0AC81D" w14:textId="088CDE41" w:rsidR="00491711" w:rsidRPr="0010782E" w:rsidRDefault="00491711" w:rsidP="00482957">
            <w:pPr>
              <w:rPr>
                <w:rFonts w:asciiTheme="minorHAnsi" w:hAnsiTheme="minorHAnsi" w:cstheme="minorHAnsi"/>
                <w:bCs/>
                <w:color w:val="000000" w:themeColor="text1"/>
                <w:lang w:val="pt-BR"/>
              </w:rPr>
            </w:pPr>
          </w:p>
        </w:tc>
      </w:tr>
      <w:tr w:rsidR="00B40BA1" w:rsidRPr="00881F57" w14:paraId="3A9F6D8B" w14:textId="77777777" w:rsidTr="66830DDF">
        <w:trPr>
          <w:trHeight w:val="300"/>
        </w:trPr>
        <w:tc>
          <w:tcPr>
            <w:tcW w:w="10882" w:type="dxa"/>
            <w:gridSpan w:val="4"/>
            <w:shd w:val="clear" w:color="auto" w:fill="000000" w:themeFill="text1"/>
            <w:tcMar>
              <w:left w:w="105" w:type="dxa"/>
              <w:right w:w="105" w:type="dxa"/>
            </w:tcMar>
            <w:vAlign w:val="center"/>
          </w:tcPr>
          <w:p w14:paraId="371EFB67" w14:textId="77777777" w:rsidR="00B40BA1" w:rsidRPr="0010782E" w:rsidRDefault="00B40BA1">
            <w:pPr>
              <w:spacing w:before="120" w:after="120"/>
              <w:ind w:left="432"/>
              <w:rPr>
                <w:sz w:val="22"/>
                <w:szCs w:val="22"/>
                <w:lang w:val="pt-BR"/>
              </w:rPr>
            </w:pPr>
          </w:p>
        </w:tc>
      </w:tr>
      <w:tr w:rsidR="005F7949" w:rsidRPr="000932D7" w14:paraId="700357E4" w14:textId="77777777" w:rsidTr="00491711">
        <w:trPr>
          <w:trHeight w:val="285"/>
        </w:trPr>
        <w:tc>
          <w:tcPr>
            <w:tcW w:w="5382" w:type="dxa"/>
            <w:gridSpan w:val="2"/>
            <w:vMerge w:val="restart"/>
            <w:tcMar>
              <w:left w:w="105" w:type="dxa"/>
              <w:right w:w="105" w:type="dxa"/>
            </w:tcMar>
            <w:vAlign w:val="center"/>
          </w:tcPr>
          <w:p w14:paraId="113A4025" w14:textId="7C623788" w:rsidR="005F7949" w:rsidRPr="00EB24FC" w:rsidRDefault="005F7949" w:rsidP="005F7949">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Em comparação com os concorrentes nesta categoria, esse orçamento é:</w:t>
            </w:r>
          </w:p>
        </w:tc>
        <w:tc>
          <w:tcPr>
            <w:tcW w:w="5500" w:type="dxa"/>
            <w:gridSpan w:val="2"/>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02BB8C55" w14:textId="189F02DA"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Menor</w:t>
            </w:r>
          </w:p>
        </w:tc>
      </w:tr>
      <w:tr w:rsidR="005F7949" w:rsidRPr="000932D7" w14:paraId="4C3DA908" w14:textId="77777777" w:rsidTr="00491711">
        <w:trPr>
          <w:trHeight w:val="285"/>
        </w:trPr>
        <w:tc>
          <w:tcPr>
            <w:tcW w:w="5382" w:type="dxa"/>
            <w:gridSpan w:val="2"/>
            <w:vMerge/>
            <w:vAlign w:val="center"/>
          </w:tcPr>
          <w:p w14:paraId="4B4FBCD1" w14:textId="77777777" w:rsidR="005F7949" w:rsidRPr="00EB24FC" w:rsidRDefault="005F7949" w:rsidP="005F7949">
            <w:pPr>
              <w:rPr>
                <w:rFonts w:asciiTheme="minorHAnsi" w:hAnsiTheme="minorHAnsi" w:cstheme="minorHAnsi"/>
              </w:rPr>
            </w:pPr>
          </w:p>
        </w:tc>
        <w:tc>
          <w:tcPr>
            <w:tcW w:w="5500" w:type="dxa"/>
            <w:gridSpan w:val="2"/>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4D0B796A" w14:textId="6D10B9DA"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Igual</w:t>
            </w:r>
          </w:p>
        </w:tc>
      </w:tr>
      <w:tr w:rsidR="005F7949" w:rsidRPr="000932D7" w14:paraId="703373D4" w14:textId="77777777" w:rsidTr="00491711">
        <w:trPr>
          <w:trHeight w:val="285"/>
        </w:trPr>
        <w:tc>
          <w:tcPr>
            <w:tcW w:w="5382" w:type="dxa"/>
            <w:gridSpan w:val="2"/>
            <w:vMerge/>
            <w:vAlign w:val="center"/>
          </w:tcPr>
          <w:p w14:paraId="748A635B" w14:textId="77777777" w:rsidR="005F7949" w:rsidRPr="00EB24FC" w:rsidRDefault="005F7949" w:rsidP="005F7949">
            <w:pPr>
              <w:rPr>
                <w:rFonts w:asciiTheme="minorHAnsi" w:hAnsiTheme="minorHAnsi" w:cstheme="minorHAnsi"/>
              </w:rPr>
            </w:pPr>
          </w:p>
        </w:tc>
        <w:tc>
          <w:tcPr>
            <w:tcW w:w="5500" w:type="dxa"/>
            <w:gridSpan w:val="2"/>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7C1296E3" w14:textId="440D97E7"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Maior</w:t>
            </w:r>
          </w:p>
        </w:tc>
      </w:tr>
      <w:tr w:rsidR="005F7949" w:rsidRPr="00881F57" w14:paraId="5D78A28E" w14:textId="77777777" w:rsidTr="00491711">
        <w:trPr>
          <w:trHeight w:val="285"/>
        </w:trPr>
        <w:tc>
          <w:tcPr>
            <w:tcW w:w="5382" w:type="dxa"/>
            <w:gridSpan w:val="2"/>
            <w:vMerge/>
            <w:vAlign w:val="center"/>
          </w:tcPr>
          <w:p w14:paraId="00EF857B" w14:textId="77777777" w:rsidR="005F7949" w:rsidRPr="00EB24FC" w:rsidRDefault="005F7949" w:rsidP="005F7949">
            <w:pPr>
              <w:rPr>
                <w:rFonts w:asciiTheme="minorHAnsi" w:hAnsiTheme="minorHAnsi" w:cstheme="minorHAnsi"/>
              </w:rPr>
            </w:pPr>
          </w:p>
        </w:tc>
        <w:tc>
          <w:tcPr>
            <w:tcW w:w="5500" w:type="dxa"/>
            <w:gridSpan w:val="2"/>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7FE05DBA" w14:textId="2689560A" w:rsidR="005F7949" w:rsidRPr="00EB24FC" w:rsidRDefault="005F7949" w:rsidP="005F7949">
            <w:pPr>
              <w:rPr>
                <w:rFonts w:asciiTheme="minorHAnsi" w:eastAsia="Avenir Next" w:hAnsiTheme="minorHAnsi" w:cstheme="minorHAnsi"/>
                <w:color w:val="000000" w:themeColor="text1"/>
                <w:lang w:val="pt-BR"/>
              </w:rPr>
            </w:pPr>
            <w:r w:rsidRPr="00EB24FC">
              <w:rPr>
                <w:rFonts w:asciiTheme="minorHAnsi" w:hAnsiTheme="minorHAnsi" w:cstheme="minorHAnsi"/>
                <w:color w:val="000000" w:themeColor="text1"/>
                <w:lang w:val="pt-BR"/>
              </w:rPr>
              <w:t>Não se aplica (Explicação obrigatória)</w:t>
            </w:r>
          </w:p>
        </w:tc>
      </w:tr>
      <w:tr w:rsidR="00B40BA1" w:rsidRPr="00881F57" w14:paraId="58CB957E" w14:textId="77777777" w:rsidTr="66830DDF">
        <w:trPr>
          <w:trHeight w:val="300"/>
        </w:trPr>
        <w:tc>
          <w:tcPr>
            <w:tcW w:w="10882" w:type="dxa"/>
            <w:gridSpan w:val="4"/>
            <w:shd w:val="clear" w:color="auto" w:fill="000000" w:themeFill="text1"/>
            <w:tcMar>
              <w:left w:w="105" w:type="dxa"/>
              <w:right w:w="105" w:type="dxa"/>
            </w:tcMar>
            <w:vAlign w:val="center"/>
          </w:tcPr>
          <w:p w14:paraId="7800FBDF" w14:textId="77777777" w:rsidR="00B40BA1" w:rsidRPr="00EB24FC" w:rsidRDefault="00B40BA1">
            <w:pPr>
              <w:rPr>
                <w:rFonts w:asciiTheme="minorHAnsi" w:eastAsia="Avenir Next" w:hAnsiTheme="minorHAnsi" w:cstheme="minorHAnsi"/>
                <w:lang w:val="pt-BR"/>
              </w:rPr>
            </w:pPr>
          </w:p>
        </w:tc>
      </w:tr>
      <w:tr w:rsidR="005F7949" w:rsidRPr="000932D7" w14:paraId="022F79E7" w14:textId="77777777" w:rsidTr="00491711">
        <w:trPr>
          <w:trHeight w:val="285"/>
        </w:trPr>
        <w:tc>
          <w:tcPr>
            <w:tcW w:w="5382" w:type="dxa"/>
            <w:gridSpan w:val="2"/>
            <w:vMerge w:val="restart"/>
            <w:tcMar>
              <w:left w:w="105" w:type="dxa"/>
              <w:right w:w="105" w:type="dxa"/>
            </w:tcMar>
            <w:vAlign w:val="center"/>
          </w:tcPr>
          <w:p w14:paraId="1532E9CE" w14:textId="0E02B28C" w:rsidR="005F7949" w:rsidRPr="00EB24FC" w:rsidRDefault="005F7949" w:rsidP="005F7949">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Em comparação ao investimento total da marca no ano anterior, o orçamento geral da marca neste ano é:</w:t>
            </w:r>
          </w:p>
        </w:tc>
        <w:tc>
          <w:tcPr>
            <w:tcW w:w="5500" w:type="dxa"/>
            <w:gridSpan w:val="2"/>
            <w:tcMar>
              <w:left w:w="105" w:type="dxa"/>
              <w:right w:w="105" w:type="dxa"/>
            </w:tcMar>
            <w:vAlign w:val="center"/>
          </w:tcPr>
          <w:p w14:paraId="5D402DF2" w14:textId="14861D78"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Menor</w:t>
            </w:r>
          </w:p>
        </w:tc>
      </w:tr>
      <w:tr w:rsidR="005F7949" w:rsidRPr="000932D7" w14:paraId="6D7994E3" w14:textId="77777777" w:rsidTr="00491711">
        <w:trPr>
          <w:trHeight w:val="285"/>
        </w:trPr>
        <w:tc>
          <w:tcPr>
            <w:tcW w:w="5382" w:type="dxa"/>
            <w:gridSpan w:val="2"/>
            <w:vMerge/>
            <w:vAlign w:val="center"/>
          </w:tcPr>
          <w:p w14:paraId="7264565A" w14:textId="77777777" w:rsidR="005F7949" w:rsidRPr="00EB24FC" w:rsidRDefault="005F7949" w:rsidP="005F7949">
            <w:pPr>
              <w:rPr>
                <w:rFonts w:asciiTheme="minorHAnsi" w:hAnsiTheme="minorHAnsi" w:cstheme="minorHAnsi"/>
              </w:rPr>
            </w:pPr>
          </w:p>
        </w:tc>
        <w:tc>
          <w:tcPr>
            <w:tcW w:w="5500" w:type="dxa"/>
            <w:gridSpan w:val="2"/>
            <w:tcMar>
              <w:left w:w="105" w:type="dxa"/>
              <w:right w:w="105" w:type="dxa"/>
            </w:tcMar>
            <w:vAlign w:val="center"/>
          </w:tcPr>
          <w:p w14:paraId="0E51A6D3" w14:textId="49EA196C"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Igual</w:t>
            </w:r>
          </w:p>
        </w:tc>
      </w:tr>
      <w:tr w:rsidR="005F7949" w:rsidRPr="000932D7" w14:paraId="172325E8" w14:textId="77777777" w:rsidTr="00491711">
        <w:trPr>
          <w:trHeight w:val="285"/>
        </w:trPr>
        <w:tc>
          <w:tcPr>
            <w:tcW w:w="5382" w:type="dxa"/>
            <w:gridSpan w:val="2"/>
            <w:vMerge/>
            <w:vAlign w:val="center"/>
          </w:tcPr>
          <w:p w14:paraId="6C51B70E" w14:textId="77777777" w:rsidR="005F7949" w:rsidRPr="00EB24FC" w:rsidRDefault="005F7949" w:rsidP="005F7949">
            <w:pPr>
              <w:rPr>
                <w:rFonts w:asciiTheme="minorHAnsi" w:hAnsiTheme="minorHAnsi" w:cstheme="minorHAnsi"/>
              </w:rPr>
            </w:pPr>
          </w:p>
        </w:tc>
        <w:tc>
          <w:tcPr>
            <w:tcW w:w="5500" w:type="dxa"/>
            <w:gridSpan w:val="2"/>
            <w:tcMar>
              <w:left w:w="105" w:type="dxa"/>
              <w:right w:w="105" w:type="dxa"/>
            </w:tcMar>
            <w:vAlign w:val="center"/>
          </w:tcPr>
          <w:p w14:paraId="15E89830" w14:textId="48BE8A5E"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Maior</w:t>
            </w:r>
          </w:p>
        </w:tc>
      </w:tr>
      <w:tr w:rsidR="005F7949" w:rsidRPr="00881F57" w14:paraId="11173481" w14:textId="77777777" w:rsidTr="00491711">
        <w:trPr>
          <w:trHeight w:val="285"/>
        </w:trPr>
        <w:tc>
          <w:tcPr>
            <w:tcW w:w="5382" w:type="dxa"/>
            <w:gridSpan w:val="2"/>
            <w:vMerge/>
            <w:vAlign w:val="center"/>
          </w:tcPr>
          <w:p w14:paraId="3A71FF29" w14:textId="77777777" w:rsidR="005F7949" w:rsidRPr="00EB24FC" w:rsidRDefault="005F7949" w:rsidP="005F7949">
            <w:pPr>
              <w:rPr>
                <w:rFonts w:asciiTheme="minorHAnsi" w:hAnsiTheme="minorHAnsi" w:cstheme="minorHAnsi"/>
              </w:rPr>
            </w:pPr>
          </w:p>
        </w:tc>
        <w:tc>
          <w:tcPr>
            <w:tcW w:w="5500" w:type="dxa"/>
            <w:gridSpan w:val="2"/>
            <w:tcMar>
              <w:left w:w="105" w:type="dxa"/>
              <w:right w:w="105" w:type="dxa"/>
            </w:tcMar>
            <w:vAlign w:val="center"/>
          </w:tcPr>
          <w:p w14:paraId="4256A57B" w14:textId="31FAB3B5" w:rsidR="005F7949" w:rsidRPr="00EB24FC" w:rsidRDefault="005F7949" w:rsidP="005F7949">
            <w:pPr>
              <w:rPr>
                <w:rFonts w:asciiTheme="minorHAnsi" w:eastAsia="Avenir Next" w:hAnsiTheme="minorHAnsi" w:cstheme="minorHAnsi"/>
                <w:color w:val="000000" w:themeColor="text1"/>
                <w:lang w:val="pt-BR"/>
              </w:rPr>
            </w:pPr>
            <w:r w:rsidRPr="00EB24FC">
              <w:rPr>
                <w:rFonts w:asciiTheme="minorHAnsi" w:hAnsiTheme="minorHAnsi" w:cstheme="minorHAnsi"/>
                <w:color w:val="000000" w:themeColor="text1"/>
                <w:lang w:val="pt-BR"/>
              </w:rPr>
              <w:t>Não se aplica (Explicação obrigatória)</w:t>
            </w:r>
          </w:p>
        </w:tc>
      </w:tr>
      <w:tr w:rsidR="00B40BA1" w:rsidRPr="00881F57" w14:paraId="1314EE6A" w14:textId="77777777" w:rsidTr="66830DDF">
        <w:trPr>
          <w:trHeight w:val="285"/>
        </w:trPr>
        <w:tc>
          <w:tcPr>
            <w:tcW w:w="10882" w:type="dxa"/>
            <w:gridSpan w:val="4"/>
            <w:shd w:val="clear" w:color="auto" w:fill="000000" w:themeFill="text1"/>
            <w:tcMar>
              <w:left w:w="105" w:type="dxa"/>
              <w:right w:w="105" w:type="dxa"/>
            </w:tcMar>
            <w:vAlign w:val="center"/>
          </w:tcPr>
          <w:p w14:paraId="42460404" w14:textId="77777777" w:rsidR="00B40BA1" w:rsidRPr="005F7949" w:rsidRDefault="00B40BA1">
            <w:pPr>
              <w:rPr>
                <w:rFonts w:eastAsia="Avenir Next" w:cs="Avenir Next"/>
                <w:sz w:val="22"/>
                <w:szCs w:val="22"/>
                <w:lang w:val="pt-BR"/>
              </w:rPr>
            </w:pPr>
          </w:p>
        </w:tc>
      </w:tr>
      <w:tr w:rsidR="00B40BA1" w:rsidRPr="000932D7" w14:paraId="1F74DD3F" w14:textId="77777777" w:rsidTr="66830DDF">
        <w:trPr>
          <w:trHeight w:val="660"/>
        </w:trPr>
        <w:tc>
          <w:tcPr>
            <w:tcW w:w="10882" w:type="dxa"/>
            <w:gridSpan w:val="4"/>
            <w:tcMar>
              <w:left w:w="105" w:type="dxa"/>
              <w:right w:w="105" w:type="dxa"/>
            </w:tcMar>
            <w:vAlign w:val="center"/>
          </w:tcPr>
          <w:p w14:paraId="600900B7" w14:textId="21210C97" w:rsidR="007A3858" w:rsidRPr="00EB24FC" w:rsidRDefault="007A3858" w:rsidP="007A3858">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DETALHAMENTO DO ORÇAMENTO DE MÍDIA</w:t>
            </w:r>
          </w:p>
          <w:p w14:paraId="546D6317" w14:textId="77777777" w:rsidR="007A3858" w:rsidRPr="00EB24FC" w:rsidRDefault="007A3858" w:rsidP="007A3858">
            <w:pPr>
              <w:pStyle w:val="Ttulo"/>
              <w:rPr>
                <w:rFonts w:asciiTheme="minorHAnsi" w:hAnsiTheme="minorHAnsi" w:cstheme="minorHAnsi"/>
                <w:b/>
                <w:bCs/>
                <w:color w:val="917027"/>
                <w:sz w:val="24"/>
                <w:szCs w:val="24"/>
                <w:lang w:val="pt-BR"/>
              </w:rPr>
            </w:pPr>
          </w:p>
          <w:p w14:paraId="037F57CE"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Forneça aos jurados o contexto necessário para compreender o seu orçamento.</w:t>
            </w:r>
          </w:p>
          <w:p w14:paraId="47582345" w14:textId="77777777" w:rsidR="007A3858" w:rsidRPr="00EB24FC" w:rsidRDefault="007A3858" w:rsidP="007A3858">
            <w:pPr>
              <w:pStyle w:val="Ttulo"/>
              <w:rPr>
                <w:rFonts w:asciiTheme="minorHAnsi" w:hAnsiTheme="minorHAnsi" w:cstheme="minorHAnsi"/>
                <w:sz w:val="24"/>
                <w:szCs w:val="24"/>
                <w:lang w:val="pt-BR"/>
              </w:rPr>
            </w:pPr>
          </w:p>
          <w:p w14:paraId="1B4DF911"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Explique o equilíbrio entre mídia paga (comprada e doada), mídia conquistada, própria e compartilhada. Descreva também a estratégia de distribuição adotada e indique se o desempenho superou as expectativas do plano de mídia.</w:t>
            </w:r>
          </w:p>
          <w:p w14:paraId="1958C357" w14:textId="77777777" w:rsidR="007A3858" w:rsidRPr="00EB24FC" w:rsidRDefault="007A3858" w:rsidP="007A3858">
            <w:pPr>
              <w:pStyle w:val="Ttulo"/>
              <w:rPr>
                <w:rFonts w:asciiTheme="minorHAnsi" w:hAnsiTheme="minorHAnsi" w:cstheme="minorHAnsi"/>
                <w:sz w:val="24"/>
                <w:szCs w:val="24"/>
                <w:lang w:val="pt-BR"/>
              </w:rPr>
            </w:pPr>
          </w:p>
          <w:p w14:paraId="7D4AA2FD"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Caso tenha selecionado “Não se aplica” em alguma das duas perguntas anteriores, apresente a justificativa neste espaço.</w:t>
            </w:r>
          </w:p>
          <w:p w14:paraId="335BC191" w14:textId="77777777" w:rsidR="007A3858" w:rsidRPr="00EB24FC" w:rsidRDefault="007A3858" w:rsidP="007A3858">
            <w:pPr>
              <w:pStyle w:val="Ttulo"/>
              <w:rPr>
                <w:rFonts w:asciiTheme="minorHAnsi" w:hAnsiTheme="minorHAnsi" w:cstheme="minorHAnsi"/>
                <w:sz w:val="24"/>
                <w:szCs w:val="24"/>
                <w:lang w:val="pt-BR"/>
              </w:rPr>
            </w:pPr>
          </w:p>
          <w:p w14:paraId="7F7DFD8C" w14:textId="621DA2AD" w:rsidR="00B40BA1" w:rsidRPr="00EB24FC" w:rsidRDefault="007A3858" w:rsidP="007A3858">
            <w:pPr>
              <w:rPr>
                <w:rFonts w:asciiTheme="minorHAnsi" w:eastAsia="Avenir Next" w:hAnsiTheme="minorHAnsi" w:cstheme="minorHAnsi"/>
                <w:lang w:val="pt-BR"/>
              </w:rPr>
            </w:pPr>
            <w:r w:rsidRPr="00EB24FC">
              <w:rPr>
                <w:rFonts w:asciiTheme="minorHAnsi" w:hAnsiTheme="minorHAnsi" w:cstheme="minorHAnsi"/>
                <w:color w:val="auto"/>
                <w:lang w:val="pt-BR"/>
              </w:rPr>
              <w:t>(Máximo: 150 palavras)</w:t>
            </w:r>
          </w:p>
        </w:tc>
      </w:tr>
      <w:tr w:rsidR="00B40BA1" w:rsidRPr="00881F57" w14:paraId="6A555AB7" w14:textId="77777777" w:rsidTr="66830DDF">
        <w:trPr>
          <w:trHeight w:val="660"/>
        </w:trPr>
        <w:tc>
          <w:tcPr>
            <w:tcW w:w="10882" w:type="dxa"/>
            <w:gridSpan w:val="4"/>
            <w:tcMar>
              <w:left w:w="105" w:type="dxa"/>
              <w:right w:w="105" w:type="dxa"/>
            </w:tcMar>
            <w:vAlign w:val="center"/>
          </w:tcPr>
          <w:p w14:paraId="78FC8A43" w14:textId="2D8668C3" w:rsidR="007A3858" w:rsidRPr="00EB24FC" w:rsidRDefault="007A3858" w:rsidP="007A3858">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INVESTIMENTO EM PRODUÇÃO E OUTRAS DESPESAS</w:t>
            </w:r>
          </w:p>
          <w:p w14:paraId="6289D0B4" w14:textId="0B5128B9"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Selecione o investimento para produção do trabalho executado. Isso deve incluir custos de pré e pós-produção, talento (influenciador ou taxas de celebridade) e quaisquer custos de ativação.</w:t>
            </w:r>
          </w:p>
          <w:p w14:paraId="3379FFC1" w14:textId="5C186C4C" w:rsidR="00B40BA1" w:rsidRPr="00EB24FC" w:rsidRDefault="007A3858" w:rsidP="007A3858">
            <w:pPr>
              <w:rPr>
                <w:rFonts w:asciiTheme="minorHAnsi" w:eastAsia="Avenir Next" w:hAnsiTheme="minorHAnsi" w:cstheme="minorHAnsi"/>
                <w:lang w:val="pt-BR"/>
              </w:rPr>
            </w:pPr>
            <w:r w:rsidRPr="00EB24FC">
              <w:rPr>
                <w:rFonts w:asciiTheme="minorHAnsi" w:hAnsiTheme="minorHAnsi" w:cstheme="minorHAnsi"/>
                <w:color w:val="auto"/>
                <w:lang w:val="pt-BR"/>
              </w:rPr>
              <w:t>Caso a faixa de investimento não possa ser divulgada selecione não aplicável e descreva na próxima pergunta o motivo.</w:t>
            </w:r>
            <w:r w:rsidR="00B40BA1" w:rsidRPr="00EB24FC">
              <w:rPr>
                <w:rFonts w:asciiTheme="minorHAnsi" w:eastAsia="Avenir Next" w:hAnsiTheme="minorHAnsi" w:cstheme="minorHAnsi"/>
                <w:color w:val="auto"/>
                <w:lang w:val="pt-BR"/>
              </w:rPr>
              <w:t>)</w:t>
            </w:r>
          </w:p>
        </w:tc>
      </w:tr>
      <w:tr w:rsidR="007A3858" w:rsidRPr="000932D7" w14:paraId="224F61D8" w14:textId="77777777" w:rsidTr="00491711">
        <w:trPr>
          <w:trHeight w:val="90"/>
        </w:trPr>
        <w:tc>
          <w:tcPr>
            <w:tcW w:w="5382" w:type="dxa"/>
            <w:gridSpan w:val="2"/>
            <w:tcMar>
              <w:left w:w="105" w:type="dxa"/>
              <w:right w:w="105" w:type="dxa"/>
            </w:tcMar>
          </w:tcPr>
          <w:p w14:paraId="678602E2" w14:textId="4C16528F"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Menos de R$ 100 mil</w:t>
            </w:r>
          </w:p>
        </w:tc>
        <w:tc>
          <w:tcPr>
            <w:tcW w:w="5500" w:type="dxa"/>
            <w:gridSpan w:val="2"/>
            <w:tcMar>
              <w:left w:w="105" w:type="dxa"/>
              <w:right w:w="105" w:type="dxa"/>
            </w:tcMar>
          </w:tcPr>
          <w:p w14:paraId="1B29813B" w14:textId="6B258233"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R$ 100-500 mil</w:t>
            </w:r>
          </w:p>
        </w:tc>
      </w:tr>
      <w:tr w:rsidR="007A3858" w:rsidRPr="000932D7" w14:paraId="10CDEABB" w14:textId="77777777" w:rsidTr="00491711">
        <w:trPr>
          <w:trHeight w:val="90"/>
        </w:trPr>
        <w:tc>
          <w:tcPr>
            <w:tcW w:w="5382" w:type="dxa"/>
            <w:gridSpan w:val="2"/>
            <w:tcMar>
              <w:left w:w="105" w:type="dxa"/>
              <w:right w:w="105" w:type="dxa"/>
            </w:tcMar>
          </w:tcPr>
          <w:p w14:paraId="5A6951CA" w14:textId="747295F5"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R$ 500-999 mil</w:t>
            </w:r>
          </w:p>
        </w:tc>
        <w:tc>
          <w:tcPr>
            <w:tcW w:w="5500" w:type="dxa"/>
            <w:gridSpan w:val="2"/>
            <w:tcMar>
              <w:left w:w="105" w:type="dxa"/>
              <w:right w:w="105" w:type="dxa"/>
            </w:tcMar>
          </w:tcPr>
          <w:p w14:paraId="1573A6AD" w14:textId="4E0964BC"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R$ 1-2 milhões</w:t>
            </w:r>
          </w:p>
        </w:tc>
      </w:tr>
      <w:tr w:rsidR="007A3858" w:rsidRPr="000932D7" w14:paraId="407DB17D" w14:textId="77777777" w:rsidTr="00491711">
        <w:trPr>
          <w:trHeight w:val="90"/>
        </w:trPr>
        <w:tc>
          <w:tcPr>
            <w:tcW w:w="5382" w:type="dxa"/>
            <w:gridSpan w:val="2"/>
            <w:tcMar>
              <w:left w:w="105" w:type="dxa"/>
              <w:right w:w="105" w:type="dxa"/>
            </w:tcMar>
          </w:tcPr>
          <w:p w14:paraId="46B2BE08" w14:textId="0A218ACD"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R$ 2-5 milhões</w:t>
            </w:r>
          </w:p>
        </w:tc>
        <w:tc>
          <w:tcPr>
            <w:tcW w:w="5500" w:type="dxa"/>
            <w:gridSpan w:val="2"/>
            <w:tcMar>
              <w:left w:w="105" w:type="dxa"/>
              <w:right w:w="105" w:type="dxa"/>
            </w:tcMar>
          </w:tcPr>
          <w:p w14:paraId="5231184A" w14:textId="639479E8"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R$ 5-10 milhões</w:t>
            </w:r>
          </w:p>
        </w:tc>
      </w:tr>
      <w:tr w:rsidR="007A3858" w:rsidRPr="000932D7" w14:paraId="02CDB6F1" w14:textId="77777777" w:rsidTr="00491711">
        <w:trPr>
          <w:trHeight w:val="90"/>
        </w:trPr>
        <w:tc>
          <w:tcPr>
            <w:tcW w:w="5382" w:type="dxa"/>
            <w:gridSpan w:val="2"/>
            <w:tcMar>
              <w:left w:w="105" w:type="dxa"/>
              <w:right w:w="105" w:type="dxa"/>
            </w:tcMar>
          </w:tcPr>
          <w:p w14:paraId="310EE3C0" w14:textId="1904F578"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R$ 10-20 milhões</w:t>
            </w:r>
          </w:p>
        </w:tc>
        <w:tc>
          <w:tcPr>
            <w:tcW w:w="5500" w:type="dxa"/>
            <w:gridSpan w:val="2"/>
            <w:tcMar>
              <w:left w:w="105" w:type="dxa"/>
              <w:right w:w="105" w:type="dxa"/>
            </w:tcMar>
          </w:tcPr>
          <w:p w14:paraId="23440056" w14:textId="22D365C0"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R$ 20-40 milhões</w:t>
            </w:r>
          </w:p>
        </w:tc>
      </w:tr>
      <w:tr w:rsidR="007A3858" w:rsidRPr="000932D7" w14:paraId="48CA02CC" w14:textId="77777777" w:rsidTr="00491711">
        <w:trPr>
          <w:trHeight w:val="90"/>
        </w:trPr>
        <w:tc>
          <w:tcPr>
            <w:tcW w:w="5382" w:type="dxa"/>
            <w:gridSpan w:val="2"/>
            <w:tcMar>
              <w:left w:w="105" w:type="dxa"/>
              <w:right w:w="105" w:type="dxa"/>
            </w:tcMar>
          </w:tcPr>
          <w:p w14:paraId="4AEAB672" w14:textId="0DCDD120"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R$ 40-60 milhões</w:t>
            </w:r>
          </w:p>
        </w:tc>
        <w:tc>
          <w:tcPr>
            <w:tcW w:w="5500" w:type="dxa"/>
            <w:gridSpan w:val="2"/>
            <w:tcMar>
              <w:left w:w="105" w:type="dxa"/>
              <w:right w:w="105" w:type="dxa"/>
            </w:tcMar>
          </w:tcPr>
          <w:p w14:paraId="2965FDE5" w14:textId="0A9CEDC0"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R$ 60 – 80 milhões</w:t>
            </w:r>
          </w:p>
        </w:tc>
      </w:tr>
      <w:tr w:rsidR="007A3858" w:rsidRPr="000932D7" w14:paraId="6E56BE2D" w14:textId="77777777" w:rsidTr="00491711">
        <w:trPr>
          <w:trHeight w:val="58"/>
        </w:trPr>
        <w:tc>
          <w:tcPr>
            <w:tcW w:w="5382" w:type="dxa"/>
            <w:gridSpan w:val="2"/>
            <w:tcMar>
              <w:left w:w="105" w:type="dxa"/>
              <w:right w:w="105" w:type="dxa"/>
            </w:tcMar>
          </w:tcPr>
          <w:p w14:paraId="0CA2AAA8" w14:textId="132FBA49"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Mais de R$ 80 milhões</w:t>
            </w:r>
          </w:p>
        </w:tc>
        <w:tc>
          <w:tcPr>
            <w:tcW w:w="5500" w:type="dxa"/>
            <w:gridSpan w:val="2"/>
            <w:tcMar>
              <w:left w:w="105" w:type="dxa"/>
              <w:right w:w="105" w:type="dxa"/>
            </w:tcMar>
          </w:tcPr>
          <w:p w14:paraId="57799505" w14:textId="4DDB1305"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 xml:space="preserve">Não aplicável </w:t>
            </w:r>
          </w:p>
        </w:tc>
      </w:tr>
    </w:tbl>
    <w:p w14:paraId="4406EA89" w14:textId="77777777" w:rsidR="000932D7" w:rsidRPr="000932D7" w:rsidRDefault="000932D7" w:rsidP="00B40BA1">
      <w:pPr>
        <w:rPr>
          <w:rFonts w:eastAsia="Avenir Next" w:cs="Avenir Next"/>
          <w:sz w:val="22"/>
          <w:szCs w:val="22"/>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7"/>
        <w:gridCol w:w="2903"/>
        <w:gridCol w:w="2552"/>
        <w:gridCol w:w="3090"/>
      </w:tblGrid>
      <w:tr w:rsidR="00B40BA1" w:rsidRPr="000932D7" w14:paraId="5B6D5EF5" w14:textId="77777777" w:rsidTr="00CA78DB">
        <w:trPr>
          <w:trHeight w:val="300"/>
        </w:trPr>
        <w:tc>
          <w:tcPr>
            <w:tcW w:w="10882" w:type="dxa"/>
            <w:gridSpan w:val="4"/>
            <w:tcMar>
              <w:left w:w="105" w:type="dxa"/>
              <w:right w:w="105" w:type="dxa"/>
            </w:tcMar>
            <w:vAlign w:val="center"/>
          </w:tcPr>
          <w:p w14:paraId="645076DD" w14:textId="631D74B9" w:rsidR="0041737C" w:rsidRPr="00EB24FC" w:rsidRDefault="0041737C" w:rsidP="0041737C">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MÍDIA PRÓPRIA</w:t>
            </w:r>
          </w:p>
          <w:p w14:paraId="7DECD97E" w14:textId="77777777" w:rsidR="0041737C" w:rsidRPr="00EB24FC" w:rsidRDefault="0041737C" w:rsidP="0041737C">
            <w:pPr>
              <w:pStyle w:val="Ttulo"/>
              <w:rPr>
                <w:rFonts w:asciiTheme="minorHAnsi" w:hAnsiTheme="minorHAnsi" w:cstheme="minorHAnsi"/>
                <w:b/>
                <w:bCs/>
                <w:color w:val="917027"/>
                <w:sz w:val="24"/>
                <w:szCs w:val="24"/>
                <w:lang w:val="pt-BR"/>
              </w:rPr>
            </w:pPr>
          </w:p>
          <w:p w14:paraId="0260B57B" w14:textId="77777777"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A mídia própria fez parte da iniciativa? (Sim/Não)</w:t>
            </w:r>
          </w:p>
          <w:p w14:paraId="531EE927" w14:textId="77777777" w:rsidR="0041737C" w:rsidRPr="00EB24FC" w:rsidRDefault="0041737C" w:rsidP="0041737C">
            <w:pPr>
              <w:pStyle w:val="Ttulo"/>
              <w:rPr>
                <w:rFonts w:asciiTheme="minorHAnsi" w:hAnsiTheme="minorHAnsi" w:cstheme="minorHAnsi"/>
                <w:sz w:val="24"/>
                <w:szCs w:val="24"/>
                <w:lang w:val="pt-BR"/>
              </w:rPr>
            </w:pPr>
          </w:p>
          <w:p w14:paraId="63E36339" w14:textId="0DB7236D"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 xml:space="preserve">Descreva os ativos próprios (digitais ou </w:t>
            </w:r>
            <w:r w:rsidR="00EB24FC" w:rsidRPr="00EB24FC">
              <w:rPr>
                <w:rFonts w:asciiTheme="minorHAnsi" w:hAnsiTheme="minorHAnsi" w:cstheme="minorHAnsi"/>
                <w:sz w:val="24"/>
                <w:szCs w:val="24"/>
                <w:lang w:val="pt-BR"/>
              </w:rPr>
              <w:t>físicos) que</w:t>
            </w:r>
            <w:r w:rsidRPr="00EB24FC">
              <w:rPr>
                <w:rFonts w:asciiTheme="minorHAnsi" w:hAnsiTheme="minorHAnsi" w:cstheme="minorHAnsi"/>
                <w:sz w:val="24"/>
                <w:szCs w:val="24"/>
                <w:lang w:val="pt-BR"/>
              </w:rPr>
              <w:t xml:space="preserve"> funcionaram como canais de comunicação para o conteúdo do case (por exemplo, site, redes sociais da marca, aplicativo, base de CRM, lojas físicas etc.).</w:t>
            </w:r>
          </w:p>
          <w:p w14:paraId="25625B53" w14:textId="77777777" w:rsidR="0041737C" w:rsidRPr="00EB24FC" w:rsidRDefault="0041737C" w:rsidP="0041737C">
            <w:pPr>
              <w:pStyle w:val="Ttulo"/>
              <w:rPr>
                <w:rFonts w:asciiTheme="minorHAnsi" w:hAnsiTheme="minorHAnsi" w:cstheme="minorHAnsi"/>
                <w:sz w:val="24"/>
                <w:szCs w:val="24"/>
                <w:lang w:val="pt-BR"/>
              </w:rPr>
            </w:pPr>
          </w:p>
          <w:p w14:paraId="10850DC1" w14:textId="3582E1F2" w:rsidR="00B40BA1" w:rsidRPr="000932D7" w:rsidRDefault="0041737C" w:rsidP="0041737C">
            <w:pPr>
              <w:rPr>
                <w:rFonts w:eastAsia="Avenir Next" w:cs="Avenir Next"/>
                <w:sz w:val="22"/>
                <w:szCs w:val="22"/>
              </w:rPr>
            </w:pPr>
            <w:r w:rsidRPr="00EB24FC">
              <w:rPr>
                <w:rFonts w:asciiTheme="minorHAnsi" w:hAnsiTheme="minorHAnsi" w:cstheme="minorHAnsi"/>
                <w:color w:val="auto"/>
                <w:lang w:val="pt-BR"/>
              </w:rPr>
              <w:t>(Máximo: 100 palavras)</w:t>
            </w:r>
          </w:p>
        </w:tc>
      </w:tr>
      <w:tr w:rsidR="00B40BA1" w:rsidRPr="000932D7" w14:paraId="6A85006E" w14:textId="77777777" w:rsidTr="00CA78DB">
        <w:trPr>
          <w:trHeight w:val="1185"/>
        </w:trPr>
        <w:tc>
          <w:tcPr>
            <w:tcW w:w="10882" w:type="dxa"/>
            <w:gridSpan w:val="4"/>
            <w:tcMar>
              <w:left w:w="105" w:type="dxa"/>
              <w:right w:w="105" w:type="dxa"/>
            </w:tcMar>
            <w:vAlign w:val="center"/>
          </w:tcPr>
          <w:p w14:paraId="4858B176" w14:textId="77777777" w:rsidR="0041737C" w:rsidRPr="00EB24FC" w:rsidRDefault="0041737C" w:rsidP="0041737C">
            <w:pPr>
              <w:pStyle w:val="Ttulo"/>
              <w:rPr>
                <w:rFonts w:asciiTheme="minorHAnsi" w:hAnsiTheme="minorHAnsi" w:cstheme="minorHAnsi"/>
                <w:b/>
                <w:bCs/>
                <w:sz w:val="24"/>
                <w:szCs w:val="24"/>
                <w:lang w:val="pt-BR"/>
              </w:rPr>
            </w:pPr>
            <w:r w:rsidRPr="00EB24FC">
              <w:rPr>
                <w:rFonts w:asciiTheme="minorHAnsi" w:hAnsiTheme="minorHAnsi" w:cstheme="minorHAnsi"/>
                <w:b/>
                <w:bCs/>
                <w:sz w:val="24"/>
                <w:szCs w:val="24"/>
                <w:lang w:val="pt-BR"/>
              </w:rPr>
              <w:lastRenderedPageBreak/>
              <w:t>Selecione os tipos de patrocínios e/ou parcerias de mídia utilizados no case. Marque todas as opções aplicáveis.</w:t>
            </w:r>
          </w:p>
          <w:p w14:paraId="0D9CD662" w14:textId="77777777" w:rsidR="0041737C" w:rsidRPr="00EB24FC" w:rsidRDefault="0041737C" w:rsidP="0041737C">
            <w:pPr>
              <w:pStyle w:val="Ttulo"/>
              <w:rPr>
                <w:rFonts w:asciiTheme="minorHAnsi" w:hAnsiTheme="minorHAnsi" w:cstheme="minorHAnsi"/>
                <w:b/>
                <w:bCs/>
                <w:color w:val="917027"/>
                <w:sz w:val="24"/>
                <w:szCs w:val="24"/>
                <w:lang w:val="pt-BR"/>
              </w:rPr>
            </w:pPr>
          </w:p>
          <w:p w14:paraId="54D93143" w14:textId="77777777"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Em seguida, forneça informações adicionais sobre essas iniciativas, incluindo o período em que ocorreram e sua relevância dentro da estratégia.</w:t>
            </w:r>
          </w:p>
          <w:p w14:paraId="2B43B201" w14:textId="77777777" w:rsidR="0041737C" w:rsidRPr="00EB24FC" w:rsidRDefault="0041737C" w:rsidP="0041737C">
            <w:pPr>
              <w:pStyle w:val="Ttulo"/>
              <w:rPr>
                <w:rFonts w:asciiTheme="minorHAnsi" w:hAnsiTheme="minorHAnsi" w:cstheme="minorHAnsi"/>
                <w:sz w:val="24"/>
                <w:szCs w:val="24"/>
                <w:lang w:val="pt-BR"/>
              </w:rPr>
            </w:pPr>
          </w:p>
          <w:p w14:paraId="20C6179F" w14:textId="5F10A1F5" w:rsidR="00B40BA1" w:rsidRPr="00EB24FC" w:rsidRDefault="0041737C" w:rsidP="0041737C">
            <w:pPr>
              <w:rPr>
                <w:rFonts w:asciiTheme="minorHAnsi" w:eastAsia="Avenir Next" w:hAnsiTheme="minorHAnsi" w:cstheme="minorHAnsi"/>
                <w:lang w:val="pt-BR"/>
              </w:rPr>
            </w:pPr>
            <w:r w:rsidRPr="00EB24FC">
              <w:rPr>
                <w:rFonts w:asciiTheme="minorHAnsi" w:hAnsiTheme="minorHAnsi" w:cstheme="minorHAnsi"/>
                <w:color w:val="auto"/>
                <w:lang w:val="pt-BR"/>
              </w:rPr>
              <w:t>(Máximo: 100 palavras)</w:t>
            </w:r>
          </w:p>
        </w:tc>
      </w:tr>
      <w:tr w:rsidR="00B40BA1" w:rsidRPr="000932D7" w14:paraId="4BF786C6" w14:textId="77777777" w:rsidTr="00EB24FC">
        <w:trPr>
          <w:trHeight w:val="255"/>
        </w:trPr>
        <w:tc>
          <w:tcPr>
            <w:tcW w:w="2337" w:type="dxa"/>
            <w:tcMar>
              <w:left w:w="105" w:type="dxa"/>
              <w:right w:w="105" w:type="dxa"/>
            </w:tcMar>
            <w:vAlign w:val="center"/>
          </w:tcPr>
          <w:p w14:paraId="0B6E7BB8" w14:textId="56F42894" w:rsidR="00B40BA1" w:rsidRPr="00EB24FC" w:rsidRDefault="0041737C">
            <w:pPr>
              <w:rPr>
                <w:rFonts w:asciiTheme="minorHAnsi" w:eastAsia="Avenir Next" w:hAnsiTheme="minorHAnsi" w:cstheme="minorHAnsi"/>
                <w:lang w:val="pt-BR"/>
              </w:rPr>
            </w:pPr>
            <w:r w:rsidRPr="00EB24FC">
              <w:rPr>
                <w:rFonts w:asciiTheme="minorHAnsi" w:eastAsia="Avenir Next" w:hAnsiTheme="minorHAnsi" w:cstheme="minorHAnsi"/>
                <w:lang w:val="pt-BR"/>
              </w:rPr>
              <w:t>Merchandising – Pontual</w:t>
            </w:r>
          </w:p>
        </w:tc>
        <w:tc>
          <w:tcPr>
            <w:tcW w:w="2903" w:type="dxa"/>
            <w:tcMar>
              <w:left w:w="105" w:type="dxa"/>
              <w:right w:w="105" w:type="dxa"/>
            </w:tcMar>
            <w:vAlign w:val="center"/>
          </w:tcPr>
          <w:p w14:paraId="288CE9B5" w14:textId="4D0C0EFF"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Merchandising – Contínuo</w:t>
            </w:r>
          </w:p>
        </w:tc>
        <w:tc>
          <w:tcPr>
            <w:tcW w:w="2552" w:type="dxa"/>
            <w:tcMar>
              <w:left w:w="105" w:type="dxa"/>
              <w:right w:w="105" w:type="dxa"/>
            </w:tcMar>
            <w:vAlign w:val="center"/>
          </w:tcPr>
          <w:p w14:paraId="40EE9082" w14:textId="2B8D55D8"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Presença no Local (On Site)</w:t>
            </w:r>
          </w:p>
        </w:tc>
        <w:tc>
          <w:tcPr>
            <w:tcW w:w="3090" w:type="dxa"/>
            <w:tcMar>
              <w:left w:w="105" w:type="dxa"/>
              <w:right w:w="105" w:type="dxa"/>
            </w:tcMar>
            <w:vAlign w:val="center"/>
          </w:tcPr>
          <w:p w14:paraId="1B2A9735" w14:textId="16BE95A7"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Ativação ao Vivo</w:t>
            </w:r>
          </w:p>
        </w:tc>
      </w:tr>
      <w:tr w:rsidR="00B40BA1" w:rsidRPr="000932D7" w14:paraId="43378439" w14:textId="77777777" w:rsidTr="00EB24FC">
        <w:trPr>
          <w:trHeight w:val="255"/>
        </w:trPr>
        <w:tc>
          <w:tcPr>
            <w:tcW w:w="2337" w:type="dxa"/>
            <w:tcMar>
              <w:left w:w="105" w:type="dxa"/>
              <w:right w:w="105" w:type="dxa"/>
            </w:tcMar>
            <w:vAlign w:val="center"/>
          </w:tcPr>
          <w:p w14:paraId="71FA2E72" w14:textId="7C0496A9"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Talento ou Influenciador</w:t>
            </w:r>
          </w:p>
        </w:tc>
        <w:tc>
          <w:tcPr>
            <w:tcW w:w="2903" w:type="dxa"/>
            <w:tcMar>
              <w:left w:w="105" w:type="dxa"/>
              <w:right w:w="105" w:type="dxa"/>
            </w:tcMar>
            <w:vAlign w:val="center"/>
          </w:tcPr>
          <w:p w14:paraId="25D4C76C" w14:textId="74543611"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Oportunidade Exclusiva</w:t>
            </w:r>
          </w:p>
        </w:tc>
        <w:tc>
          <w:tcPr>
            <w:tcW w:w="2552" w:type="dxa"/>
            <w:tcMar>
              <w:left w:w="105" w:type="dxa"/>
              <w:right w:w="105" w:type="dxa"/>
            </w:tcMar>
            <w:vAlign w:val="center"/>
          </w:tcPr>
          <w:p w14:paraId="6EF34563" w14:textId="6A125BCD"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Não se aplica</w:t>
            </w:r>
          </w:p>
        </w:tc>
        <w:tc>
          <w:tcPr>
            <w:tcW w:w="3090" w:type="dxa"/>
            <w:tcMar>
              <w:left w:w="105" w:type="dxa"/>
              <w:right w:w="105" w:type="dxa"/>
            </w:tcMar>
            <w:vAlign w:val="center"/>
          </w:tcPr>
          <w:p w14:paraId="05B9C7ED" w14:textId="77777777" w:rsidR="00B40BA1" w:rsidRPr="00EB24FC" w:rsidRDefault="00B40BA1">
            <w:pPr>
              <w:rPr>
                <w:rFonts w:asciiTheme="minorHAnsi" w:eastAsia="Avenir Next" w:hAnsiTheme="minorHAnsi" w:cstheme="minorHAnsi"/>
                <w:lang w:val="pt-BR"/>
              </w:rPr>
            </w:pPr>
          </w:p>
        </w:tc>
      </w:tr>
    </w:tbl>
    <w:p w14:paraId="43D8503B" w14:textId="77777777" w:rsidR="00B40BA1" w:rsidRDefault="00B40BA1" w:rsidP="00B40BA1">
      <w:pPr>
        <w:rPr>
          <w:rFonts w:eastAsia="Avenir Next" w:cs="Avenir Next"/>
          <w:sz w:val="22"/>
          <w:szCs w:val="22"/>
        </w:rPr>
      </w:pPr>
    </w:p>
    <w:p w14:paraId="5C8AB2E3" w14:textId="07A86301" w:rsidR="00B40BA1" w:rsidRPr="00EB24FC" w:rsidRDefault="0041737C" w:rsidP="00B40BA1">
      <w:pPr>
        <w:rPr>
          <w:rFonts w:asciiTheme="minorHAnsi" w:eastAsia="Avenir Next" w:hAnsiTheme="minorHAnsi" w:cstheme="minorHAnsi"/>
          <w:lang w:val="pt-BR"/>
        </w:rPr>
      </w:pPr>
      <w:r w:rsidRPr="00EB24FC">
        <w:rPr>
          <w:rFonts w:asciiTheme="minorHAnsi" w:eastAsia="Avenir Next" w:hAnsiTheme="minorHAnsi" w:cstheme="minorHAnsi"/>
          <w:lang w:val="pt-BR"/>
        </w:rPr>
        <w:t>Apresente o detalhamento</w:t>
      </w:r>
      <w:r w:rsidR="00EB24FC" w:rsidRPr="00EB24FC">
        <w:rPr>
          <w:rFonts w:asciiTheme="minorHAnsi" w:eastAsia="Avenir Next" w:hAnsiTheme="minorHAnsi" w:cstheme="minorHAnsi"/>
          <w:lang w:val="pt-BR"/>
        </w:rPr>
        <w:t xml:space="preserve">: </w:t>
      </w:r>
    </w:p>
    <w:p w14:paraId="07FE9DEB" w14:textId="77777777" w:rsidR="00EB24FC" w:rsidRPr="000932D7" w:rsidRDefault="00EB24FC" w:rsidP="00B40BA1">
      <w:pPr>
        <w:rPr>
          <w:rFonts w:eastAsia="Avenir Next" w:cs="Avenir Next"/>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FC3B89" w14:paraId="27578B0A" w14:textId="77777777" w:rsidTr="66830DDF">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FDB3BB2" w14:textId="77777777" w:rsidR="00B16166" w:rsidRPr="00FC3B89" w:rsidRDefault="00B16166" w:rsidP="00B16166">
            <w:pPr>
              <w:rPr>
                <w:rFonts w:asciiTheme="minorHAnsi" w:eastAsiaTheme="majorEastAsia" w:hAnsiTheme="minorHAnsi" w:cstheme="minorHAnsi"/>
                <w:b/>
                <w:bCs/>
                <w:color w:val="917027"/>
                <w:spacing w:val="-10"/>
                <w:kern w:val="28"/>
                <w:lang w:val="pt-BR" w:eastAsia="en-US"/>
                <w14:ligatures w14:val="standardContextual"/>
              </w:rPr>
            </w:pPr>
            <w:r w:rsidRPr="00FC3B89">
              <w:rPr>
                <w:rFonts w:asciiTheme="minorHAnsi" w:eastAsiaTheme="majorEastAsia" w:hAnsiTheme="minorHAnsi" w:cstheme="minorHAnsi"/>
                <w:b/>
                <w:bCs/>
                <w:color w:val="917027"/>
                <w:spacing w:val="-10"/>
                <w:kern w:val="28"/>
                <w:lang w:val="pt-BR" w:eastAsia="en-US"/>
                <w14:ligatures w14:val="standardContextual"/>
              </w:rPr>
              <w:t xml:space="preserve">FONTES: </w:t>
            </w:r>
          </w:p>
          <w:p w14:paraId="088DD97C" w14:textId="77777777" w:rsidR="00B16166" w:rsidRPr="00FC3B89" w:rsidRDefault="00B16166" w:rsidP="00B16166">
            <w:pPr>
              <w:rPr>
                <w:rFonts w:asciiTheme="minorHAnsi" w:eastAsia="Avenir Next" w:hAnsiTheme="minorHAnsi" w:cstheme="minorHAnsi"/>
                <w:lang w:val="pt-BR"/>
              </w:rPr>
            </w:pPr>
          </w:p>
          <w:p w14:paraId="44DD17E7"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Você deve fornecer uma fonte para todos os dados e fatos das perguntas anteriores. Identifique a qual questão a fonte se refere.</w:t>
            </w:r>
          </w:p>
          <w:p w14:paraId="70EAD90C" w14:textId="77777777" w:rsidR="00B16166" w:rsidRPr="00FC3B89" w:rsidRDefault="00B16166" w:rsidP="00B16166">
            <w:pPr>
              <w:rPr>
                <w:rFonts w:asciiTheme="minorHAnsi" w:eastAsia="Avenir Next" w:hAnsiTheme="minorHAnsi" w:cstheme="minorHAnsi"/>
                <w:lang w:val="pt-BR"/>
              </w:rPr>
            </w:pPr>
          </w:p>
          <w:p w14:paraId="7C95A348"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Orientações importantes</w:t>
            </w:r>
          </w:p>
          <w:p w14:paraId="13A6002A" w14:textId="77777777" w:rsidR="00B16166" w:rsidRPr="00F43167" w:rsidRDefault="00B16166" w:rsidP="00B16166">
            <w:pPr>
              <w:rPr>
                <w:rFonts w:asciiTheme="minorHAnsi" w:eastAsia="Avenir Next" w:hAnsiTheme="minorHAnsi" w:cstheme="minorHAnsi"/>
                <w:b/>
                <w:bCs/>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r>
            <w:r w:rsidRPr="00F43167">
              <w:rPr>
                <w:rFonts w:asciiTheme="minorHAnsi" w:eastAsia="Avenir Next" w:hAnsiTheme="minorHAnsi" w:cstheme="minorHAnsi"/>
                <w:b/>
                <w:bCs/>
                <w:lang w:val="pt-BR"/>
              </w:rPr>
              <w:t>Não incluir nomes de agências.</w:t>
            </w:r>
          </w:p>
          <w:p w14:paraId="6260FA3C" w14:textId="77777777" w:rsidR="00B16166" w:rsidRPr="00F43167" w:rsidRDefault="00B16166" w:rsidP="00B16166">
            <w:pPr>
              <w:rPr>
                <w:rFonts w:asciiTheme="minorHAnsi" w:eastAsia="Avenir Next" w:hAnsiTheme="minorHAnsi" w:cstheme="minorHAnsi"/>
                <w:b/>
                <w:bCs/>
                <w:lang w:val="pt-BR"/>
              </w:rPr>
            </w:pPr>
            <w:r w:rsidRPr="00F43167">
              <w:rPr>
                <w:rFonts w:asciiTheme="minorHAnsi" w:eastAsia="Avenir Next" w:hAnsiTheme="minorHAnsi" w:cstheme="minorHAnsi"/>
                <w:b/>
                <w:bCs/>
                <w:lang w:val="pt-BR"/>
              </w:rPr>
              <w:t>•</w:t>
            </w:r>
            <w:r w:rsidRPr="00F43167">
              <w:rPr>
                <w:rFonts w:asciiTheme="minorHAnsi" w:eastAsia="Avenir Next" w:hAnsiTheme="minorHAnsi" w:cstheme="minorHAnsi"/>
                <w:b/>
                <w:bCs/>
                <w:lang w:val="pt-BR"/>
              </w:rPr>
              <w:tab/>
              <w:t>Não incluir links.</w:t>
            </w:r>
          </w:p>
          <w:p w14:paraId="3D6CCBBB"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Priorizar dados de terceiros, quando disponíveis.</w:t>
            </w:r>
          </w:p>
          <w:p w14:paraId="11D0890C"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As fontes devem ser específicas e verificáveis.</w:t>
            </w:r>
          </w:p>
          <w:p w14:paraId="0826491C" w14:textId="77777777" w:rsidR="00B16166" w:rsidRPr="00FC3B89" w:rsidRDefault="00B16166" w:rsidP="00B16166">
            <w:pPr>
              <w:rPr>
                <w:rFonts w:asciiTheme="minorHAnsi" w:eastAsia="Avenir Next" w:hAnsiTheme="minorHAnsi" w:cstheme="minorHAnsi"/>
                <w:lang w:val="pt-BR"/>
              </w:rPr>
            </w:pPr>
          </w:p>
          <w:p w14:paraId="3FCF700B"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Exemplo:</w:t>
            </w:r>
          </w:p>
          <w:p w14:paraId="3CD48F71" w14:textId="77777777" w:rsidR="00B40BA1" w:rsidRPr="00FC3B89" w:rsidRDefault="00B16166" w:rsidP="00B16166">
            <w:pPr>
              <w:rPr>
                <w:rFonts w:asciiTheme="minorHAnsi" w:eastAsia="Avenir Next" w:hAnsiTheme="minorHAnsi" w:cstheme="minorHAnsi"/>
              </w:rPr>
            </w:pPr>
            <w:r w:rsidRPr="00FC3B89">
              <w:rPr>
                <w:rFonts w:asciiTheme="minorHAnsi" w:eastAsia="Avenir Next" w:hAnsiTheme="minorHAnsi" w:cstheme="minorHAnsi"/>
                <w:lang w:val="pt-BR"/>
              </w:rPr>
              <w:t xml:space="preserve">Fonte dos Dados (site, instituto, jornal, banco de dados etc.) | Tipo de dado (pesquisa, reportagem, painel, estudo, dados internos etc.) </w:t>
            </w:r>
            <w:r w:rsidRPr="00FC3B89">
              <w:rPr>
                <w:rFonts w:asciiTheme="minorHAnsi" w:eastAsia="Avenir Next" w:hAnsiTheme="minorHAnsi" w:cstheme="minorHAnsi"/>
              </w:rPr>
              <w:t>| Título (quando aplicável) | Período ou Data de publicação</w:t>
            </w:r>
          </w:p>
          <w:p w14:paraId="4BE18FD4" w14:textId="140A2AAB" w:rsidR="00B16166" w:rsidRPr="00FC3B89" w:rsidRDefault="00B16166" w:rsidP="00B16166">
            <w:pPr>
              <w:rPr>
                <w:rFonts w:asciiTheme="minorHAnsi" w:eastAsia="Avenir Next" w:hAnsiTheme="minorHAnsi" w:cstheme="minorHAnsi"/>
              </w:rPr>
            </w:pPr>
          </w:p>
        </w:tc>
      </w:tr>
    </w:tbl>
    <w:p w14:paraId="5E54ACCD" w14:textId="77777777" w:rsidR="00B40BA1" w:rsidRDefault="00B40BA1" w:rsidP="00B40BA1">
      <w:pPr>
        <w:rPr>
          <w:rFonts w:eastAsia="Avenir Next" w:cs="Avenir Next"/>
          <w:sz w:val="22"/>
          <w:szCs w:val="22"/>
          <w:lang w:val="pt-BR"/>
        </w:rPr>
      </w:pPr>
    </w:p>
    <w:p w14:paraId="4A712BED" w14:textId="77777777" w:rsidR="00F43167" w:rsidRDefault="00F43167" w:rsidP="00B40BA1">
      <w:pPr>
        <w:rPr>
          <w:rFonts w:eastAsia="Avenir Next" w:cs="Avenir Next"/>
          <w:sz w:val="22"/>
          <w:szCs w:val="22"/>
          <w:lang w:val="pt-BR"/>
        </w:rPr>
      </w:pPr>
    </w:p>
    <w:p w14:paraId="3E8650B9" w14:textId="77777777" w:rsidR="00F43167" w:rsidRDefault="00F43167" w:rsidP="00B40BA1">
      <w:pPr>
        <w:rPr>
          <w:rFonts w:eastAsia="Avenir Next" w:cs="Avenir Next"/>
          <w:sz w:val="22"/>
          <w:szCs w:val="22"/>
          <w:lang w:val="pt-BR"/>
        </w:rPr>
      </w:pPr>
    </w:p>
    <w:p w14:paraId="6C937284" w14:textId="77777777" w:rsidR="00F43167" w:rsidRDefault="00F43167" w:rsidP="00B40BA1">
      <w:pPr>
        <w:rPr>
          <w:rFonts w:eastAsia="Avenir Next" w:cs="Avenir Next"/>
          <w:sz w:val="22"/>
          <w:szCs w:val="22"/>
          <w:lang w:val="pt-BR"/>
        </w:rPr>
      </w:pPr>
    </w:p>
    <w:p w14:paraId="799D5CAD" w14:textId="77777777" w:rsidR="00F43167" w:rsidRDefault="00F43167" w:rsidP="00B40BA1">
      <w:pPr>
        <w:rPr>
          <w:rFonts w:eastAsia="Avenir Next" w:cs="Avenir Next"/>
          <w:sz w:val="22"/>
          <w:szCs w:val="22"/>
          <w:lang w:val="pt-BR"/>
        </w:rPr>
      </w:pPr>
    </w:p>
    <w:p w14:paraId="0B646A49" w14:textId="77777777" w:rsidR="00F43167" w:rsidRDefault="00F43167" w:rsidP="00B40BA1">
      <w:pPr>
        <w:rPr>
          <w:rFonts w:eastAsia="Avenir Next" w:cs="Avenir Next"/>
          <w:sz w:val="22"/>
          <w:szCs w:val="22"/>
          <w:lang w:val="pt-BR"/>
        </w:rPr>
      </w:pPr>
    </w:p>
    <w:p w14:paraId="1FDAD063" w14:textId="77777777" w:rsidR="00F43167" w:rsidRDefault="00F43167" w:rsidP="00B40BA1">
      <w:pPr>
        <w:rPr>
          <w:rFonts w:eastAsia="Avenir Next" w:cs="Avenir Next"/>
          <w:sz w:val="22"/>
          <w:szCs w:val="22"/>
          <w:lang w:val="pt-BR"/>
        </w:rPr>
      </w:pPr>
    </w:p>
    <w:p w14:paraId="4C21CF92" w14:textId="77777777" w:rsidR="00F43167" w:rsidRDefault="00F43167" w:rsidP="00B40BA1">
      <w:pPr>
        <w:rPr>
          <w:rFonts w:eastAsia="Avenir Next" w:cs="Avenir Next"/>
          <w:sz w:val="22"/>
          <w:szCs w:val="22"/>
          <w:lang w:val="pt-BR"/>
        </w:rPr>
      </w:pPr>
    </w:p>
    <w:p w14:paraId="4D7E6E9F" w14:textId="77777777" w:rsidR="00F43167" w:rsidRDefault="00F43167" w:rsidP="00B40BA1">
      <w:pPr>
        <w:rPr>
          <w:rFonts w:eastAsia="Avenir Next" w:cs="Avenir Next"/>
          <w:sz w:val="22"/>
          <w:szCs w:val="22"/>
          <w:lang w:val="pt-BR"/>
        </w:rPr>
      </w:pPr>
    </w:p>
    <w:p w14:paraId="2DCC9805" w14:textId="77777777" w:rsidR="00F43167" w:rsidRDefault="00F43167" w:rsidP="00B40BA1">
      <w:pPr>
        <w:rPr>
          <w:rFonts w:eastAsia="Avenir Next" w:cs="Avenir Next"/>
          <w:sz w:val="22"/>
          <w:szCs w:val="22"/>
          <w:lang w:val="pt-BR"/>
        </w:rPr>
      </w:pPr>
    </w:p>
    <w:p w14:paraId="5B4966FD" w14:textId="77777777" w:rsidR="00F43167" w:rsidRDefault="00F43167" w:rsidP="00B40BA1">
      <w:pPr>
        <w:rPr>
          <w:rFonts w:eastAsia="Avenir Next" w:cs="Avenir Next"/>
          <w:sz w:val="22"/>
          <w:szCs w:val="22"/>
          <w:lang w:val="pt-BR"/>
        </w:rPr>
      </w:pPr>
    </w:p>
    <w:p w14:paraId="003E791A" w14:textId="77777777" w:rsidR="00F43167" w:rsidRDefault="00F43167" w:rsidP="00B40BA1">
      <w:pPr>
        <w:rPr>
          <w:rFonts w:eastAsia="Avenir Next" w:cs="Avenir Next"/>
          <w:sz w:val="22"/>
          <w:szCs w:val="22"/>
          <w:lang w:val="pt-BR"/>
        </w:rPr>
      </w:pPr>
    </w:p>
    <w:p w14:paraId="7E2C4846" w14:textId="77777777" w:rsidR="00F43167" w:rsidRDefault="00F43167" w:rsidP="00B40BA1">
      <w:pPr>
        <w:rPr>
          <w:rFonts w:eastAsia="Avenir Next" w:cs="Avenir Next"/>
          <w:sz w:val="22"/>
          <w:szCs w:val="22"/>
          <w:lang w:val="pt-BR"/>
        </w:rPr>
      </w:pPr>
    </w:p>
    <w:p w14:paraId="48A89B00" w14:textId="77777777" w:rsidR="00F43167" w:rsidRDefault="00F43167" w:rsidP="00B40BA1">
      <w:pPr>
        <w:rPr>
          <w:rFonts w:eastAsia="Avenir Next" w:cs="Avenir Next"/>
          <w:sz w:val="22"/>
          <w:szCs w:val="22"/>
          <w:lang w:val="pt-BR"/>
        </w:rPr>
      </w:pPr>
    </w:p>
    <w:p w14:paraId="5C1483CD" w14:textId="77777777" w:rsidR="00F33B24" w:rsidRPr="00FC3B89" w:rsidRDefault="00F33B24" w:rsidP="00F33B24">
      <w:pPr>
        <w:pStyle w:val="Ttulo"/>
        <w:rPr>
          <w:rFonts w:asciiTheme="minorHAnsi" w:hAnsiTheme="minorHAnsi" w:cstheme="minorHAnsi"/>
          <w:b/>
          <w:bCs/>
          <w:color w:val="917027"/>
          <w:sz w:val="24"/>
          <w:szCs w:val="24"/>
          <w:lang w:val="pt-BR"/>
        </w:rPr>
      </w:pPr>
      <w:r w:rsidRPr="00FC3B89">
        <w:rPr>
          <w:rFonts w:asciiTheme="minorHAnsi" w:hAnsiTheme="minorHAnsi" w:cstheme="minorHAnsi"/>
          <w:b/>
          <w:bCs/>
          <w:color w:val="917027"/>
          <w:sz w:val="24"/>
          <w:szCs w:val="24"/>
          <w:lang w:val="pt-BR"/>
        </w:rPr>
        <w:lastRenderedPageBreak/>
        <w:t>TOUCHPOINTS DE COMUNICAÇÃO</w:t>
      </w:r>
    </w:p>
    <w:p w14:paraId="01B0443C" w14:textId="59EAB6FB" w:rsidR="00F33B24" w:rsidRPr="00F33B24" w:rsidRDefault="00F33B24" w:rsidP="00F33B24">
      <w:pPr>
        <w:rPr>
          <w:rFonts w:eastAsia="Avenir Next" w:cs="Avenir Next"/>
          <w:sz w:val="22"/>
          <w:szCs w:val="22"/>
          <w:lang w:val="pt-BR"/>
        </w:rPr>
      </w:pPr>
      <w:r w:rsidRPr="00F33B24">
        <w:rPr>
          <w:rFonts w:eastAsia="Avenir Next" w:cs="Avenir Next"/>
          <w:sz w:val="22"/>
          <w:szCs w:val="22"/>
          <w:lang w:val="pt-BR"/>
        </w:rPr>
        <w:t>Indique abaixo todos os pontos de contato utilizados neste case e a porcentagem (%) do orçamento total destinada a cada um deles. A soma deve ser igual a 100% em cada ano informado.</w:t>
      </w:r>
    </w:p>
    <w:p w14:paraId="29E6E87C" w14:textId="77777777" w:rsidR="00F33B24" w:rsidRDefault="00F33B24" w:rsidP="00F33B24">
      <w:pPr>
        <w:rPr>
          <w:rFonts w:eastAsia="Avenir Next" w:cs="Avenir Next"/>
          <w:sz w:val="22"/>
          <w:szCs w:val="22"/>
          <w:lang w:val="pt-BR"/>
        </w:rPr>
      </w:pPr>
    </w:p>
    <w:p w14:paraId="62365D67" w14:textId="1CFCB4CD" w:rsidR="00F33B24" w:rsidRPr="00F33B24" w:rsidRDefault="00F33B24" w:rsidP="00F33B24">
      <w:pPr>
        <w:rPr>
          <w:rFonts w:eastAsia="Avenir Next" w:cs="Avenir Next"/>
          <w:sz w:val="22"/>
          <w:szCs w:val="22"/>
          <w:lang w:val="pt-BR"/>
        </w:rPr>
      </w:pPr>
      <w:r w:rsidRPr="00F33B24">
        <w:rPr>
          <w:rFonts w:eastAsia="Avenir Next" w:cs="Avenir Next"/>
          <w:sz w:val="22"/>
          <w:szCs w:val="22"/>
          <w:lang w:val="pt-BR"/>
        </w:rPr>
        <w:t>Você deverá fornecer essas informações para:</w:t>
      </w:r>
      <w:r w:rsidRPr="00F33B24">
        <w:rPr>
          <w:rFonts w:eastAsia="Avenir Next" w:cs="Avenir Next"/>
          <w:sz w:val="22"/>
          <w:szCs w:val="22"/>
          <w:lang w:val="pt-BR"/>
        </w:rPr>
        <w:br/>
        <w:t>A) o ano inicial,</w:t>
      </w:r>
      <w:r w:rsidRPr="00F33B24">
        <w:rPr>
          <w:rFonts w:eastAsia="Avenir Next" w:cs="Avenir Next"/>
          <w:sz w:val="22"/>
          <w:szCs w:val="22"/>
          <w:lang w:val="pt-BR"/>
        </w:rPr>
        <w:br/>
        <w:t>B) um ano intermediário e</w:t>
      </w:r>
      <w:r w:rsidRPr="00F33B24">
        <w:rPr>
          <w:rFonts w:eastAsia="Avenir Next" w:cs="Avenir Next"/>
          <w:sz w:val="22"/>
          <w:szCs w:val="22"/>
          <w:lang w:val="pt-BR"/>
        </w:rPr>
        <w:br/>
        <w:t xml:space="preserve">C) o </w:t>
      </w:r>
      <w:r w:rsidR="0035120E">
        <w:rPr>
          <w:rFonts w:eastAsia="Avenir Next" w:cs="Avenir Next"/>
          <w:sz w:val="22"/>
          <w:szCs w:val="22"/>
          <w:lang w:val="pt-BR"/>
        </w:rPr>
        <w:t xml:space="preserve">último ano. </w:t>
      </w:r>
    </w:p>
    <w:p w14:paraId="166E008E" w14:textId="77777777" w:rsidR="00F33B24" w:rsidRDefault="00F33B24" w:rsidP="00F33B24">
      <w:pPr>
        <w:rPr>
          <w:rFonts w:eastAsia="Avenir Next" w:cs="Avenir Next"/>
          <w:sz w:val="22"/>
          <w:szCs w:val="22"/>
          <w:lang w:val="pt-BR"/>
        </w:rPr>
      </w:pPr>
    </w:p>
    <w:p w14:paraId="5AAA2DAF" w14:textId="1A71AFB2" w:rsidR="00F33B24" w:rsidRPr="00F33B24" w:rsidRDefault="00F33B24" w:rsidP="00F33B24">
      <w:pPr>
        <w:rPr>
          <w:rFonts w:eastAsia="Avenir Next" w:cs="Avenir Next"/>
          <w:sz w:val="22"/>
          <w:szCs w:val="22"/>
          <w:lang w:val="pt-BR"/>
        </w:rPr>
      </w:pPr>
      <w:r w:rsidRPr="00F33B24">
        <w:rPr>
          <w:rFonts w:eastAsia="Avenir Next" w:cs="Avenir Next"/>
          <w:sz w:val="22"/>
          <w:szCs w:val="22"/>
          <w:lang w:val="pt-BR"/>
        </w:rPr>
        <w:t>Na sua resposta à Pergunta 3, explique quais pontos de contato da lista abaixo foram mais importantes para alcançar o público-alvo e por quê.</w:t>
      </w:r>
    </w:p>
    <w:p w14:paraId="55C21291" w14:textId="77777777" w:rsidR="00F33B24" w:rsidRDefault="00F33B24" w:rsidP="00F33B24">
      <w:pPr>
        <w:rPr>
          <w:rFonts w:eastAsia="Avenir Next" w:cs="Avenir Next"/>
          <w:sz w:val="22"/>
          <w:szCs w:val="22"/>
          <w:lang w:val="pt-BR"/>
        </w:rPr>
      </w:pPr>
    </w:p>
    <w:p w14:paraId="4DA76751" w14:textId="43536269" w:rsidR="00F33B24" w:rsidRPr="00F33B24" w:rsidRDefault="00F33B24" w:rsidP="00F33B24">
      <w:pPr>
        <w:rPr>
          <w:rFonts w:eastAsia="Avenir Next" w:cs="Avenir Next"/>
          <w:sz w:val="22"/>
          <w:szCs w:val="22"/>
          <w:lang w:val="pt-BR"/>
        </w:rPr>
      </w:pPr>
      <w:r w:rsidRPr="00F33B24">
        <w:rPr>
          <w:rFonts w:eastAsia="Avenir Next" w:cs="Avenir Next"/>
          <w:sz w:val="22"/>
          <w:szCs w:val="22"/>
          <w:lang w:val="pt-BR"/>
        </w:rPr>
        <w:t>No vídeo</w:t>
      </w:r>
      <w:r>
        <w:rPr>
          <w:rFonts w:eastAsia="Avenir Next" w:cs="Avenir Next"/>
          <w:sz w:val="22"/>
          <w:szCs w:val="22"/>
          <w:lang w:val="pt-BR"/>
        </w:rPr>
        <w:t xml:space="preserve">, </w:t>
      </w:r>
      <w:r w:rsidRPr="00F33B24">
        <w:rPr>
          <w:rFonts w:eastAsia="Avenir Next" w:cs="Avenir Next"/>
          <w:sz w:val="22"/>
          <w:szCs w:val="22"/>
          <w:lang w:val="pt-BR"/>
        </w:rPr>
        <w:t>você deve incluir pelo menos um exemplo completo de cada ponto de contato que foi essencial para o sucesso da iniciativa, considerando também os diferentes anos apresentados.</w:t>
      </w:r>
    </w:p>
    <w:p w14:paraId="2A3378FA" w14:textId="77777777" w:rsidR="00F33B24" w:rsidRPr="00F33B24" w:rsidRDefault="00F33B24" w:rsidP="00F33B24">
      <w:pPr>
        <w:rPr>
          <w:rFonts w:eastAsia="Avenir Next" w:cs="Avenir Next"/>
          <w:sz w:val="22"/>
          <w:szCs w:val="22"/>
          <w:lang w:val="pt-BR"/>
        </w:rPr>
      </w:pPr>
      <w:r w:rsidRPr="00F33B24">
        <w:rPr>
          <w:rFonts w:eastAsia="Avenir Next" w:cs="Avenir Next"/>
          <w:sz w:val="22"/>
          <w:szCs w:val="22"/>
          <w:lang w:val="pt-BR"/>
        </w:rPr>
        <w:t>Por exemplo: se você selecionar 10 pontos de contato e indicar que 8 foram fundamentais para gerar resultados (e explicar isso na Pergunta 3), esses 8 devem aparecer no vídeo.</w:t>
      </w:r>
    </w:p>
    <w:p w14:paraId="0365ABB4" w14:textId="77777777" w:rsidR="00F43167" w:rsidRDefault="00F43167" w:rsidP="00B40BA1">
      <w:pPr>
        <w:rPr>
          <w:rFonts w:eastAsia="Avenir Next" w:cs="Avenir Next"/>
          <w:sz w:val="22"/>
          <w:szCs w:val="22"/>
          <w:lang w:val="pt-BR"/>
        </w:rPr>
      </w:pPr>
    </w:p>
    <w:tbl>
      <w:tblPr>
        <w:tblW w:w="108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05"/>
        <w:gridCol w:w="2267"/>
        <w:gridCol w:w="2610"/>
        <w:gridCol w:w="2700"/>
      </w:tblGrid>
      <w:tr w:rsidR="009275D2" w:rsidRPr="00124989" w14:paraId="7DB9820A" w14:textId="77777777" w:rsidTr="009275D2">
        <w:trPr>
          <w:trHeight w:val="15"/>
        </w:trPr>
        <w:tc>
          <w:tcPr>
            <w:tcW w:w="3305" w:type="dxa"/>
            <w:tcBorders>
              <w:top w:val="single" w:sz="6" w:space="0" w:color="000000"/>
              <w:left w:val="single" w:sz="6" w:space="0" w:color="000000"/>
              <w:bottom w:val="single" w:sz="6" w:space="0" w:color="000000"/>
              <w:right w:val="single" w:sz="6" w:space="0" w:color="000000"/>
            </w:tcBorders>
            <w:vAlign w:val="center"/>
            <w:hideMark/>
          </w:tcPr>
          <w:p w14:paraId="11D5CD3E" w14:textId="77777777" w:rsidR="009275D2" w:rsidRPr="0035120E" w:rsidRDefault="009275D2" w:rsidP="009275D2">
            <w:pPr>
              <w:spacing w:after="120"/>
              <w:rPr>
                <w:rFonts w:eastAsia="Aptos" w:cs="Aptos"/>
                <w:sz w:val="22"/>
                <w:szCs w:val="22"/>
                <w:lang w:val="pt-BR"/>
              </w:rPr>
            </w:pPr>
            <w:r w:rsidRPr="0035120E">
              <w:rPr>
                <w:rFonts w:eastAsia="Aptos" w:cs="Aptos"/>
                <w:sz w:val="22"/>
                <w:szCs w:val="22"/>
                <w:lang w:val="pt-BR"/>
              </w:rPr>
              <w:t> </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522F78CC" w14:textId="5FC883DD" w:rsidR="009275D2" w:rsidRPr="00124989" w:rsidRDefault="009275D2" w:rsidP="009275D2">
            <w:pPr>
              <w:spacing w:after="120"/>
              <w:jc w:val="center"/>
              <w:rPr>
                <w:rFonts w:eastAsia="Aptos" w:cs="Aptos"/>
                <w:sz w:val="22"/>
                <w:szCs w:val="22"/>
              </w:rPr>
            </w:pPr>
            <w:r w:rsidRPr="0010782E">
              <w:rPr>
                <w:rFonts w:asciiTheme="minorHAnsi" w:eastAsia="Avenir Next" w:hAnsiTheme="minorHAnsi" w:cstheme="minorHAnsi"/>
                <w:b/>
                <w:bCs/>
                <w:color w:val="000000" w:themeColor="text1"/>
                <w:lang w:val="pt-BR"/>
              </w:rPr>
              <w:t>ANO INICIAL</w:t>
            </w:r>
            <w:r w:rsidRPr="0010782E">
              <w:rPr>
                <w:rFonts w:asciiTheme="minorHAnsi" w:eastAsia="Avenir Next" w:hAnsiTheme="minorHAnsi" w:cstheme="minorHAnsi"/>
                <w:color w:val="000000" w:themeColor="text1"/>
                <w:lang w:val="pt-BR"/>
              </w:rPr>
              <w:br/>
            </w:r>
            <w:r>
              <w:rPr>
                <w:rFonts w:asciiTheme="minorHAnsi" w:eastAsia="Avenir Next" w:hAnsiTheme="minorHAnsi" w:cstheme="minorHAnsi"/>
                <w:color w:val="000000" w:themeColor="text1"/>
                <w:lang w:val="pt-BR"/>
              </w:rPr>
              <w:br/>
              <w:t>(Ex: 2023)</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11179474" w14:textId="77777777" w:rsidR="009275D2" w:rsidRDefault="009275D2" w:rsidP="009275D2">
            <w:pPr>
              <w:jc w:val="center"/>
              <w:rPr>
                <w:rFonts w:asciiTheme="minorHAnsi" w:hAnsiTheme="minorHAnsi" w:cstheme="minorHAnsi"/>
                <w:b/>
                <w:bCs/>
                <w:color w:val="000000" w:themeColor="text1"/>
                <w:lang w:val="pt-BR"/>
              </w:rPr>
            </w:pPr>
            <w:r w:rsidRPr="0010782E">
              <w:rPr>
                <w:rFonts w:asciiTheme="minorHAnsi" w:hAnsiTheme="minorHAnsi" w:cstheme="minorHAnsi"/>
                <w:b/>
                <w:bCs/>
                <w:color w:val="000000" w:themeColor="text1"/>
                <w:lang w:val="pt-BR"/>
              </w:rPr>
              <w:t>ANO INTERMEDIÁRIO</w:t>
            </w:r>
          </w:p>
          <w:p w14:paraId="50A6D27F" w14:textId="77777777" w:rsidR="009275D2" w:rsidRDefault="009275D2" w:rsidP="009275D2">
            <w:pPr>
              <w:jc w:val="center"/>
              <w:rPr>
                <w:rFonts w:asciiTheme="minorHAnsi" w:hAnsiTheme="minorHAnsi" w:cstheme="minorHAnsi"/>
                <w:b/>
                <w:bCs/>
                <w:color w:val="000000" w:themeColor="text1"/>
                <w:lang w:val="pt-BR"/>
              </w:rPr>
            </w:pPr>
          </w:p>
          <w:p w14:paraId="023A0992" w14:textId="2AE6405C" w:rsidR="009275D2" w:rsidRPr="00124989" w:rsidRDefault="009275D2" w:rsidP="009275D2">
            <w:pPr>
              <w:spacing w:after="120"/>
              <w:jc w:val="center"/>
              <w:rPr>
                <w:rFonts w:eastAsia="Aptos" w:cs="Aptos"/>
                <w:sz w:val="22"/>
                <w:szCs w:val="22"/>
              </w:rPr>
            </w:pPr>
            <w:r>
              <w:rPr>
                <w:rFonts w:asciiTheme="minorHAnsi" w:eastAsia="Avenir Next" w:hAnsiTheme="minorHAnsi" w:cstheme="minorHAnsi"/>
                <w:color w:val="000000" w:themeColor="text1"/>
                <w:lang w:val="pt-BR"/>
              </w:rPr>
              <w:t>(Ex: 2024)</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F5B286C" w14:textId="77777777" w:rsidR="009275D2" w:rsidRDefault="009275D2" w:rsidP="009275D2">
            <w:pPr>
              <w:jc w:val="center"/>
              <w:rPr>
                <w:rFonts w:asciiTheme="minorHAnsi" w:eastAsia="Avenir Next" w:hAnsiTheme="minorHAnsi" w:cstheme="minorHAnsi"/>
                <w:color w:val="000000" w:themeColor="text1"/>
                <w:lang w:val="pt-BR"/>
              </w:rPr>
            </w:pPr>
            <w:r>
              <w:rPr>
                <w:rFonts w:asciiTheme="minorHAnsi" w:hAnsiTheme="minorHAnsi" w:cstheme="minorHAnsi"/>
                <w:b/>
                <w:bCs/>
                <w:color w:val="000000" w:themeColor="text1"/>
                <w:lang w:val="pt-BR"/>
              </w:rPr>
              <w:t xml:space="preserve">ANO ATUAL </w:t>
            </w:r>
            <w:r w:rsidRPr="0010782E">
              <w:rPr>
                <w:rFonts w:asciiTheme="minorHAnsi" w:hAnsiTheme="minorHAnsi" w:cstheme="minorHAnsi"/>
                <w:bCs/>
                <w:color w:val="000000" w:themeColor="text1"/>
                <w:lang w:val="pt-BR"/>
              </w:rPr>
              <w:br/>
            </w:r>
          </w:p>
          <w:p w14:paraId="5109BD8C" w14:textId="772A9EA2" w:rsidR="009275D2" w:rsidRPr="004C4DE5" w:rsidRDefault="009275D2" w:rsidP="009275D2">
            <w:pPr>
              <w:spacing w:after="120"/>
              <w:jc w:val="center"/>
              <w:rPr>
                <w:rFonts w:eastAsia="Aptos" w:cs="Aptos"/>
                <w:sz w:val="16"/>
                <w:szCs w:val="16"/>
              </w:rPr>
            </w:pPr>
            <w:r>
              <w:rPr>
                <w:rFonts w:asciiTheme="minorHAnsi" w:eastAsia="Avenir Next" w:hAnsiTheme="minorHAnsi" w:cstheme="minorHAnsi"/>
                <w:color w:val="000000" w:themeColor="text1"/>
                <w:lang w:val="pt-BR"/>
              </w:rPr>
              <w:t>(Ex: 2025)</w:t>
            </w:r>
          </w:p>
        </w:tc>
      </w:tr>
      <w:tr w:rsidR="009275D2" w:rsidRPr="00124989" w14:paraId="4439F05E"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50BEC633" w14:textId="6859048E" w:rsidR="009275D2" w:rsidRPr="00124989" w:rsidRDefault="009275D2" w:rsidP="00877E3E">
            <w:pPr>
              <w:spacing w:after="120"/>
              <w:rPr>
                <w:rFonts w:eastAsia="Aptos" w:cs="Aptos"/>
                <w:sz w:val="22"/>
                <w:szCs w:val="22"/>
              </w:rPr>
            </w:pPr>
            <w:r w:rsidRPr="0084657D">
              <w:rPr>
                <w:rFonts w:asciiTheme="minorHAnsi" w:hAnsiTheme="minorHAnsi" w:cstheme="minorHAnsi"/>
                <w:bCs/>
                <w:color w:val="auto"/>
              </w:rPr>
              <w:t>Amostra Grátis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41C66313" w14:textId="77777777" w:rsidR="009275D2" w:rsidRPr="00124989" w:rsidRDefault="009275D2" w:rsidP="00877E3E">
            <w:pPr>
              <w:spacing w:after="120"/>
              <w:rPr>
                <w:rFonts w:eastAsia="Aptos" w:cs="Aptos"/>
                <w:sz w:val="22"/>
                <w:szCs w:val="22"/>
              </w:rPr>
            </w:pPr>
            <w:r w:rsidRPr="00124989">
              <w:rPr>
                <w:rFonts w:eastAsia="Aptos" w:cs="Aptos"/>
                <w:sz w:val="22"/>
                <w:szCs w:val="22"/>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2D3B3DB" w14:textId="77777777" w:rsidR="009275D2" w:rsidRPr="00124989" w:rsidRDefault="009275D2" w:rsidP="00877E3E">
            <w:pPr>
              <w:spacing w:after="120"/>
              <w:rPr>
                <w:rFonts w:eastAsia="Aptos" w:cs="Aptos"/>
                <w:sz w:val="22"/>
                <w:szCs w:val="22"/>
              </w:rPr>
            </w:pPr>
            <w:r w:rsidRPr="00124989">
              <w:rPr>
                <w:rFonts w:eastAsia="Aptos" w:cs="Aptos"/>
                <w:sz w:val="22"/>
                <w:szCs w:val="22"/>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3EA7BE3D" w14:textId="77777777" w:rsidR="009275D2" w:rsidRPr="00124989" w:rsidRDefault="009275D2" w:rsidP="00877E3E">
            <w:pPr>
              <w:spacing w:after="120"/>
              <w:rPr>
                <w:rFonts w:eastAsia="Aptos" w:cs="Aptos"/>
                <w:sz w:val="22"/>
                <w:szCs w:val="22"/>
              </w:rPr>
            </w:pPr>
            <w:r w:rsidRPr="00124989">
              <w:rPr>
                <w:rFonts w:eastAsia="Aptos" w:cs="Aptos"/>
                <w:sz w:val="22"/>
                <w:szCs w:val="22"/>
              </w:rPr>
              <w:t> </w:t>
            </w:r>
          </w:p>
        </w:tc>
      </w:tr>
      <w:tr w:rsidR="009275D2" w:rsidRPr="00124989" w14:paraId="2F9F9969"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7DC7278D" w14:textId="3EC7E243" w:rsidR="009275D2" w:rsidRPr="00124989" w:rsidRDefault="009275D2" w:rsidP="009275D2">
            <w:pPr>
              <w:spacing w:after="120"/>
              <w:rPr>
                <w:rFonts w:eastAsia="Aptos" w:cs="Aptos"/>
                <w:sz w:val="22"/>
                <w:szCs w:val="22"/>
              </w:rPr>
            </w:pPr>
            <w:r w:rsidRPr="0084657D">
              <w:rPr>
                <w:rFonts w:asciiTheme="minorHAnsi" w:eastAsia="Avenir Next" w:hAnsiTheme="minorHAnsi" w:cstheme="minorHAnsi"/>
                <w:color w:val="auto"/>
              </w:rPr>
              <w:t>Branded Content – Editorial</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5C455185"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6A553A8C"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2B407E4"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r>
      <w:tr w:rsidR="009275D2" w:rsidRPr="00881F57" w14:paraId="76BD8426"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18CD13FC" w14:textId="154007D9"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lang w:val="pt-BR"/>
              </w:rPr>
              <w:t>Branded Content – Inserção de Produto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0E845EED"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073A5C4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4F3C44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124989" w14:paraId="505C0BF9"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5F839406" w14:textId="5479CBB3" w:rsidR="009275D2" w:rsidRPr="00124989" w:rsidRDefault="009275D2" w:rsidP="009275D2">
            <w:pPr>
              <w:spacing w:after="120"/>
              <w:rPr>
                <w:rFonts w:eastAsia="Aptos" w:cs="Aptos"/>
                <w:sz w:val="22"/>
                <w:szCs w:val="22"/>
              </w:rPr>
            </w:pPr>
            <w:r w:rsidRPr="0084657D">
              <w:rPr>
                <w:rFonts w:asciiTheme="minorHAnsi" w:eastAsia="Avenir Next" w:hAnsiTheme="minorHAnsi" w:cstheme="minorHAnsi"/>
                <w:color w:val="auto"/>
              </w:rPr>
              <w:t>Cinema</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55D28B83"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093EF88F"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FD242DE"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r>
      <w:tr w:rsidR="009275D2" w:rsidRPr="00124989" w14:paraId="68679B22"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76443AAD" w14:textId="5F8870E3" w:rsidR="009275D2" w:rsidRPr="00124989" w:rsidRDefault="009275D2" w:rsidP="009275D2">
            <w:pPr>
              <w:spacing w:after="120"/>
              <w:rPr>
                <w:rFonts w:eastAsia="Aptos" w:cs="Aptos"/>
                <w:sz w:val="22"/>
                <w:szCs w:val="22"/>
              </w:rPr>
            </w:pPr>
            <w:r w:rsidRPr="0084657D">
              <w:rPr>
                <w:rFonts w:asciiTheme="minorHAnsi" w:eastAsia="Avenir Next" w:hAnsiTheme="minorHAnsi" w:cstheme="minorHAnsi"/>
                <w:color w:val="auto"/>
              </w:rPr>
              <w:t>Concursos e Promoções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28BFC47"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3F5A0C54"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7C97D8DD"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r>
      <w:tr w:rsidR="009275D2" w:rsidRPr="00881F57" w14:paraId="2D211E72"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69B74323" w14:textId="105F8CA9"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lang w:val="pt-BR"/>
              </w:rPr>
              <w:t>Consultórios / Pontos de Atendimento em Saúde</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697831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6D8DAA80"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ED2EED4"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124989" w14:paraId="71E96324"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6A99D6C0" w14:textId="3CA3DADA" w:rsidR="009275D2" w:rsidRPr="00124989" w:rsidRDefault="009275D2" w:rsidP="009275D2">
            <w:pPr>
              <w:spacing w:after="120"/>
              <w:rPr>
                <w:rFonts w:eastAsia="Aptos" w:cs="Aptos"/>
                <w:sz w:val="22"/>
                <w:szCs w:val="22"/>
              </w:rPr>
            </w:pPr>
            <w:r w:rsidRPr="0084657D">
              <w:rPr>
                <w:rFonts w:asciiTheme="minorHAnsi" w:eastAsia="Avenir Next" w:hAnsiTheme="minorHAnsi" w:cstheme="minorHAnsi"/>
                <w:color w:val="auto"/>
              </w:rPr>
              <w:t>Embalagem &amp; Design de Produto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AD06DB3"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190D3FBA"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2C5271ED"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r>
      <w:tr w:rsidR="009275D2" w:rsidRPr="00124989" w14:paraId="7929A766"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218D5850" w14:textId="750FC485" w:rsidR="009275D2" w:rsidRPr="00124989" w:rsidRDefault="009275D2" w:rsidP="009275D2">
            <w:pPr>
              <w:spacing w:after="120"/>
              <w:rPr>
                <w:rFonts w:eastAsia="Aptos" w:cs="Aptos"/>
                <w:sz w:val="22"/>
                <w:szCs w:val="22"/>
              </w:rPr>
            </w:pPr>
            <w:r w:rsidRPr="0084657D">
              <w:rPr>
                <w:rFonts w:asciiTheme="minorHAnsi" w:eastAsia="Avenir Next" w:hAnsiTheme="minorHAnsi" w:cstheme="minorHAnsi"/>
                <w:color w:val="auto"/>
              </w:rPr>
              <w:t>Eventos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4681AED5"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81CFCF0"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0B20820B"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r>
      <w:tr w:rsidR="009275D2" w:rsidRPr="00124989" w14:paraId="40A5DD23"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E07F83A" w14:textId="78F30EA9" w:rsidR="009275D2" w:rsidRPr="00124989" w:rsidRDefault="009275D2" w:rsidP="009275D2">
            <w:pPr>
              <w:spacing w:after="120"/>
              <w:rPr>
                <w:rFonts w:eastAsia="Aptos" w:cs="Aptos"/>
                <w:sz w:val="22"/>
                <w:szCs w:val="22"/>
              </w:rPr>
            </w:pPr>
            <w:r w:rsidRPr="0084657D">
              <w:rPr>
                <w:rFonts w:asciiTheme="minorHAnsi" w:eastAsia="Avenir Next" w:hAnsiTheme="minorHAnsi" w:cstheme="minorHAnsi"/>
                <w:color w:val="auto"/>
              </w:rPr>
              <w:t>Experiência no Varejo – Digital</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2CAB2CC"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5539FAE6"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2C5B2BA3" w14:textId="77777777" w:rsidR="009275D2" w:rsidRPr="00124989" w:rsidRDefault="009275D2" w:rsidP="009275D2">
            <w:pPr>
              <w:spacing w:after="120"/>
              <w:rPr>
                <w:rFonts w:eastAsia="Aptos" w:cs="Aptos"/>
                <w:sz w:val="22"/>
                <w:szCs w:val="22"/>
              </w:rPr>
            </w:pPr>
            <w:r w:rsidRPr="00124989">
              <w:rPr>
                <w:rFonts w:eastAsia="Aptos" w:cs="Aptos"/>
                <w:sz w:val="22"/>
                <w:szCs w:val="22"/>
              </w:rPr>
              <w:t> </w:t>
            </w:r>
          </w:p>
        </w:tc>
      </w:tr>
      <w:tr w:rsidR="009275D2" w:rsidRPr="00881F57" w14:paraId="4FDF1E19"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6216826" w14:textId="1F865C69"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lang w:val="pt-BR"/>
              </w:rPr>
              <w:t>Experiência no Varejo – Loja Física</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AA54AE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23661B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2B50A538"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881F57" w14:paraId="3B7F90D9"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D928D3C" w14:textId="660CEA76"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lang w:val="pt-BR"/>
              </w:rPr>
              <w:t>Feiras, Comunicação Trade &amp; Engajamento Profissional</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A40FCB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6A2B7149"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1FA5ECF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2C23FCB7"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27E4B09F" w14:textId="188B8D8E"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Impresso – Jornal</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0B588AC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5ED16F14"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239F2A3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517AECE9"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7BA2C5CE" w14:textId="3CC24E83"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Impresso – Publicação Customizada</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E8B5B0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33312598"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7F7BF53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2FD3D79D"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73DF8DD1" w14:textId="054ACDD6"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Impresso – Revista</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62508FB2"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47A59AC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372F621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881F57" w14:paraId="51F847BC"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6D037D25" w14:textId="21C740D8"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lang w:val="pt-BR"/>
              </w:rPr>
              <w:lastRenderedPageBreak/>
              <w:t>Influenciador / Formador de Opinião (Não digital)</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9E4EFD9"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1ED237F8"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01B9DA4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362B404E"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CE4E4FF" w14:textId="740F577D"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Interativo / Website / Aplicativos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431D21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656ADAD"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7651AB73"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4455500D"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44ECEF9" w14:textId="0B9C3905"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Mala Direta</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4E66E9B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5D21FC3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7BD56374"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54E79A63"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17ECE6C1" w14:textId="034429CB"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de Rua</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765D406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27C4B10"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2558A61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462B2AB4"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541ABB5A" w14:textId="4F7A6D95"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Afiliados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0926169"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2AAFBA5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328C29C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010C407E"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011227D1" w14:textId="26CACDCA"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Áudio Ads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08E2A09"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58EF5C1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71AC7B8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4459DEA7"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E12CFDB" w14:textId="4D457DFF"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Display</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42BCD33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61007F7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B26A376"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1C3B4BEF"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6BF7F04" w14:textId="7DFF81A4"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Display Programático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B7887D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19FFC5E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045717D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0ABA529E"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29DCD0B7" w14:textId="4E1D60E5"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E-mail / Chatbots / Mensagens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173FBB7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0308C7C3"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02E44867"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57B9C5BB"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29002E8B" w14:textId="581B15D2"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Games / Gaming</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070650B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1853A2C0"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5B97558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6DDE8DB2"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0CE38A07" w14:textId="2220F0F5"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Geolocalização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1032E206"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0B15AB7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5960B3C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3EC871C6"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0DEED7C9" w14:textId="64C8AE69"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Influenciadores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1ED8DFB6"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010B0A9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1FA2ACB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881F57" w14:paraId="075469BE"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2AC18BFD" w14:textId="01D7CFF5"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lang w:val="pt-BR"/>
              </w:rPr>
              <w:t>Marketing Digital – Inserção de Produto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5E243CF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2F443B62"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7A6DC0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5BF9A0D1"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C694609" w14:textId="4F51AD5D"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Mobile</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7DB0A0F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C1BC119"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FCBE414"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00782E59"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129B4BB1" w14:textId="6F9E1D9A"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Anúncios em Marketplaces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6AB3900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05A853E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25A6863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881F57" w14:paraId="2CB8D50F"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1D96C68E" w14:textId="1FE28D0A"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lang w:val="pt-BR"/>
              </w:rPr>
              <w:t>Marketing Digital – Promoção de Conteúdo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3C4BEE3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47FF3F10"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26232114"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6D78574F"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9D25D4A" w14:textId="51498848"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SEM</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651CC9B"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2B231F4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7D743092"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73342F06"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CBA5EB8" w14:textId="0CFE0F38"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SEO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54D09DC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6241821B"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06292319"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09D2D6C5"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3FCFB2E" w14:textId="099AA1C0"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Social (Orgânico)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0B3CF340"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3C4C821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5E26994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28F12E85"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7885E9DA" w14:textId="0C3C0464"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Social (Pago)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4469496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1632D6E8"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376B42D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59F24338"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7925F0F" w14:textId="7581284C"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Vídeo Ads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5555ABD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52AF79A7"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30DAEE3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6BF534E9"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E09A9DD" w14:textId="76F3DFBF"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Vídeo Curto (15s–3 min.)</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13C65A0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3B798B9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0ED557B"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1C362852"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8FBB7B2" w14:textId="23EADCAF"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Vídeo Longo (3+ min.)</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BC2F49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12F19C7"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36FCD2F7"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0BC86C3D"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64B59C6A" w14:textId="0420D934"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Marketing Digital – Vídeo Programático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63E8B6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4877337B"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1FFEC496"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3B1D75A7"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22ED070D" w14:textId="7B395922"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lastRenderedPageBreak/>
              <w:t xml:space="preserve"> Marketing Interno / Endomarketing</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7A343B9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40DFD139"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56A53CB"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2C2E1756"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74375883" w14:textId="621D64DC"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OOH – Outdoors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0A4B996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11497338"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9D5DA8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48820BFD"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7F41F5FC" w14:textId="1CB34156"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OOH – Outros Formatos Externos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086CA2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6E05C22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DF76F9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7C2C2CB8"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012D209" w14:textId="23DE4BEC"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OOH – Transporte</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D10770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6BB3975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3C0F2B6"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62EEBD8E"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5BC91AB" w14:textId="221361BF"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Patrocínios – Entretenimento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6E2D2CA7"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5616F336"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97D31DD"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58966E06"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7BEADB5B" w14:textId="5C999B06"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Patrocínios – Esportes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7BEE2C0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B1C70BE"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0D1E25A2"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4CE86A7A"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1E07C289" w14:textId="0BDD2FB1"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Patrocínios – Oportunidade Exclusiva</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ABEB9E4"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1EE3B8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5B6F038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0BB4D37F"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0B49A8E2" w14:textId="3F7B4C1A"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Programas de Fidelidade</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23E0A26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BC3C52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2070352D"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881F57" w14:paraId="538C698D"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32261F0" w14:textId="78236120"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lang w:val="pt-BR"/>
              </w:rPr>
              <w:t>Promoção de Vendas, Cuponagem &amp; Distribuição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491413D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224B2A2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389BFED8"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753A8334"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4CBA3232" w14:textId="0052071C"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Rádio</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1E247831"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7823A2F9"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0A302CFC"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21E604C3"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60C862EA" w14:textId="65E761A9"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Relações Públicas</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0287A31F"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28899642"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1562C15"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190A4B80"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10516C3B" w14:textId="789A7BD7"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TV</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1EB1E08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28FFBE17"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762C356B"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r w:rsidR="009275D2" w:rsidRPr="009275D2" w14:paraId="330B228E" w14:textId="77777777" w:rsidTr="009275D2">
        <w:trPr>
          <w:trHeight w:val="420"/>
        </w:trPr>
        <w:tc>
          <w:tcPr>
            <w:tcW w:w="3305" w:type="dxa"/>
            <w:tcBorders>
              <w:top w:val="single" w:sz="6" w:space="0" w:color="000000"/>
              <w:left w:val="single" w:sz="6" w:space="0" w:color="000000"/>
              <w:bottom w:val="single" w:sz="6" w:space="0" w:color="000000"/>
              <w:right w:val="single" w:sz="6" w:space="0" w:color="000000"/>
            </w:tcBorders>
            <w:vAlign w:val="center"/>
          </w:tcPr>
          <w:p w14:paraId="3AFF2A44" w14:textId="598DE176" w:rsidR="009275D2" w:rsidRPr="009275D2" w:rsidRDefault="009275D2" w:rsidP="009275D2">
            <w:pPr>
              <w:spacing w:after="120"/>
              <w:rPr>
                <w:rFonts w:eastAsia="Aptos" w:cs="Aptos"/>
                <w:sz w:val="22"/>
                <w:szCs w:val="22"/>
                <w:lang w:val="pt-BR"/>
              </w:rPr>
            </w:pPr>
            <w:r w:rsidRPr="0084657D">
              <w:rPr>
                <w:rFonts w:asciiTheme="minorHAnsi" w:eastAsia="Avenir Next" w:hAnsiTheme="minorHAnsi" w:cstheme="minorHAnsi"/>
                <w:color w:val="auto"/>
              </w:rPr>
              <w:t xml:space="preserve">Outros: </w:t>
            </w:r>
          </w:p>
        </w:tc>
        <w:tc>
          <w:tcPr>
            <w:tcW w:w="2267" w:type="dxa"/>
            <w:tcBorders>
              <w:top w:val="single" w:sz="6" w:space="0" w:color="000000"/>
              <w:left w:val="single" w:sz="6" w:space="0" w:color="000000"/>
              <w:bottom w:val="single" w:sz="6" w:space="0" w:color="000000"/>
              <w:right w:val="single" w:sz="6" w:space="0" w:color="000000"/>
            </w:tcBorders>
            <w:vAlign w:val="center"/>
            <w:hideMark/>
          </w:tcPr>
          <w:p w14:paraId="6A055874"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610" w:type="dxa"/>
            <w:tcBorders>
              <w:top w:val="single" w:sz="6" w:space="0" w:color="000000"/>
              <w:left w:val="single" w:sz="6" w:space="0" w:color="000000"/>
              <w:bottom w:val="single" w:sz="6" w:space="0" w:color="000000"/>
              <w:right w:val="single" w:sz="6" w:space="0" w:color="000000"/>
            </w:tcBorders>
            <w:vAlign w:val="center"/>
            <w:hideMark/>
          </w:tcPr>
          <w:p w14:paraId="6A1F4D9A"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DF109A0" w14:textId="77777777" w:rsidR="009275D2" w:rsidRPr="009275D2" w:rsidRDefault="009275D2" w:rsidP="009275D2">
            <w:pPr>
              <w:spacing w:after="120"/>
              <w:rPr>
                <w:rFonts w:eastAsia="Aptos" w:cs="Aptos"/>
                <w:sz w:val="22"/>
                <w:szCs w:val="22"/>
                <w:lang w:val="pt-BR"/>
              </w:rPr>
            </w:pPr>
            <w:r w:rsidRPr="009275D2">
              <w:rPr>
                <w:rFonts w:eastAsia="Aptos" w:cs="Aptos"/>
                <w:sz w:val="22"/>
                <w:szCs w:val="22"/>
                <w:lang w:val="pt-BR"/>
              </w:rPr>
              <w:t> </w:t>
            </w:r>
          </w:p>
        </w:tc>
      </w:tr>
    </w:tbl>
    <w:p w14:paraId="6BE02AC6" w14:textId="77777777" w:rsidR="009275D2" w:rsidRDefault="009275D2" w:rsidP="00B40BA1">
      <w:pPr>
        <w:rPr>
          <w:rFonts w:eastAsia="Avenir Next" w:cs="Avenir Next"/>
          <w:sz w:val="22"/>
          <w:szCs w:val="22"/>
          <w:lang w:val="pt-BR"/>
        </w:rPr>
      </w:pPr>
    </w:p>
    <w:tbl>
      <w:tblPr>
        <w:tblStyle w:val="Tabelacomgrade"/>
        <w:tblW w:w="0" w:type="auto"/>
        <w:tblLook w:val="04A0" w:firstRow="1" w:lastRow="0" w:firstColumn="1" w:lastColumn="0" w:noHBand="0" w:noVBand="1"/>
      </w:tblPr>
      <w:tblGrid>
        <w:gridCol w:w="3256"/>
        <w:gridCol w:w="7534"/>
      </w:tblGrid>
      <w:tr w:rsidR="00F43167" w:rsidRPr="00881F57" w14:paraId="3BB4E69D" w14:textId="77777777" w:rsidTr="008A307D">
        <w:tc>
          <w:tcPr>
            <w:tcW w:w="10790" w:type="dxa"/>
            <w:gridSpan w:val="2"/>
          </w:tcPr>
          <w:p w14:paraId="09FFF252" w14:textId="77777777" w:rsidR="00F43167" w:rsidRPr="00D45F1D" w:rsidRDefault="00F43167" w:rsidP="00F43167">
            <w:pPr>
              <w:pStyle w:val="Ttulo"/>
              <w:rPr>
                <w:rFonts w:asciiTheme="minorHAnsi" w:hAnsiTheme="minorHAnsi" w:cstheme="minorHAnsi"/>
                <w:b/>
                <w:bCs/>
                <w:color w:val="917027"/>
                <w:sz w:val="24"/>
                <w:szCs w:val="24"/>
                <w:lang w:val="pt-BR"/>
              </w:rPr>
            </w:pPr>
            <w:r w:rsidRPr="00D45F1D">
              <w:rPr>
                <w:rFonts w:asciiTheme="minorHAnsi" w:hAnsiTheme="minorHAnsi" w:cstheme="minorHAnsi"/>
                <w:b/>
                <w:bCs/>
                <w:color w:val="917027"/>
                <w:sz w:val="24"/>
                <w:szCs w:val="24"/>
                <w:lang w:val="pt-BR"/>
              </w:rPr>
              <w:t>PRINCIPAIS PONTOS DE CONTATO</w:t>
            </w:r>
          </w:p>
          <w:p w14:paraId="3AFFECF6" w14:textId="77777777" w:rsidR="00F43167" w:rsidRPr="00D45F1D" w:rsidRDefault="00F43167" w:rsidP="00F43167">
            <w:pPr>
              <w:pStyle w:val="Ttulo"/>
              <w:rPr>
                <w:rFonts w:asciiTheme="minorHAnsi" w:hAnsiTheme="minorHAnsi" w:cstheme="minorHAnsi"/>
                <w:b/>
                <w:bCs/>
                <w:color w:val="917027"/>
                <w:sz w:val="24"/>
                <w:szCs w:val="24"/>
                <w:lang w:val="pt-BR"/>
              </w:rPr>
            </w:pPr>
          </w:p>
          <w:p w14:paraId="6198BDC4" w14:textId="0732638D" w:rsidR="00F43167" w:rsidRDefault="00F43167" w:rsidP="00F43167">
            <w:pPr>
              <w:rPr>
                <w:rFonts w:eastAsia="Avenir Next" w:cs="Avenir Next"/>
                <w:sz w:val="22"/>
                <w:szCs w:val="22"/>
                <w:lang w:val="pt-BR"/>
              </w:rPr>
            </w:pPr>
            <w:r w:rsidRPr="00D45F1D">
              <w:rPr>
                <w:rFonts w:asciiTheme="minorHAnsi" w:hAnsiTheme="minorHAnsi" w:cstheme="minorHAnsi"/>
                <w:color w:val="auto"/>
                <w:lang w:val="pt-BR"/>
              </w:rPr>
              <w:t>A partir da lista apresentada acima, selecione os três pontos de contato mais relevantes para a iniciativa. Liste-os em ordem de importância, do mais determinante para o menos determinante.</w:t>
            </w:r>
          </w:p>
        </w:tc>
      </w:tr>
      <w:tr w:rsidR="00F43167" w:rsidRPr="00881F57" w14:paraId="365F3BE8" w14:textId="77777777" w:rsidTr="00F43167">
        <w:tc>
          <w:tcPr>
            <w:tcW w:w="3256" w:type="dxa"/>
          </w:tcPr>
          <w:p w14:paraId="5CAEDBD9" w14:textId="77777777" w:rsidR="00F43167" w:rsidRPr="00D45F1D" w:rsidRDefault="00F43167" w:rsidP="00F43167">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t>PONTO DE CONTATO PRINCIPAL 1</w:t>
            </w:r>
          </w:p>
          <w:p w14:paraId="0629C990" w14:textId="3B34E9A0" w:rsidR="00F43167" w:rsidRDefault="00F43167" w:rsidP="00F43167">
            <w:pPr>
              <w:rPr>
                <w:rFonts w:eastAsia="Avenir Next" w:cs="Avenir Next"/>
                <w:sz w:val="22"/>
                <w:szCs w:val="22"/>
                <w:lang w:val="pt-BR"/>
              </w:rPr>
            </w:pPr>
            <w:r w:rsidRPr="00D45F1D">
              <w:rPr>
                <w:rFonts w:asciiTheme="minorHAnsi" w:hAnsiTheme="minorHAnsi" w:cstheme="minorHAnsi"/>
                <w:bCs/>
                <w:color w:val="auto"/>
                <w:lang w:val="pt-BR"/>
              </w:rPr>
              <w:t>(Selecione uma das opções da pergunta anterior)</w:t>
            </w:r>
          </w:p>
        </w:tc>
        <w:tc>
          <w:tcPr>
            <w:tcW w:w="7534" w:type="dxa"/>
          </w:tcPr>
          <w:p w14:paraId="0C265A34" w14:textId="77777777" w:rsidR="00F43167" w:rsidRDefault="00F43167" w:rsidP="00B40BA1">
            <w:pPr>
              <w:rPr>
                <w:rFonts w:eastAsia="Avenir Next" w:cs="Avenir Next"/>
                <w:sz w:val="22"/>
                <w:szCs w:val="22"/>
                <w:lang w:val="pt-BR"/>
              </w:rPr>
            </w:pPr>
          </w:p>
        </w:tc>
      </w:tr>
      <w:tr w:rsidR="00F43167" w:rsidRPr="00881F57" w14:paraId="0534DCBE" w14:textId="77777777" w:rsidTr="00F43167">
        <w:tc>
          <w:tcPr>
            <w:tcW w:w="3256" w:type="dxa"/>
          </w:tcPr>
          <w:p w14:paraId="07BFFE12" w14:textId="77777777" w:rsidR="00F43167" w:rsidRPr="00D45F1D" w:rsidRDefault="00F43167" w:rsidP="00F43167">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t>PONTO DE CONTATO PRINCIPAL 2</w:t>
            </w:r>
          </w:p>
          <w:p w14:paraId="7E8A03E7" w14:textId="6B829A2E" w:rsidR="00F43167" w:rsidRDefault="00F43167" w:rsidP="00F43167">
            <w:pPr>
              <w:rPr>
                <w:rFonts w:eastAsia="Avenir Next" w:cs="Avenir Next"/>
                <w:sz w:val="22"/>
                <w:szCs w:val="22"/>
                <w:lang w:val="pt-BR"/>
              </w:rPr>
            </w:pPr>
            <w:r w:rsidRPr="00D45F1D">
              <w:rPr>
                <w:rFonts w:asciiTheme="minorHAnsi" w:hAnsiTheme="minorHAnsi" w:cstheme="minorHAnsi"/>
                <w:bCs/>
                <w:color w:val="auto"/>
                <w:lang w:val="pt-BR"/>
              </w:rPr>
              <w:t>(Selecione uma das opções da pergunta anterior)</w:t>
            </w:r>
          </w:p>
        </w:tc>
        <w:tc>
          <w:tcPr>
            <w:tcW w:w="7534" w:type="dxa"/>
          </w:tcPr>
          <w:p w14:paraId="0FC49FD8" w14:textId="77777777" w:rsidR="00F43167" w:rsidRDefault="00F43167" w:rsidP="00B40BA1">
            <w:pPr>
              <w:rPr>
                <w:rFonts w:eastAsia="Avenir Next" w:cs="Avenir Next"/>
                <w:sz w:val="22"/>
                <w:szCs w:val="22"/>
                <w:lang w:val="pt-BR"/>
              </w:rPr>
            </w:pPr>
          </w:p>
        </w:tc>
      </w:tr>
      <w:tr w:rsidR="00F43167" w:rsidRPr="00881F57" w14:paraId="6909096A" w14:textId="77777777" w:rsidTr="00F43167">
        <w:tc>
          <w:tcPr>
            <w:tcW w:w="3256" w:type="dxa"/>
          </w:tcPr>
          <w:p w14:paraId="32302025" w14:textId="77777777" w:rsidR="00F43167" w:rsidRPr="00D45F1D" w:rsidRDefault="00F43167" w:rsidP="00F43167">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t>PONTO DE CONTATO PRINCIPAL 3</w:t>
            </w:r>
          </w:p>
          <w:p w14:paraId="58050C23" w14:textId="7B4DF10C" w:rsidR="00F43167" w:rsidRDefault="00F43167" w:rsidP="00F43167">
            <w:pPr>
              <w:rPr>
                <w:rFonts w:eastAsia="Avenir Next" w:cs="Avenir Next"/>
                <w:sz w:val="22"/>
                <w:szCs w:val="22"/>
                <w:lang w:val="pt-BR"/>
              </w:rPr>
            </w:pPr>
            <w:r w:rsidRPr="00D45F1D">
              <w:rPr>
                <w:rFonts w:asciiTheme="minorHAnsi" w:hAnsiTheme="minorHAnsi" w:cstheme="minorHAnsi"/>
                <w:bCs/>
                <w:color w:val="auto"/>
                <w:lang w:val="pt-BR"/>
              </w:rPr>
              <w:t>(Selecione uma das opções da pergunta anterior)</w:t>
            </w:r>
          </w:p>
        </w:tc>
        <w:tc>
          <w:tcPr>
            <w:tcW w:w="7534" w:type="dxa"/>
          </w:tcPr>
          <w:p w14:paraId="54AF6D82" w14:textId="77777777" w:rsidR="00F43167" w:rsidRDefault="00F43167" w:rsidP="00B40BA1">
            <w:pPr>
              <w:rPr>
                <w:rFonts w:eastAsia="Avenir Next" w:cs="Avenir Next"/>
                <w:sz w:val="22"/>
                <w:szCs w:val="22"/>
                <w:lang w:val="pt-BR"/>
              </w:rPr>
            </w:pPr>
          </w:p>
        </w:tc>
      </w:tr>
    </w:tbl>
    <w:p w14:paraId="70DEA633" w14:textId="77777777" w:rsidR="00D45F1D" w:rsidRDefault="00D45F1D" w:rsidP="00B40BA1">
      <w:pPr>
        <w:rPr>
          <w:rFonts w:eastAsia="Avenir Next" w:cs="Avenir Next"/>
          <w:sz w:val="22"/>
          <w:szCs w:val="22"/>
          <w:lang w:val="pt-BR"/>
        </w:rPr>
      </w:pPr>
    </w:p>
    <w:p w14:paraId="57DDEA07" w14:textId="77777777" w:rsidR="00D45F1D" w:rsidRDefault="00D45F1D" w:rsidP="00B40BA1">
      <w:pPr>
        <w:rPr>
          <w:rFonts w:eastAsia="Avenir Next" w:cs="Avenir Next"/>
          <w:sz w:val="22"/>
          <w:szCs w:val="22"/>
          <w:lang w:val="pt-BR"/>
        </w:rPr>
      </w:pPr>
    </w:p>
    <w:p w14:paraId="32DA0063" w14:textId="77777777" w:rsidR="009275D2" w:rsidRDefault="009275D2" w:rsidP="00B40BA1">
      <w:pPr>
        <w:rPr>
          <w:rFonts w:eastAsia="Avenir Next" w:cs="Avenir Next"/>
          <w:sz w:val="22"/>
          <w:szCs w:val="22"/>
          <w:lang w:val="pt-BR"/>
        </w:rPr>
      </w:pPr>
    </w:p>
    <w:p w14:paraId="6B5EF18C" w14:textId="77777777" w:rsidR="009275D2" w:rsidRDefault="009275D2" w:rsidP="00B40BA1">
      <w:pPr>
        <w:rPr>
          <w:rFonts w:eastAsia="Avenir Next" w:cs="Avenir Next"/>
          <w:sz w:val="22"/>
          <w:szCs w:val="22"/>
          <w:lang w:val="pt-BR"/>
        </w:rPr>
      </w:pPr>
    </w:p>
    <w:p w14:paraId="6C3BBBE1" w14:textId="77777777" w:rsidR="00D45F1D" w:rsidRPr="000A254D" w:rsidRDefault="00D45F1D" w:rsidP="00B40BA1">
      <w:pPr>
        <w:rPr>
          <w:rFonts w:eastAsia="Avenir Next" w:cs="Avenir Next"/>
          <w:sz w:val="22"/>
          <w:szCs w:val="22"/>
          <w:lang w:val="pt-BR"/>
        </w:rPr>
      </w:pPr>
    </w:p>
    <w:tbl>
      <w:tblPr>
        <w:tblW w:w="1087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7"/>
        <w:gridCol w:w="2337"/>
        <w:gridCol w:w="2337"/>
        <w:gridCol w:w="3864"/>
      </w:tblGrid>
      <w:tr w:rsidR="00B40BA1" w:rsidRPr="00881F57" w14:paraId="0A44EFCB" w14:textId="77777777" w:rsidTr="66830DDF">
        <w:trPr>
          <w:trHeight w:val="735"/>
        </w:trPr>
        <w:tc>
          <w:tcPr>
            <w:tcW w:w="10875" w:type="dxa"/>
            <w:gridSpan w:val="4"/>
            <w:tcMar>
              <w:left w:w="105" w:type="dxa"/>
              <w:right w:w="105" w:type="dxa"/>
            </w:tcMar>
            <w:vAlign w:val="center"/>
          </w:tcPr>
          <w:p w14:paraId="0A589F2D" w14:textId="77777777" w:rsidR="000A254D" w:rsidRPr="00D45F1D" w:rsidRDefault="000A254D" w:rsidP="000A254D">
            <w:pPr>
              <w:pStyle w:val="Ttulo"/>
              <w:rPr>
                <w:rFonts w:asciiTheme="minorHAnsi" w:hAnsiTheme="minorHAnsi" w:cstheme="minorHAnsi"/>
                <w:b/>
                <w:bCs/>
                <w:color w:val="917027"/>
                <w:sz w:val="24"/>
                <w:szCs w:val="24"/>
                <w:lang w:val="pt-BR"/>
              </w:rPr>
            </w:pPr>
            <w:r w:rsidRPr="00D45F1D">
              <w:rPr>
                <w:rFonts w:asciiTheme="minorHAnsi" w:hAnsiTheme="minorHAnsi" w:cstheme="minorHAnsi"/>
                <w:b/>
                <w:bCs/>
                <w:color w:val="917027"/>
                <w:sz w:val="24"/>
                <w:szCs w:val="24"/>
                <w:lang w:val="pt-BR"/>
              </w:rPr>
              <w:lastRenderedPageBreak/>
              <w:t>PLATAFORMAS DE MÍDIAS SOCIAIS</w:t>
            </w:r>
          </w:p>
          <w:p w14:paraId="5CC19A2F" w14:textId="04DF44A3" w:rsidR="00B40BA1" w:rsidRPr="00D45F1D" w:rsidRDefault="000A254D" w:rsidP="000A254D">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plataformas de mídias sociais utilizadas em seu case na lista abaixo.</w:t>
            </w:r>
          </w:p>
        </w:tc>
      </w:tr>
      <w:tr w:rsidR="00B40BA1" w:rsidRPr="000932D7" w14:paraId="4E958893" w14:textId="77777777" w:rsidTr="66830DDF">
        <w:trPr>
          <w:trHeight w:val="645"/>
        </w:trPr>
        <w:tc>
          <w:tcPr>
            <w:tcW w:w="2337" w:type="dxa"/>
            <w:tcMar>
              <w:left w:w="105" w:type="dxa"/>
              <w:right w:w="105" w:type="dxa"/>
            </w:tcMar>
            <w:vAlign w:val="center"/>
          </w:tcPr>
          <w:p w14:paraId="11AFF5BF"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Blog </w:t>
            </w:r>
            <w:r w:rsidRPr="00D45F1D">
              <w:rPr>
                <w:rFonts w:asciiTheme="minorHAnsi" w:hAnsiTheme="minorHAnsi" w:cstheme="minorHAnsi"/>
              </w:rPr>
              <w:br/>
            </w:r>
            <w:r w:rsidRPr="00D45F1D">
              <w:rPr>
                <w:rFonts w:asciiTheme="minorHAnsi" w:eastAsia="Avenir Next" w:hAnsiTheme="minorHAnsi" w:cstheme="minorHAnsi"/>
                <w:color w:val="000000" w:themeColor="text1"/>
              </w:rPr>
              <w:t>(Tumblr, Medium, etc.)</w:t>
            </w:r>
          </w:p>
        </w:tc>
        <w:tc>
          <w:tcPr>
            <w:tcW w:w="2337" w:type="dxa"/>
            <w:tcMar>
              <w:left w:w="105" w:type="dxa"/>
              <w:right w:w="105" w:type="dxa"/>
            </w:tcMar>
            <w:vAlign w:val="center"/>
          </w:tcPr>
          <w:p w14:paraId="2673604D" w14:textId="3B070C74"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Discord</w:t>
            </w:r>
          </w:p>
        </w:tc>
        <w:tc>
          <w:tcPr>
            <w:tcW w:w="2337" w:type="dxa"/>
            <w:tcMar>
              <w:left w:w="105" w:type="dxa"/>
              <w:right w:w="105" w:type="dxa"/>
            </w:tcMar>
            <w:vAlign w:val="center"/>
          </w:tcPr>
          <w:p w14:paraId="3342417D" w14:textId="2795011A"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Facebook</w:t>
            </w:r>
          </w:p>
        </w:tc>
        <w:tc>
          <w:tcPr>
            <w:tcW w:w="3864" w:type="dxa"/>
            <w:tcMar>
              <w:left w:w="105" w:type="dxa"/>
              <w:right w:w="105" w:type="dxa"/>
            </w:tcMar>
            <w:vAlign w:val="center"/>
          </w:tcPr>
          <w:p w14:paraId="0FD7383F" w14:textId="028E9022"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Instagram</w:t>
            </w:r>
          </w:p>
        </w:tc>
      </w:tr>
      <w:tr w:rsidR="00B40BA1" w:rsidRPr="000932D7" w14:paraId="2266FCDB" w14:textId="77777777" w:rsidTr="66830DDF">
        <w:trPr>
          <w:trHeight w:val="510"/>
        </w:trPr>
        <w:tc>
          <w:tcPr>
            <w:tcW w:w="2337" w:type="dxa"/>
            <w:tcMar>
              <w:left w:w="105" w:type="dxa"/>
              <w:right w:w="105" w:type="dxa"/>
            </w:tcMar>
            <w:vAlign w:val="center"/>
          </w:tcPr>
          <w:p w14:paraId="59A55860" w14:textId="109ADEE0"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LinkedIn</w:t>
            </w:r>
          </w:p>
        </w:tc>
        <w:tc>
          <w:tcPr>
            <w:tcW w:w="2337" w:type="dxa"/>
            <w:tcMar>
              <w:left w:w="105" w:type="dxa"/>
              <w:right w:w="105" w:type="dxa"/>
            </w:tcMar>
            <w:vAlign w:val="center"/>
          </w:tcPr>
          <w:p w14:paraId="373C4713"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Pandora</w:t>
            </w:r>
          </w:p>
        </w:tc>
        <w:tc>
          <w:tcPr>
            <w:tcW w:w="2337" w:type="dxa"/>
            <w:tcMar>
              <w:left w:w="105" w:type="dxa"/>
              <w:right w:w="105" w:type="dxa"/>
            </w:tcMar>
            <w:vAlign w:val="center"/>
          </w:tcPr>
          <w:p w14:paraId="1E7F6278" w14:textId="15EF4D67"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Pinterest  </w:t>
            </w:r>
          </w:p>
        </w:tc>
        <w:tc>
          <w:tcPr>
            <w:tcW w:w="3864" w:type="dxa"/>
            <w:tcMar>
              <w:left w:w="105" w:type="dxa"/>
              <w:right w:w="105" w:type="dxa"/>
            </w:tcMar>
            <w:vAlign w:val="center"/>
          </w:tcPr>
          <w:p w14:paraId="17F162C6" w14:textId="2DE14546"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Reddit </w:t>
            </w:r>
          </w:p>
        </w:tc>
      </w:tr>
      <w:tr w:rsidR="00B40BA1" w:rsidRPr="000932D7" w14:paraId="44E9400F" w14:textId="77777777" w:rsidTr="66830DDF">
        <w:trPr>
          <w:trHeight w:val="465"/>
        </w:trPr>
        <w:tc>
          <w:tcPr>
            <w:tcW w:w="2337" w:type="dxa"/>
            <w:tcMar>
              <w:left w:w="105" w:type="dxa"/>
              <w:right w:w="105" w:type="dxa"/>
            </w:tcMar>
            <w:vAlign w:val="center"/>
          </w:tcPr>
          <w:p w14:paraId="63FF1681" w14:textId="2064E875"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Snapchat</w:t>
            </w:r>
          </w:p>
        </w:tc>
        <w:tc>
          <w:tcPr>
            <w:tcW w:w="2337" w:type="dxa"/>
            <w:tcMar>
              <w:left w:w="105" w:type="dxa"/>
              <w:right w:w="105" w:type="dxa"/>
            </w:tcMar>
            <w:vAlign w:val="center"/>
          </w:tcPr>
          <w:p w14:paraId="4C0F2E80" w14:textId="18792590"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Spotify</w:t>
            </w:r>
          </w:p>
        </w:tc>
        <w:tc>
          <w:tcPr>
            <w:tcW w:w="2337" w:type="dxa"/>
            <w:tcMar>
              <w:left w:w="105" w:type="dxa"/>
              <w:right w:w="105" w:type="dxa"/>
            </w:tcMar>
            <w:vAlign w:val="center"/>
          </w:tcPr>
          <w:p w14:paraId="7D77C3F5"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TikTok</w:t>
            </w:r>
          </w:p>
        </w:tc>
        <w:tc>
          <w:tcPr>
            <w:tcW w:w="3864" w:type="dxa"/>
            <w:tcMar>
              <w:left w:w="105" w:type="dxa"/>
              <w:right w:w="105" w:type="dxa"/>
            </w:tcMar>
            <w:vAlign w:val="center"/>
          </w:tcPr>
          <w:p w14:paraId="76A57793" w14:textId="667C1494"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Twitch</w:t>
            </w:r>
          </w:p>
        </w:tc>
      </w:tr>
      <w:tr w:rsidR="00B40BA1" w:rsidRPr="000932D7" w14:paraId="7F9E670C" w14:textId="77777777" w:rsidTr="66830DDF">
        <w:trPr>
          <w:trHeight w:val="495"/>
        </w:trPr>
        <w:tc>
          <w:tcPr>
            <w:tcW w:w="2337" w:type="dxa"/>
            <w:tcMar>
              <w:left w:w="105" w:type="dxa"/>
              <w:right w:w="105" w:type="dxa"/>
            </w:tcMar>
            <w:vAlign w:val="center"/>
          </w:tcPr>
          <w:p w14:paraId="434B4A74" w14:textId="323C1F46"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WeChat</w:t>
            </w:r>
          </w:p>
        </w:tc>
        <w:tc>
          <w:tcPr>
            <w:tcW w:w="2337" w:type="dxa"/>
            <w:tcMar>
              <w:left w:w="105" w:type="dxa"/>
              <w:right w:w="105" w:type="dxa"/>
            </w:tcMar>
            <w:vAlign w:val="center"/>
          </w:tcPr>
          <w:p w14:paraId="3A741729" w14:textId="362B5371"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WhatsApp</w:t>
            </w:r>
          </w:p>
        </w:tc>
        <w:tc>
          <w:tcPr>
            <w:tcW w:w="2337" w:type="dxa"/>
            <w:tcMar>
              <w:left w:w="105" w:type="dxa"/>
              <w:right w:w="105" w:type="dxa"/>
            </w:tcMar>
            <w:vAlign w:val="center"/>
          </w:tcPr>
          <w:p w14:paraId="12A963A1" w14:textId="412E5173"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X</w:t>
            </w:r>
          </w:p>
        </w:tc>
        <w:tc>
          <w:tcPr>
            <w:tcW w:w="3864" w:type="dxa"/>
            <w:tcMar>
              <w:left w:w="105" w:type="dxa"/>
              <w:right w:w="105" w:type="dxa"/>
            </w:tcMar>
            <w:vAlign w:val="center"/>
          </w:tcPr>
          <w:p w14:paraId="075FC1E7"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YouTube</w:t>
            </w:r>
          </w:p>
        </w:tc>
      </w:tr>
      <w:tr w:rsidR="00B40BA1" w:rsidRPr="000932D7" w14:paraId="7CA77FDC" w14:textId="77777777" w:rsidTr="66830DDF">
        <w:trPr>
          <w:trHeight w:val="495"/>
        </w:trPr>
        <w:tc>
          <w:tcPr>
            <w:tcW w:w="2337" w:type="dxa"/>
            <w:tcMar>
              <w:left w:w="105" w:type="dxa"/>
              <w:right w:w="105" w:type="dxa"/>
            </w:tcMar>
            <w:vAlign w:val="center"/>
          </w:tcPr>
          <w:p w14:paraId="7AE43709" w14:textId="05769505" w:rsidR="00B40BA1" w:rsidRPr="00D45F1D" w:rsidRDefault="00B40BA1">
            <w:pPr>
              <w:rPr>
                <w:rFonts w:asciiTheme="minorHAnsi" w:eastAsia="Avenir Next" w:hAnsiTheme="minorHAnsi" w:cstheme="minorHAnsi"/>
                <w:color w:val="000000" w:themeColor="text1"/>
              </w:rPr>
            </w:pPr>
          </w:p>
        </w:tc>
        <w:tc>
          <w:tcPr>
            <w:tcW w:w="2337" w:type="dxa"/>
            <w:tcMar>
              <w:left w:w="105" w:type="dxa"/>
              <w:right w:w="105" w:type="dxa"/>
            </w:tcMar>
            <w:vAlign w:val="center"/>
          </w:tcPr>
          <w:p w14:paraId="202041E4" w14:textId="26A88CB8" w:rsidR="00B40BA1" w:rsidRPr="00D45F1D" w:rsidRDefault="000A254D">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Não se aplica</w:t>
            </w:r>
          </w:p>
        </w:tc>
        <w:tc>
          <w:tcPr>
            <w:tcW w:w="6201" w:type="dxa"/>
            <w:gridSpan w:val="2"/>
            <w:tcMar>
              <w:left w:w="105" w:type="dxa"/>
              <w:right w:w="105" w:type="dxa"/>
            </w:tcMar>
            <w:vAlign w:val="center"/>
          </w:tcPr>
          <w:p w14:paraId="108C97C8" w14:textId="4304D13F" w:rsidR="00B40BA1" w:rsidRPr="00D45F1D" w:rsidRDefault="000A254D">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Outra. Qual?</w:t>
            </w:r>
          </w:p>
        </w:tc>
      </w:tr>
    </w:tbl>
    <w:p w14:paraId="062437F5" w14:textId="77777777" w:rsidR="007A3858" w:rsidRDefault="007A3858" w:rsidP="00B40BA1">
      <w:pPr>
        <w:rPr>
          <w:rFonts w:eastAsia="Aptos" w:cs="Aptos"/>
          <w:b/>
          <w:bCs/>
          <w:sz w:val="40"/>
          <w:szCs w:val="40"/>
        </w:rPr>
      </w:pPr>
    </w:p>
    <w:p w14:paraId="01AC92B1" w14:textId="77777777" w:rsidR="00E876A4" w:rsidRPr="00633BB8" w:rsidRDefault="00E876A4" w:rsidP="00B40BA1">
      <w:pPr>
        <w:rPr>
          <w:rFonts w:eastAsia="Aptos" w:cs="Aptos"/>
          <w:b/>
          <w:bCs/>
          <w:sz w:val="22"/>
          <w:szCs w:val="22"/>
        </w:rPr>
      </w:pPr>
    </w:p>
    <w:tbl>
      <w:tblPr>
        <w:tblpPr w:leftFromText="187" w:rightFromText="187" w:vertAnchor="text" w:horzAnchor="margin" w:tblpY="1"/>
        <w:tblW w:w="0" w:type="auto"/>
        <w:tblLook w:val="04A0" w:firstRow="1" w:lastRow="0" w:firstColumn="1" w:lastColumn="0" w:noHBand="0" w:noVBand="1"/>
      </w:tblPr>
      <w:tblGrid>
        <w:gridCol w:w="10800"/>
      </w:tblGrid>
      <w:tr w:rsidR="00D70207" w:rsidRPr="00881F57" w14:paraId="1E6F73D2" w14:textId="77777777" w:rsidTr="00D70207">
        <w:trPr>
          <w:trHeight w:val="1241"/>
        </w:trPr>
        <w:tc>
          <w:tcPr>
            <w:tcW w:w="10800" w:type="dxa"/>
            <w:tcBorders>
              <w:top w:val="nil"/>
              <w:left w:val="nil"/>
              <w:right w:val="nil"/>
            </w:tcBorders>
            <w:shd w:val="clear" w:color="auto" w:fill="907030"/>
            <w:vAlign w:val="center"/>
            <w:hideMark/>
          </w:tcPr>
          <w:p w14:paraId="7C5E6869" w14:textId="28716EB0" w:rsidR="000B0911" w:rsidRPr="000B0911" w:rsidRDefault="00D70207" w:rsidP="000B0911">
            <w:pPr>
              <w:pStyle w:val="SemEspaamento"/>
              <w:spacing w:before="120" w:after="120"/>
              <w:rPr>
                <w:rFonts w:ascii="Avenir Next LT Pro" w:eastAsia="SimSun" w:hAnsi="Avenir Next LT Pro" w:cs="Times New Roman"/>
                <w:color w:val="FFFFFF" w:themeColor="background1"/>
                <w:sz w:val="20"/>
                <w:szCs w:val="20"/>
                <w:lang w:val="pt-BR" w:eastAsia="ja-JP"/>
              </w:rPr>
            </w:pPr>
            <w:r w:rsidRPr="00F23AFD">
              <w:rPr>
                <w:rFonts w:ascii="Avenir Next LT Pro" w:eastAsia="SimSun" w:hAnsi="Avenir Next LT Pro" w:cs="Times New Roman"/>
                <w:b/>
                <w:bCs/>
                <w:color w:val="FFFFFF"/>
                <w:sz w:val="40"/>
                <w:szCs w:val="19"/>
                <w:lang w:val="pt-BR" w:eastAsia="ja-JP"/>
              </w:rPr>
              <w:t>EXEMPLOS CRIATIVOS</w:t>
            </w:r>
            <w:r w:rsidRPr="00F23AFD">
              <w:rPr>
                <w:rFonts w:ascii="Avenir Next LT Pro" w:hAnsi="Avenir Next LT Pro"/>
                <w:b/>
                <w:color w:val="FFFFFF" w:themeColor="background1"/>
                <w:sz w:val="40"/>
                <w:szCs w:val="18"/>
                <w:lang w:val="pt-BR"/>
              </w:rPr>
              <w:t xml:space="preserve"> </w:t>
            </w:r>
            <w:r w:rsidRPr="00F23AFD">
              <w:rPr>
                <w:rFonts w:ascii="Avenir Next LT Pro" w:hAnsi="Avenir Next LT Pro"/>
                <w:color w:val="FFFFFF" w:themeColor="background1"/>
                <w:sz w:val="28"/>
                <w:szCs w:val="18"/>
                <w:lang w:val="pt-BR"/>
              </w:rPr>
              <w:br/>
            </w:r>
            <w:r w:rsidRPr="00F23AFD">
              <w:rPr>
                <w:rFonts w:ascii="Avenir Next LT Pro" w:hAnsi="Avenir Next LT Pro"/>
                <w:lang w:val="pt-BR"/>
              </w:rPr>
              <w:br/>
            </w:r>
            <w:r w:rsidR="000B0911" w:rsidRPr="000B0911">
              <w:rPr>
                <w:lang w:val="pt-BR"/>
              </w:rPr>
              <w:t xml:space="preserve"> </w:t>
            </w:r>
            <w:r w:rsidR="000B0911" w:rsidRPr="000B0911">
              <w:rPr>
                <w:rFonts w:ascii="Avenir Next LT Pro" w:eastAsia="SimSun" w:hAnsi="Avenir Next LT Pro" w:cs="Times New Roman"/>
                <w:color w:val="FFFFFF" w:themeColor="background1"/>
                <w:sz w:val="20"/>
                <w:szCs w:val="20"/>
                <w:lang w:val="pt-BR" w:eastAsia="ja-JP"/>
              </w:rPr>
              <w:t>O vídeocase tem como objetivo demonstrar como o trabalho criativo foi executado no mercado. Ele não deve funcionar como um resumo ou uma narração do conteúdo escrito, uma vez que os jurados devem ler o formulário antes de acessar qualquer material criativo.</w:t>
            </w:r>
          </w:p>
          <w:p w14:paraId="00D24A0D" w14:textId="4F701F40" w:rsidR="00D70207" w:rsidRPr="00F23AFD" w:rsidRDefault="000B0911" w:rsidP="000B0911">
            <w:pPr>
              <w:pStyle w:val="SemEspaamento"/>
              <w:spacing w:before="120" w:after="120"/>
              <w:rPr>
                <w:rFonts w:ascii="Avenir Next LT Pro" w:hAnsi="Avenir Next LT Pro"/>
                <w:lang w:val="pt-BR"/>
              </w:rPr>
            </w:pPr>
            <w:r w:rsidRPr="000B0911">
              <w:rPr>
                <w:rFonts w:ascii="Avenir Next LT Pro" w:eastAsia="SimSun" w:hAnsi="Avenir Next LT Pro" w:cs="Times New Roman"/>
                <w:color w:val="FFFFFF" w:themeColor="background1"/>
                <w:sz w:val="20"/>
                <w:szCs w:val="20"/>
                <w:lang w:val="pt-BR" w:eastAsia="ja-JP"/>
              </w:rPr>
              <w:t xml:space="preserve">Se necessário, é possível incluir breves contextualizações ou explicações. No entanto, é fundamental garantir que esses elementos não prejudiquem a apresentação clara e adequada dos exemplos </w:t>
            </w:r>
            <w:r>
              <w:rPr>
                <w:rFonts w:ascii="Avenir Next LT Pro" w:eastAsia="SimSun" w:hAnsi="Avenir Next LT Pro" w:cs="Times New Roman"/>
                <w:color w:val="FFFFFF" w:themeColor="background1"/>
                <w:sz w:val="20"/>
                <w:szCs w:val="20"/>
                <w:lang w:val="pt-BR" w:eastAsia="ja-JP"/>
              </w:rPr>
              <w:t xml:space="preserve">criativos. </w:t>
            </w:r>
          </w:p>
        </w:tc>
      </w:tr>
    </w:tbl>
    <w:p w14:paraId="34BB0161" w14:textId="77777777" w:rsidR="00D70207" w:rsidRPr="00D45F1D" w:rsidRDefault="00D70207" w:rsidP="00D70207">
      <w:pPr>
        <w:spacing w:after="0"/>
        <w:rPr>
          <w:rFonts w:asciiTheme="minorHAnsi" w:hAnsiTheme="minorHAnsi" w:cstheme="minorHAnsi"/>
          <w:lang w:val="pt-BR"/>
        </w:rPr>
      </w:pPr>
    </w:p>
    <w:p w14:paraId="50528909" w14:textId="2EC6ABC0" w:rsidR="00691C64" w:rsidRPr="00D45F1D" w:rsidRDefault="00691C64" w:rsidP="009467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t xml:space="preserve">VÍDEOCASE </w:t>
      </w:r>
    </w:p>
    <w:p w14:paraId="2C26041D" w14:textId="241350A8" w:rsidR="00E876A4" w:rsidRPr="00D45F1D" w:rsidRDefault="00BB378F" w:rsidP="00E876A4">
      <w:pPr>
        <w:spacing w:after="0"/>
        <w:rPr>
          <w:rFonts w:asciiTheme="minorHAnsi" w:hAnsiTheme="minorHAnsi" w:cstheme="minorHAnsi"/>
          <w:b/>
          <w:bCs/>
          <w:lang w:val="pt-BR"/>
        </w:rPr>
      </w:pPr>
      <w:r w:rsidRPr="00D45F1D">
        <w:rPr>
          <w:rFonts w:asciiTheme="minorHAnsi" w:hAnsiTheme="minorHAnsi" w:cstheme="minorHAnsi"/>
          <w:b/>
          <w:bCs/>
          <w:lang w:val="pt-BR"/>
        </w:rPr>
        <w:t>NOVIDADE PARA 2026</w:t>
      </w:r>
    </w:p>
    <w:p w14:paraId="49788ACD" w14:textId="77777777" w:rsidR="00E876A4" w:rsidRPr="00D45F1D" w:rsidRDefault="00E876A4" w:rsidP="00E876A4">
      <w:pPr>
        <w:spacing w:after="0"/>
        <w:rPr>
          <w:rFonts w:asciiTheme="minorHAnsi" w:hAnsiTheme="minorHAnsi" w:cstheme="minorHAnsi"/>
          <w:lang w:val="pt-BR"/>
        </w:rPr>
      </w:pPr>
      <w:r w:rsidRPr="00D45F1D">
        <w:rPr>
          <w:rFonts w:asciiTheme="minorHAnsi" w:hAnsiTheme="minorHAnsi" w:cstheme="minorHAnsi"/>
          <w:b/>
          <w:bCs/>
          <w:lang w:val="pt-BR"/>
        </w:rPr>
        <w:t>Agora é possível incluir resultados no vídeo do case.</w:t>
      </w:r>
      <w:r w:rsidRPr="00D45F1D">
        <w:rPr>
          <w:rFonts w:asciiTheme="minorHAnsi" w:hAnsiTheme="minorHAnsi" w:cstheme="minorHAnsi"/>
          <w:lang w:val="pt-BR"/>
        </w:rPr>
        <w:t xml:space="preserve"> Essa atualização permite uma narrativa mais completa, evidenciando diferentes dimensões da efetividade.</w:t>
      </w:r>
    </w:p>
    <w:p w14:paraId="547DD880" w14:textId="77777777" w:rsidR="00E876A4" w:rsidRPr="00D45F1D" w:rsidRDefault="00E876A4" w:rsidP="00E876A4">
      <w:pPr>
        <w:spacing w:after="0"/>
        <w:rPr>
          <w:rFonts w:asciiTheme="minorHAnsi" w:hAnsiTheme="minorHAnsi" w:cstheme="minorHAnsi"/>
          <w:lang w:val="pt-BR"/>
        </w:rPr>
      </w:pPr>
    </w:p>
    <w:p w14:paraId="3071B224" w14:textId="2076CE29" w:rsidR="00E876A4" w:rsidRPr="00D45F1D" w:rsidRDefault="00BB378F" w:rsidP="00E876A4">
      <w:pPr>
        <w:spacing w:after="0"/>
        <w:rPr>
          <w:rFonts w:asciiTheme="minorHAnsi" w:hAnsiTheme="minorHAnsi" w:cstheme="minorHAnsi"/>
          <w:lang w:val="pt-BR"/>
        </w:rPr>
      </w:pPr>
      <w:r w:rsidRPr="00D45F1D">
        <w:rPr>
          <w:rFonts w:asciiTheme="minorHAnsi" w:hAnsiTheme="minorHAnsi" w:cstheme="minorHAnsi"/>
          <w:b/>
          <w:bCs/>
          <w:lang w:val="pt-BR"/>
        </w:rPr>
        <w:t xml:space="preserve">ORIENTAÇÕES GERAIS: </w:t>
      </w:r>
    </w:p>
    <w:p w14:paraId="6AF030DB" w14:textId="018A9BCA" w:rsidR="00E876A4" w:rsidRPr="00D45F1D" w:rsidRDefault="00EF497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O vídeo deve</w:t>
      </w:r>
      <w:r w:rsidR="00E876A4" w:rsidRPr="00D45F1D">
        <w:rPr>
          <w:rFonts w:asciiTheme="minorHAnsi" w:hAnsiTheme="minorHAnsi" w:cstheme="minorHAnsi"/>
          <w:lang w:val="pt-BR"/>
        </w:rPr>
        <w:t xml:space="preserve"> apresentar o trabalho criativo conforme foi experienciado pelo público.</w:t>
      </w:r>
    </w:p>
    <w:p w14:paraId="1B8F2B49" w14:textId="77777777"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É possível incluir contextualização e resultados, desde que isso não reduza o tempo dedicado à exibição do trabalho criativo.</w:t>
      </w:r>
    </w:p>
    <w:p w14:paraId="5E7C4E62" w14:textId="77777777"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Resultados não são obrigatórios no vídeo, mas, se incluídos, também devem constar no formulário escrito.</w:t>
      </w:r>
    </w:p>
    <w:p w14:paraId="61D7EEA6" w14:textId="48A7F46B"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 xml:space="preserve">Não inclua informações confidenciais, </w:t>
      </w:r>
      <w:r w:rsidR="00BB378F" w:rsidRPr="00D45F1D">
        <w:rPr>
          <w:rFonts w:asciiTheme="minorHAnsi" w:hAnsiTheme="minorHAnsi" w:cstheme="minorHAnsi"/>
          <w:lang w:val="pt-BR"/>
        </w:rPr>
        <w:t xml:space="preserve">já que </w:t>
      </w:r>
      <w:r w:rsidRPr="00D45F1D">
        <w:rPr>
          <w:rFonts w:asciiTheme="minorHAnsi" w:hAnsiTheme="minorHAnsi" w:cstheme="minorHAnsi"/>
          <w:lang w:val="pt-BR"/>
        </w:rPr>
        <w:t>o vídeo será tornado público caso o case seja finalista ou vencedor. Não será possível realizar edições após o envio.</w:t>
      </w:r>
    </w:p>
    <w:p w14:paraId="33EB4978" w14:textId="15BD942B" w:rsidR="00E876A4" w:rsidRPr="00D45F1D" w:rsidRDefault="00E876A4" w:rsidP="00E876A4">
      <w:pPr>
        <w:spacing w:after="0"/>
        <w:rPr>
          <w:rFonts w:asciiTheme="minorHAnsi" w:hAnsiTheme="minorHAnsi" w:cstheme="minorHAnsi"/>
          <w:highlight w:val="yellow"/>
          <w:lang w:val="pt-BR"/>
        </w:rPr>
      </w:pPr>
    </w:p>
    <w:p w14:paraId="646E6166" w14:textId="3DEDA6C1"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DEVE INCLUIR</w:t>
      </w:r>
      <w:r w:rsidR="00BB378F" w:rsidRPr="00D45F1D">
        <w:rPr>
          <w:rFonts w:asciiTheme="minorHAnsi" w:hAnsiTheme="minorHAnsi" w:cstheme="minorHAnsi"/>
          <w:b/>
          <w:bCs/>
          <w:lang w:val="pt-BR"/>
        </w:rPr>
        <w:t xml:space="preserve">: </w:t>
      </w:r>
    </w:p>
    <w:p w14:paraId="799B79F7"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O trabalho criativo original veiculado no território e dentro do período de elegibilidade da competição.</w:t>
      </w:r>
    </w:p>
    <w:p w14:paraId="5CA2F8DB"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Pelo menos um exemplo completo de cada ponto de contato considerado essencial para o sucesso do case. É recomendável identificar cada exemplo pelo tipo de mídia (ex.: “OOH”, “Social”, “TV”).</w:t>
      </w:r>
    </w:p>
    <w:p w14:paraId="7331DAC6" w14:textId="11F2F5CE"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lastRenderedPageBreak/>
        <w:t>Peças com duração superior a 60 segundos podem ser editadas, mas recomenda-se manter a versão o mais próxima possível da original.</w:t>
      </w:r>
    </w:p>
    <w:p w14:paraId="5AA2C960"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Ao apresentar múltiplos exemplos do mesmo ponto de contato (ex.: 3 filmes de TV), após exibir um deles na íntegra, os demais podem ser apresentados de forma reduzida.</w:t>
      </w:r>
    </w:p>
    <w:p w14:paraId="20C56AD5" w14:textId="77777777" w:rsidR="00E876A4" w:rsidRPr="00E876A4" w:rsidRDefault="00E876A4" w:rsidP="00E876A4">
      <w:pPr>
        <w:spacing w:after="0"/>
        <w:ind w:left="360"/>
        <w:rPr>
          <w:highlight w:val="yellow"/>
          <w:lang w:val="pt-BR"/>
        </w:rPr>
      </w:pPr>
    </w:p>
    <w:p w14:paraId="321453FF" w14:textId="77777777"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NÃO DEVE INCLUIR</w:t>
      </w:r>
    </w:p>
    <w:p w14:paraId="50E73B99" w14:textId="77777777" w:rsidR="00E876A4" w:rsidRPr="00D45F1D" w:rsidRDefault="00E876A4" w:rsidP="00E876A4">
      <w:pPr>
        <w:numPr>
          <w:ilvl w:val="0"/>
          <w:numId w:val="17"/>
        </w:numPr>
        <w:spacing w:after="0"/>
        <w:rPr>
          <w:rFonts w:asciiTheme="minorHAnsi" w:hAnsiTheme="minorHAnsi" w:cstheme="minorHAnsi"/>
          <w:b/>
          <w:bCs/>
          <w:lang w:val="pt-BR"/>
        </w:rPr>
      </w:pPr>
      <w:r w:rsidRPr="00D45F1D">
        <w:rPr>
          <w:rFonts w:asciiTheme="minorHAnsi" w:hAnsiTheme="minorHAnsi" w:cstheme="minorHAnsi"/>
          <w:b/>
          <w:bCs/>
          <w:lang w:val="pt-BR"/>
        </w:rPr>
        <w:t>Nomes, logotipos ou imagens de agências, salvo se fizerem parte do material criativo original.</w:t>
      </w:r>
    </w:p>
    <w:p w14:paraId="51E62DE1"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Peças ou logotipos de concorrentes (exceto se estiverem presentes na própria campanha).</w:t>
      </w:r>
    </w:p>
    <w:p w14:paraId="067AEDA7"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Edições que alterem a forma como o público vivenciou a peça (ex.: trocar o áudio original de um filme).</w:t>
      </w:r>
    </w:p>
    <w:p w14:paraId="34FBDC23"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Informações confidenciais, pois o vídeo será divulgado publicamente para finalistas e vencedores.</w:t>
      </w:r>
    </w:p>
    <w:p w14:paraId="3D38F498" w14:textId="329D24EE" w:rsidR="00E876A4" w:rsidRPr="00D45F1D" w:rsidRDefault="00BB378F"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Não inclua músicas ou imagens que não tenham feito parte da veiculação original, a menos que possua os direitos de uso e que esses materiais não prejudiquem ou substituam a exibição do trabalho criativo original.</w:t>
      </w:r>
    </w:p>
    <w:p w14:paraId="4203FF19" w14:textId="77777777" w:rsidR="00BB378F" w:rsidRDefault="00BB378F" w:rsidP="00E876A4">
      <w:pPr>
        <w:spacing w:after="0"/>
        <w:rPr>
          <w:b/>
          <w:bCs/>
          <w:lang w:val="pt-BR"/>
        </w:rPr>
      </w:pPr>
    </w:p>
    <w:p w14:paraId="483B1D74" w14:textId="77777777" w:rsidR="00BB378F" w:rsidRDefault="00BB378F" w:rsidP="00E876A4">
      <w:pPr>
        <w:spacing w:after="0"/>
        <w:rPr>
          <w:b/>
          <w:bCs/>
          <w:lang w:val="pt-BR"/>
        </w:rPr>
      </w:pPr>
    </w:p>
    <w:p w14:paraId="4D0C48CE" w14:textId="0880975A"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ESPECIFICAÇÕES TÉCNICAS</w:t>
      </w:r>
    </w:p>
    <w:p w14:paraId="6B51DBA7"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1 vídeo por inscrição.</w:t>
      </w:r>
    </w:p>
    <w:p w14:paraId="3E64872F" w14:textId="5BABA5EF" w:rsidR="00E876A4" w:rsidRPr="004C02E0" w:rsidRDefault="00E876A4" w:rsidP="00E876A4">
      <w:pPr>
        <w:numPr>
          <w:ilvl w:val="0"/>
          <w:numId w:val="18"/>
        </w:numPr>
        <w:spacing w:after="0"/>
        <w:rPr>
          <w:rFonts w:asciiTheme="minorHAnsi" w:hAnsiTheme="minorHAnsi" w:cstheme="minorHAnsi"/>
          <w:b/>
          <w:bCs/>
          <w:lang w:val="pt-BR"/>
        </w:rPr>
      </w:pPr>
      <w:r w:rsidRPr="004C02E0">
        <w:rPr>
          <w:rFonts w:asciiTheme="minorHAnsi" w:hAnsiTheme="minorHAnsi" w:cstheme="minorHAnsi"/>
          <w:b/>
          <w:bCs/>
          <w:lang w:val="pt-BR"/>
        </w:rPr>
        <w:t xml:space="preserve">Duração máxima de </w:t>
      </w:r>
      <w:r w:rsidR="004C02E0" w:rsidRPr="004C02E0">
        <w:rPr>
          <w:rFonts w:asciiTheme="minorHAnsi" w:hAnsiTheme="minorHAnsi" w:cstheme="minorHAnsi"/>
          <w:b/>
          <w:bCs/>
          <w:lang w:val="pt-BR"/>
        </w:rPr>
        <w:t xml:space="preserve">4 </w:t>
      </w:r>
      <w:r w:rsidRPr="004C02E0">
        <w:rPr>
          <w:rFonts w:asciiTheme="minorHAnsi" w:hAnsiTheme="minorHAnsi" w:cstheme="minorHAnsi"/>
          <w:b/>
          <w:bCs/>
          <w:lang w:val="pt-BR"/>
        </w:rPr>
        <w:t>minutos</w:t>
      </w:r>
      <w:r w:rsidR="004C02E0" w:rsidRPr="004C02E0">
        <w:rPr>
          <w:rFonts w:asciiTheme="minorHAnsi" w:hAnsiTheme="minorHAnsi" w:cstheme="minorHAnsi"/>
          <w:b/>
          <w:bCs/>
          <w:lang w:val="pt-BR"/>
        </w:rPr>
        <w:t xml:space="preserve">. </w:t>
      </w:r>
    </w:p>
    <w:p w14:paraId="31A2F71C"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Tamanho máximo de 250 MB.</w:t>
      </w:r>
    </w:p>
    <w:p w14:paraId="53EEA943"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Formato mp4.</w:t>
      </w:r>
    </w:p>
    <w:p w14:paraId="05E0631C"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Alta resolução: 16:9 em 1920x1080.</w:t>
      </w:r>
    </w:p>
    <w:p w14:paraId="7000E849" w14:textId="77777777" w:rsidR="00E876A4" w:rsidRPr="00691C64" w:rsidRDefault="00E876A4" w:rsidP="00D70207">
      <w:pPr>
        <w:spacing w:after="0"/>
        <w:rPr>
          <w:highlight w:val="yellow"/>
          <w:lang w:val="pt-BR"/>
        </w:rPr>
      </w:pPr>
    </w:p>
    <w:p w14:paraId="177F64E3" w14:textId="77777777" w:rsidR="00E876A4" w:rsidRPr="00691C64" w:rsidRDefault="00E876A4" w:rsidP="00D70207">
      <w:pPr>
        <w:spacing w:after="0"/>
        <w:rPr>
          <w:highlight w:val="yellow"/>
          <w:lang w:val="pt-BR"/>
        </w:rPr>
      </w:pPr>
    </w:p>
    <w:p w14:paraId="5D9209E6" w14:textId="31A748B3" w:rsidR="00691C64" w:rsidRPr="00D45F1D" w:rsidRDefault="00260C7B" w:rsidP="009467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t>IMAGENS CRIATIVAS</w:t>
      </w:r>
    </w:p>
    <w:p w14:paraId="0F548932" w14:textId="77777777" w:rsidR="00260C7B" w:rsidRPr="00D45F1D" w:rsidRDefault="00260C7B" w:rsidP="00691C64">
      <w:pPr>
        <w:spacing w:after="0"/>
        <w:rPr>
          <w:rFonts w:asciiTheme="minorHAnsi" w:hAnsiTheme="minorHAnsi" w:cstheme="minorHAnsi"/>
          <w:lang w:val="pt-BR"/>
        </w:rPr>
      </w:pPr>
    </w:p>
    <w:p w14:paraId="469293C5" w14:textId="34BCB788" w:rsidR="00691C64" w:rsidRPr="00D45F1D" w:rsidRDefault="00260C7B" w:rsidP="00691C64">
      <w:pPr>
        <w:spacing w:after="0"/>
        <w:rPr>
          <w:rFonts w:asciiTheme="minorHAnsi" w:hAnsiTheme="minorHAnsi" w:cstheme="minorHAnsi"/>
          <w:lang w:val="pt-BR"/>
        </w:rPr>
      </w:pPr>
      <w:r w:rsidRPr="00D45F1D">
        <w:rPr>
          <w:rFonts w:asciiTheme="minorHAnsi" w:hAnsiTheme="minorHAnsi" w:cstheme="minorHAnsi"/>
          <w:lang w:val="pt-BR"/>
        </w:rPr>
        <w:t xml:space="preserve">É </w:t>
      </w:r>
      <w:r w:rsidR="00691C64" w:rsidRPr="00D45F1D">
        <w:rPr>
          <w:rFonts w:asciiTheme="minorHAnsi" w:hAnsiTheme="minorHAnsi" w:cstheme="minorHAnsi"/>
          <w:lang w:val="pt-BR"/>
        </w:rPr>
        <w:t xml:space="preserve">obrigatório enviar no mínimo </w:t>
      </w:r>
      <w:r w:rsidR="00691C64" w:rsidRPr="00D45F1D">
        <w:rPr>
          <w:rFonts w:asciiTheme="minorHAnsi" w:hAnsiTheme="minorHAnsi" w:cstheme="minorHAnsi"/>
          <w:b/>
          <w:bCs/>
          <w:lang w:val="pt-BR"/>
        </w:rPr>
        <w:t>2 imagens</w:t>
      </w:r>
      <w:r w:rsidR="00691C64" w:rsidRPr="00D45F1D">
        <w:rPr>
          <w:rFonts w:asciiTheme="minorHAnsi" w:hAnsiTheme="minorHAnsi" w:cstheme="minorHAnsi"/>
          <w:lang w:val="pt-BR"/>
        </w:rPr>
        <w:t xml:space="preserve"> e no máximo </w:t>
      </w:r>
      <w:r w:rsidR="00691C64" w:rsidRPr="00D45F1D">
        <w:rPr>
          <w:rFonts w:asciiTheme="minorHAnsi" w:hAnsiTheme="minorHAnsi" w:cstheme="minorHAnsi"/>
          <w:b/>
          <w:bCs/>
          <w:lang w:val="pt-BR"/>
        </w:rPr>
        <w:t>6 imagens</w:t>
      </w:r>
      <w:r w:rsidR="00691C64" w:rsidRPr="00D45F1D">
        <w:rPr>
          <w:rFonts w:asciiTheme="minorHAnsi" w:hAnsiTheme="minorHAnsi" w:cstheme="minorHAnsi"/>
          <w:lang w:val="pt-BR"/>
        </w:rPr>
        <w:t>.</w:t>
      </w:r>
    </w:p>
    <w:p w14:paraId="3612A573" w14:textId="79C7001F" w:rsidR="00260C7B" w:rsidRPr="00D45F1D" w:rsidRDefault="00260C7B" w:rsidP="00260C7B">
      <w:pPr>
        <w:spacing w:after="0"/>
        <w:rPr>
          <w:rFonts w:asciiTheme="minorHAnsi" w:hAnsiTheme="minorHAnsi" w:cstheme="minorHAnsi"/>
          <w:lang w:val="pt-BR"/>
        </w:rPr>
      </w:pPr>
      <w:r w:rsidRPr="00D45F1D">
        <w:rPr>
          <w:rFonts w:asciiTheme="minorHAnsi" w:hAnsiTheme="minorHAnsi" w:cstheme="minorHAnsi"/>
          <w:lang w:val="pt-BR"/>
        </w:rPr>
        <w:t xml:space="preserve">Após ler o case e assistir ao vídeo, os jurados analisarão esses materiais, que devem complementar o vídeo e facilitar a avaliação de elementos criativos </w:t>
      </w:r>
      <w:r w:rsidR="004C02E0" w:rsidRPr="00D45F1D">
        <w:rPr>
          <w:rFonts w:asciiTheme="minorHAnsi" w:hAnsiTheme="minorHAnsi" w:cstheme="minorHAnsi"/>
          <w:lang w:val="pt-BR"/>
        </w:rPr>
        <w:t>mais bem</w:t>
      </w:r>
      <w:r w:rsidRPr="00D45F1D">
        <w:rPr>
          <w:rFonts w:asciiTheme="minorHAnsi" w:hAnsiTheme="minorHAnsi" w:cstheme="minorHAnsi"/>
          <w:lang w:val="pt-BR"/>
        </w:rPr>
        <w:t xml:space="preserve"> percebidos em formato estático.</w:t>
      </w:r>
    </w:p>
    <w:p w14:paraId="0461EC3F" w14:textId="77777777" w:rsidR="00260C7B" w:rsidRPr="00D45F1D" w:rsidRDefault="00260C7B" w:rsidP="00260C7B">
      <w:pPr>
        <w:spacing w:after="0"/>
        <w:rPr>
          <w:rFonts w:asciiTheme="minorHAnsi" w:hAnsiTheme="minorHAnsi" w:cstheme="minorHAnsi"/>
          <w:lang w:val="pt-BR"/>
        </w:rPr>
      </w:pPr>
    </w:p>
    <w:p w14:paraId="0E39EB14" w14:textId="3BB0DA98" w:rsidR="00691C64" w:rsidRPr="00D45F1D" w:rsidRDefault="00260C7B" w:rsidP="00260C7B">
      <w:pPr>
        <w:spacing w:after="0"/>
        <w:rPr>
          <w:rFonts w:asciiTheme="minorHAnsi" w:hAnsiTheme="minorHAnsi" w:cstheme="minorHAnsi"/>
          <w:highlight w:val="yellow"/>
          <w:lang w:val="pt-BR"/>
        </w:rPr>
      </w:pPr>
      <w:r w:rsidRPr="00D45F1D">
        <w:rPr>
          <w:rFonts w:asciiTheme="minorHAnsi" w:hAnsiTheme="minorHAnsi" w:cstheme="minorHAnsi"/>
          <w:lang w:val="pt-BR"/>
        </w:rPr>
        <w:t>Recomenda-se incluir peças que funcionem melhor como imagem fixa (ex.: website, anúncio impresso, mala direta etc.) ou conteúdos que você queira destacar para uma nova visualização pelos jurados.</w:t>
      </w:r>
      <w:r w:rsidR="00CE4A49">
        <w:rPr>
          <w:rFonts w:asciiTheme="minorHAnsi" w:hAnsiTheme="minorHAnsi" w:cstheme="minorHAnsi"/>
          <w:lang w:val="pt-BR"/>
        </w:rPr>
        <w:pict w14:anchorId="6842966F">
          <v:rect id="_x0000_i1026" style="width:0;height:1.5pt" o:hralign="center" o:hrstd="t" o:hr="t" fillcolor="#a0a0a0" stroked="f"/>
        </w:pict>
      </w:r>
    </w:p>
    <w:p w14:paraId="5EFC21A0" w14:textId="77777777" w:rsidR="00691C64" w:rsidRPr="00D45F1D" w:rsidRDefault="00691C64" w:rsidP="00691C64">
      <w:pPr>
        <w:spacing w:after="0"/>
        <w:rPr>
          <w:rFonts w:asciiTheme="minorHAnsi" w:hAnsiTheme="minorHAnsi" w:cstheme="minorHAnsi"/>
          <w:b/>
          <w:bCs/>
          <w:lang w:val="pt-BR"/>
        </w:rPr>
      </w:pPr>
      <w:r w:rsidRPr="00D45F1D">
        <w:rPr>
          <w:rFonts w:asciiTheme="minorHAnsi" w:hAnsiTheme="minorHAnsi" w:cstheme="minorHAnsi"/>
          <w:b/>
          <w:bCs/>
          <w:lang w:val="pt-BR"/>
        </w:rPr>
        <w:t>Requisitos Técnicos</w:t>
      </w:r>
    </w:p>
    <w:p w14:paraId="09A2DC48"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 xml:space="preserve">Formato </w:t>
      </w:r>
      <w:r w:rsidRPr="00D45F1D">
        <w:rPr>
          <w:rFonts w:asciiTheme="minorHAnsi" w:hAnsiTheme="minorHAnsi" w:cstheme="minorHAnsi"/>
          <w:b/>
          <w:bCs/>
          <w:lang w:val="pt-BR"/>
        </w:rPr>
        <w:t>.jpg</w:t>
      </w:r>
    </w:p>
    <w:p w14:paraId="47E971E0"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Alta resolução (até 15 MB por imagem)</w:t>
      </w:r>
    </w:p>
    <w:p w14:paraId="61C26F4C"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Recomenda-se identificar cada peça pelo tipo de mídia (“OOH”, “Social”, “Impresso” etc.)</w:t>
      </w:r>
    </w:p>
    <w:p w14:paraId="2B935212" w14:textId="1FE3FEA1"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Não inclua nomes ou logotipos de agências nos materiais enviados (incluindo nomes de arquivos), exceto se fizerem parte da peça original veiculada.</w:t>
      </w:r>
    </w:p>
    <w:p w14:paraId="349F451B" w14:textId="77777777" w:rsidR="00E876A4" w:rsidRDefault="00E876A4" w:rsidP="00D70207">
      <w:pPr>
        <w:spacing w:after="0"/>
        <w:rPr>
          <w:lang w:val="pt-BR"/>
        </w:rPr>
      </w:pPr>
    </w:p>
    <w:p w14:paraId="0EDD5249" w14:textId="77777777" w:rsidR="00D70207" w:rsidRDefault="00D70207" w:rsidP="00D70207">
      <w:pPr>
        <w:spacing w:before="120" w:after="120"/>
        <w:rPr>
          <w:rFonts w:asciiTheme="minorHAnsi" w:hAnsiTheme="minorHAnsi" w:cstheme="minorHAnsi"/>
          <w:b/>
          <w:lang w:val="pt-BR"/>
        </w:rPr>
      </w:pPr>
    </w:p>
    <w:p w14:paraId="7C472032" w14:textId="77777777" w:rsidR="00D45F1D" w:rsidRPr="00D45F1D" w:rsidRDefault="00D45F1D" w:rsidP="00D70207">
      <w:pPr>
        <w:spacing w:before="120" w:after="120"/>
        <w:rPr>
          <w:rFonts w:asciiTheme="minorHAnsi" w:hAnsiTheme="minorHAnsi" w:cstheme="minorHAnsi"/>
          <w:b/>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D70207" w:rsidRPr="00D45F1D" w14:paraId="584F8C7F" w14:textId="77777777" w:rsidTr="0080167D">
        <w:tc>
          <w:tcPr>
            <w:tcW w:w="1079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BAA72CA" w14:textId="77777777" w:rsidR="00D70207" w:rsidRPr="00D45F1D" w:rsidRDefault="00D70207" w:rsidP="008016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lastRenderedPageBreak/>
              <w:t xml:space="preserve">TRADUÇÃO DO TRABALHO CRIATIVO </w:t>
            </w:r>
          </w:p>
          <w:p w14:paraId="35029908" w14:textId="77777777" w:rsidR="00D70207" w:rsidRPr="00D45F1D" w:rsidRDefault="00D70207" w:rsidP="0080167D">
            <w:pPr>
              <w:pStyle w:val="FreeForm"/>
              <w:spacing w:after="120"/>
              <w:rPr>
                <w:rFonts w:asciiTheme="minorHAnsi" w:hAnsiTheme="minorHAnsi" w:cstheme="minorHAnsi"/>
                <w:bCs/>
                <w:color w:val="auto"/>
                <w:szCs w:val="24"/>
                <w:lang w:val="pt-BR"/>
              </w:rPr>
            </w:pPr>
            <w:r w:rsidRPr="00D45F1D">
              <w:rPr>
                <w:rFonts w:asciiTheme="minorHAnsi" w:hAnsiTheme="minorHAnsi" w:cstheme="minorHAnsi"/>
                <w:bCs/>
                <w:color w:val="auto"/>
                <w:szCs w:val="24"/>
                <w:lang w:val="pt-BR"/>
              </w:rPr>
              <w:t xml:space="preserve">Se aplicável, traduza os textos das imagens criativas que não estiverem em português. </w:t>
            </w:r>
          </w:p>
          <w:p w14:paraId="3FB5A617" w14:textId="77777777" w:rsidR="00D70207" w:rsidRPr="00D45F1D" w:rsidRDefault="00D70207" w:rsidP="0080167D">
            <w:pPr>
              <w:pStyle w:val="FreeForm"/>
              <w:spacing w:after="120"/>
              <w:rPr>
                <w:rFonts w:asciiTheme="minorHAnsi" w:hAnsiTheme="minorHAnsi" w:cstheme="minorHAnsi"/>
                <w:color w:val="auto"/>
                <w:szCs w:val="24"/>
                <w:lang w:val="pt-BR"/>
              </w:rPr>
            </w:pPr>
          </w:p>
          <w:p w14:paraId="36B1A68F" w14:textId="77777777" w:rsidR="00D70207" w:rsidRPr="00D45F1D" w:rsidRDefault="00D70207" w:rsidP="0080167D">
            <w:pPr>
              <w:pStyle w:val="FreeForm"/>
              <w:spacing w:after="120"/>
              <w:rPr>
                <w:rFonts w:asciiTheme="minorHAnsi" w:hAnsiTheme="minorHAnsi" w:cstheme="minorHAnsi"/>
                <w:color w:val="auto"/>
                <w:szCs w:val="24"/>
                <w:lang w:val="pt-BR"/>
              </w:rPr>
            </w:pPr>
            <w:r w:rsidRPr="00D45F1D">
              <w:rPr>
                <w:rFonts w:asciiTheme="minorHAnsi" w:hAnsiTheme="minorHAnsi" w:cstheme="minorHAnsi"/>
                <w:i/>
                <w:color w:val="auto"/>
                <w:spacing w:val="-3"/>
                <w:szCs w:val="24"/>
                <w:lang w:val="pt-BR"/>
              </w:rPr>
              <w:t>(Máximo: 1000 palavras)</w:t>
            </w:r>
          </w:p>
        </w:tc>
      </w:tr>
      <w:tr w:rsidR="00D70207" w:rsidRPr="00F23AFD" w14:paraId="37820009" w14:textId="77777777" w:rsidTr="0080167D">
        <w:trPr>
          <w:trHeight w:val="1195"/>
        </w:trPr>
        <w:tc>
          <w:tcPr>
            <w:tcW w:w="10790" w:type="dxa"/>
            <w:tcBorders>
              <w:top w:val="single" w:sz="12" w:space="0" w:color="auto"/>
              <w:left w:val="nil"/>
              <w:bottom w:val="nil"/>
              <w:right w:val="nil"/>
            </w:tcBorders>
          </w:tcPr>
          <w:p w14:paraId="7ECDC816" w14:textId="730F0A03" w:rsidR="00D70207" w:rsidRPr="00671B47" w:rsidRDefault="00D70207" w:rsidP="0080167D">
            <w:pPr>
              <w:spacing w:after="0"/>
              <w:rPr>
                <w:rFonts w:ascii="Avenir Next LT Pro" w:hAnsi="Avenir Next LT Pro"/>
                <w:b/>
                <w:bCs/>
                <w:color w:val="auto"/>
                <w:sz w:val="20"/>
                <w:szCs w:val="19"/>
              </w:rPr>
            </w:pPr>
          </w:p>
        </w:tc>
      </w:tr>
    </w:tbl>
    <w:p w14:paraId="72E4B315" w14:textId="4FAB209D" w:rsidR="00B40BA1" w:rsidRPr="00D45F1D" w:rsidRDefault="0094677D" w:rsidP="00B40BA1">
      <w:pPr>
        <w:rPr>
          <w:rFonts w:asciiTheme="minorHAnsi" w:eastAsia="Aptos" w:hAnsiTheme="minorHAnsi" w:cstheme="minorHAnsi"/>
          <w:b/>
          <w:bCs/>
          <w:lang w:val="pt-BR"/>
        </w:rPr>
      </w:pPr>
      <w:r w:rsidRPr="00D45F1D">
        <w:rPr>
          <w:rFonts w:asciiTheme="minorHAnsi" w:eastAsia="Aptos" w:hAnsiTheme="minorHAnsi" w:cstheme="minorHAnsi"/>
          <w:b/>
          <w:bCs/>
          <w:lang w:val="pt-BR"/>
        </w:rPr>
        <w:t>Requisitos Adicionais</w:t>
      </w:r>
    </w:p>
    <w:p w14:paraId="159E482B" w14:textId="77777777" w:rsidR="00E17B67" w:rsidRPr="00D45F1D" w:rsidRDefault="00E17B67" w:rsidP="00B40BA1">
      <w:pPr>
        <w:rPr>
          <w:rFonts w:asciiTheme="minorHAnsi" w:eastAsia="Avenir Next" w:hAnsiTheme="minorHAnsi" w:cstheme="minorHAnsi"/>
          <w:color w:val="000000" w:themeColor="text1"/>
          <w:lang w:val="pt-BR"/>
        </w:rPr>
      </w:pPr>
    </w:p>
    <w:p w14:paraId="5775F3D9" w14:textId="333F8E6F" w:rsidR="00B40BA1" w:rsidRPr="00D45F1D" w:rsidRDefault="0094677D" w:rsidP="00B40BA1">
      <w:pPr>
        <w:rPr>
          <w:rFonts w:asciiTheme="minorHAnsi" w:eastAsia="Avenir Next" w:hAnsiTheme="minorHAnsi" w:cstheme="minorHAnsi"/>
          <w:color w:val="000000" w:themeColor="text1"/>
        </w:rPr>
      </w:pPr>
      <w:r w:rsidRPr="00D45F1D">
        <w:rPr>
          <w:rFonts w:asciiTheme="minorHAnsi" w:eastAsia="Aptos" w:hAnsiTheme="minorHAnsi" w:cstheme="minorHAnsi"/>
          <w:b/>
          <w:bCs/>
          <w:color w:val="907030"/>
          <w:lang w:val="pt-BR"/>
        </w:rPr>
        <w:t>Contexto do Case</w:t>
      </w:r>
      <w:r w:rsidR="00B40BA1" w:rsidRPr="00D45F1D">
        <w:rPr>
          <w:rFonts w:asciiTheme="minorHAnsi" w:hAnsiTheme="minorHAnsi" w:cstheme="minorHAnsi"/>
          <w:color w:val="000000" w:themeColor="text1"/>
          <w:lang w:val="pt-BR"/>
        </w:rPr>
        <w:br/>
      </w:r>
      <w:r w:rsidRPr="00D45F1D">
        <w:rPr>
          <w:rFonts w:asciiTheme="minorHAnsi" w:eastAsia="Avenir Next" w:hAnsiTheme="minorHAnsi" w:cstheme="minorHAnsi"/>
          <w:color w:val="000000" w:themeColor="text1"/>
          <w:lang w:val="pt-BR"/>
        </w:rPr>
        <w:t xml:space="preserve">Estas informações são destinadas a fins de pesquisa e banco de dados. </w:t>
      </w:r>
      <w:r w:rsidRPr="00D45F1D">
        <w:rPr>
          <w:rFonts w:asciiTheme="minorHAnsi" w:eastAsia="Avenir Next" w:hAnsiTheme="minorHAnsi" w:cstheme="minorHAnsi"/>
          <w:color w:val="000000" w:themeColor="text1"/>
        </w:rPr>
        <w:t>Essas respostas não são visualizadas pelos jurados.</w:t>
      </w:r>
    </w:p>
    <w:p w14:paraId="6318AAFD" w14:textId="77777777" w:rsidR="00B40BA1" w:rsidRPr="00D45F1D" w:rsidRDefault="00B40BA1" w:rsidP="00B40BA1">
      <w:pPr>
        <w:rPr>
          <w:rFonts w:asciiTheme="minorHAnsi" w:eastAsia="Aptos" w:hAnsiTheme="minorHAnsi" w:cstheme="minorHAnsi"/>
          <w:color w:val="907030"/>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15"/>
        <w:gridCol w:w="2610"/>
        <w:gridCol w:w="2880"/>
        <w:gridCol w:w="2790"/>
      </w:tblGrid>
      <w:tr w:rsidR="00B40BA1" w:rsidRPr="00D45F1D" w14:paraId="74377F51"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7E62CC6" w14:textId="77777777" w:rsidR="0094677D" w:rsidRPr="00D45F1D" w:rsidRDefault="0094677D" w:rsidP="0094677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TIPO DE PRODUTO/SERVIÇO</w:t>
            </w:r>
          </w:p>
          <w:p w14:paraId="6359FB28" w14:textId="64509360" w:rsidR="00B40BA1" w:rsidRPr="00D45F1D" w:rsidRDefault="0094677D" w:rsidP="0094677D">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5165C" w14:textId="7ED7A96D" w:rsidR="00B40BA1" w:rsidRPr="00D45F1D" w:rsidRDefault="0094677D">
            <w:pPr>
              <w:rPr>
                <w:rFonts w:asciiTheme="minorHAnsi" w:eastAsia="Avenir Next" w:hAnsiTheme="minorHAnsi" w:cstheme="minorHAnsi"/>
              </w:rPr>
            </w:pPr>
            <w:r w:rsidRPr="00D45F1D">
              <w:rPr>
                <w:rFonts w:asciiTheme="minorHAnsi" w:eastAsia="Avenir Next" w:hAnsiTheme="minorHAnsi" w:cstheme="minorHAnsi"/>
              </w:rPr>
              <w:t>Bem Tangível / Serviços / Outros</w:t>
            </w:r>
          </w:p>
        </w:tc>
      </w:tr>
      <w:tr w:rsidR="00B40BA1" w:rsidRPr="00881F57" w14:paraId="292A3B22"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5BACBB4" w14:textId="158F673F" w:rsidR="0094677D" w:rsidRPr="00D45F1D" w:rsidRDefault="0094677D" w:rsidP="0094677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MARCA</w:t>
            </w:r>
          </w:p>
          <w:p w14:paraId="24F44116" w14:textId="1A25B441" w:rsidR="00B40BA1" w:rsidRPr="00D45F1D" w:rsidRDefault="0094677D" w:rsidP="0094677D">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971ADED" w14:textId="414039F8" w:rsidR="00B40BA1" w:rsidRPr="00D45F1D" w:rsidRDefault="0094677D">
            <w:pPr>
              <w:rPr>
                <w:rFonts w:asciiTheme="minorHAnsi" w:eastAsia="Avenir Next" w:hAnsiTheme="minorHAnsi" w:cstheme="minorHAnsi"/>
                <w:lang w:val="pt-BR"/>
              </w:rPr>
            </w:pPr>
            <w:r w:rsidRPr="00D45F1D">
              <w:rPr>
                <w:rFonts w:asciiTheme="minorHAnsi" w:eastAsia="Avenir Next" w:hAnsiTheme="minorHAnsi" w:cstheme="minorHAnsi"/>
                <w:lang w:val="pt-BR"/>
              </w:rPr>
              <w:t>Existente / Nova / Não se Aplica</w:t>
            </w:r>
          </w:p>
        </w:tc>
      </w:tr>
      <w:tr w:rsidR="00B40BA1" w:rsidRPr="00881F57" w14:paraId="0114D54E"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DEF952"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SUBMARCA</w:t>
            </w:r>
          </w:p>
          <w:p w14:paraId="1F000931" w14:textId="5D0F87C5" w:rsidR="00B40BA1" w:rsidRPr="00D45F1D" w:rsidRDefault="005A1442" w:rsidP="005A1442">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6D59A4" w14:textId="765FB883"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lang w:val="pt-BR"/>
              </w:rPr>
              <w:t>Existente / Nova / Não se Aplica</w:t>
            </w:r>
          </w:p>
        </w:tc>
      </w:tr>
      <w:tr w:rsidR="00B40BA1" w:rsidRPr="00D45F1D" w14:paraId="6F6D5230"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4CF6E56" w14:textId="72C428C7"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b/>
                <w:bCs/>
                <w:lang w:val="pt-BR"/>
              </w:rPr>
              <w:t>PRODUTO/SERVIÇO NOVO OU EXISTENTE</w:t>
            </w:r>
            <w:r w:rsidRPr="00D45F1D">
              <w:rPr>
                <w:rFonts w:asciiTheme="minorHAnsi" w:eastAsia="Avenir Next" w:hAnsiTheme="minorHAnsi" w:cstheme="minorHAnsi"/>
                <w:b/>
                <w:bCs/>
                <w:lang w:val="pt-BR"/>
              </w:rPr>
              <w:br/>
            </w: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4C89E4B" w14:textId="6BF9D74F" w:rsidR="00B40BA1" w:rsidRPr="00D45F1D" w:rsidRDefault="005A1442">
            <w:pPr>
              <w:rPr>
                <w:rFonts w:asciiTheme="minorHAnsi" w:eastAsia="Avenir Next" w:hAnsiTheme="minorHAnsi" w:cstheme="minorHAnsi"/>
              </w:rPr>
            </w:pPr>
            <w:r w:rsidRPr="00D45F1D">
              <w:rPr>
                <w:rFonts w:asciiTheme="minorHAnsi" w:eastAsia="Avenir Next" w:hAnsiTheme="minorHAnsi" w:cstheme="minorHAnsi"/>
                <w:lang w:val="pt-BR"/>
              </w:rPr>
              <w:t>Existente / Novo</w:t>
            </w:r>
          </w:p>
        </w:tc>
      </w:tr>
      <w:tr w:rsidR="00B40BA1" w:rsidRPr="00D45F1D" w14:paraId="483CD9DB"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A117D72"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CATEGORIA</w:t>
            </w:r>
          </w:p>
          <w:p w14:paraId="4D1732C8" w14:textId="4C06479E" w:rsidR="00B40BA1" w:rsidRPr="00D45F1D" w:rsidRDefault="005A1442" w:rsidP="005A1442">
            <w:pPr>
              <w:rPr>
                <w:rFonts w:asciiTheme="minorHAnsi" w:eastAsia="Avenir Next" w:hAnsiTheme="minorHAnsi" w:cstheme="minorHAnsi"/>
              </w:rPr>
            </w:pPr>
            <w:r w:rsidRPr="00D45F1D">
              <w:rPr>
                <w:rFonts w:asciiTheme="minorHAnsi" w:eastAsia="Avenir Next" w:hAnsiTheme="minorHAnsi" w:cstheme="minorHAnsi"/>
                <w:lang w:val="pt-BR"/>
              </w:rPr>
              <w:t xml:space="preserve">O produto/serviço cria uma nova categoria ou passa a integrar uma categoria existente? </w:t>
            </w:r>
            <w:r w:rsidRPr="00D45F1D">
              <w:rPr>
                <w:rFonts w:asciiTheme="minorHAnsi" w:eastAsia="Avenir Next" w:hAnsiTheme="minorHAnsi" w:cstheme="minorHAnsi"/>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3F0E2" w14:textId="34A52FDB" w:rsidR="00B40BA1" w:rsidRPr="00D45F1D" w:rsidRDefault="005A1442">
            <w:pPr>
              <w:rPr>
                <w:rFonts w:asciiTheme="minorHAnsi" w:eastAsia="Avenir Next" w:hAnsiTheme="minorHAnsi" w:cstheme="minorHAnsi"/>
              </w:rPr>
            </w:pPr>
            <w:r w:rsidRPr="00D45F1D">
              <w:rPr>
                <w:rFonts w:asciiTheme="minorHAnsi" w:eastAsia="Avenir Next" w:hAnsiTheme="minorHAnsi" w:cstheme="minorHAnsi"/>
                <w:lang w:val="pt-BR"/>
              </w:rPr>
              <w:t>Existente / Nova</w:t>
            </w:r>
          </w:p>
        </w:tc>
      </w:tr>
      <w:tr w:rsidR="00B40BA1" w:rsidRPr="00881F57" w14:paraId="4BE17815"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327561"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USUÁRIO FINAL PRINCIPAL</w:t>
            </w:r>
          </w:p>
          <w:p w14:paraId="4AFCD2A7" w14:textId="7BCDBB03" w:rsidR="00B40BA1" w:rsidRPr="00D45F1D" w:rsidRDefault="005A1442" w:rsidP="005A1442">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02A252F" w14:textId="2B913018"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lang w:val="pt-BR"/>
              </w:rPr>
              <w:t>Empresas / Consumidores / Não se Aplica</w:t>
            </w:r>
          </w:p>
        </w:tc>
      </w:tr>
      <w:tr w:rsidR="00B40BA1" w:rsidRPr="00881F57" w14:paraId="2D9C3900"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3161BE" w14:textId="246DB212" w:rsidR="00B40BA1" w:rsidRPr="00D45F1D" w:rsidRDefault="0077261B">
            <w:pPr>
              <w:rPr>
                <w:rFonts w:asciiTheme="minorHAnsi" w:eastAsia="Avenir Next" w:hAnsiTheme="minorHAnsi" w:cstheme="minorHAnsi"/>
              </w:rPr>
            </w:pPr>
            <w:r w:rsidRPr="00D45F1D">
              <w:rPr>
                <w:rFonts w:asciiTheme="minorHAnsi" w:eastAsia="Avenir Next" w:hAnsiTheme="minorHAnsi" w:cstheme="minorHAnsi"/>
                <w:b/>
                <w:bCs/>
              </w:rPr>
              <w:t>CLASSIFICAÇÃO</w:t>
            </w:r>
            <w:r w:rsidRPr="00D45F1D">
              <w:rPr>
                <w:rFonts w:asciiTheme="minorHAnsi" w:eastAsia="Avenir Next" w:hAnsiTheme="minorHAnsi" w:cstheme="minorHAnsi"/>
                <w:b/>
                <w:bCs/>
              </w:rPr>
              <w:b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47F95A3" w14:textId="31F0C3E6" w:rsidR="00B40BA1" w:rsidRPr="00D45F1D" w:rsidRDefault="0077261B">
            <w:pPr>
              <w:rPr>
                <w:rFonts w:asciiTheme="minorHAnsi" w:eastAsia="Avenir Next" w:hAnsiTheme="minorHAnsi" w:cstheme="minorHAnsi"/>
                <w:lang w:val="pt-BR"/>
              </w:rPr>
            </w:pPr>
            <w:r w:rsidRPr="00D45F1D">
              <w:rPr>
                <w:rFonts w:asciiTheme="minorHAnsi" w:eastAsia="Avenir Next" w:hAnsiTheme="minorHAnsi" w:cstheme="minorHAnsi"/>
                <w:lang w:val="pt-BR"/>
              </w:rPr>
              <w:t>Convencional / Luxo / Não se Aplica</w:t>
            </w:r>
          </w:p>
        </w:tc>
      </w:tr>
      <w:tr w:rsidR="00B40BA1" w:rsidRPr="00881F57" w14:paraId="61129066" w14:textId="77777777" w:rsidTr="66830DDF">
        <w:trPr>
          <w:trHeight w:val="420"/>
        </w:trPr>
        <w:tc>
          <w:tcPr>
            <w:tcW w:w="502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AA0F1FB" w14:textId="77777777" w:rsidR="0077261B" w:rsidRPr="00D45F1D" w:rsidRDefault="0077261B" w:rsidP="0077261B">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PONTO DE COMPRA</w:t>
            </w:r>
          </w:p>
          <w:p w14:paraId="022AD289" w14:textId="0237D8CA" w:rsidR="00B40BA1" w:rsidRPr="00D45F1D" w:rsidRDefault="0077261B" w:rsidP="0077261B">
            <w:pPr>
              <w:rPr>
                <w:rFonts w:asciiTheme="minorHAnsi" w:eastAsia="Avenir Next" w:hAnsiTheme="minorHAnsi" w:cstheme="minorHAnsi"/>
                <w:lang w:val="pt-BR"/>
              </w:rPr>
            </w:pPr>
            <w:r w:rsidRPr="00D45F1D">
              <w:rPr>
                <w:rFonts w:asciiTheme="minorHAnsi" w:eastAsia="Avenir Next" w:hAnsiTheme="minorHAnsi" w:cstheme="minorHAnsi"/>
                <w:lang w:val="pt-BR"/>
              </w:rPr>
              <w:t>Selecione a opção que melhor descreve como o público adquiriu seu produto ou realizou doações para a causa promovida.</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FDB7489" w14:textId="6A8CF400"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Apenas Varejo em Loja Física</w:t>
            </w:r>
          </w:p>
        </w:tc>
      </w:tr>
      <w:tr w:rsidR="00B40BA1" w:rsidRPr="00D45F1D" w14:paraId="3CDDD148" w14:textId="77777777" w:rsidTr="66830DDF">
        <w:trPr>
          <w:trHeight w:val="420"/>
        </w:trPr>
        <w:tc>
          <w:tcPr>
            <w:tcW w:w="5025" w:type="dxa"/>
            <w:gridSpan w:val="2"/>
            <w:vMerge/>
            <w:vAlign w:val="center"/>
          </w:tcPr>
          <w:p w14:paraId="203A87BA"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075A8EA" w14:textId="6553B6B6" w:rsidR="00B40BA1" w:rsidRPr="00D45F1D" w:rsidRDefault="00287B7B">
            <w:pPr>
              <w:rPr>
                <w:rFonts w:asciiTheme="minorHAnsi" w:eastAsia="Avenir Next" w:hAnsiTheme="minorHAnsi" w:cstheme="minorHAnsi"/>
              </w:rPr>
            </w:pPr>
            <w:r w:rsidRPr="00D45F1D">
              <w:rPr>
                <w:rFonts w:asciiTheme="minorHAnsi" w:eastAsia="Avenir Next" w:hAnsiTheme="minorHAnsi" w:cstheme="minorHAnsi"/>
              </w:rPr>
              <w:t xml:space="preserve">Apenas E-commerce </w:t>
            </w:r>
          </w:p>
        </w:tc>
      </w:tr>
      <w:tr w:rsidR="00B40BA1" w:rsidRPr="00881F57" w14:paraId="7D42F335" w14:textId="77777777" w:rsidTr="66830DDF">
        <w:trPr>
          <w:trHeight w:val="420"/>
        </w:trPr>
        <w:tc>
          <w:tcPr>
            <w:tcW w:w="5025" w:type="dxa"/>
            <w:gridSpan w:val="2"/>
            <w:vMerge/>
            <w:vAlign w:val="center"/>
          </w:tcPr>
          <w:p w14:paraId="24B27A72" w14:textId="77777777" w:rsidR="00B40BA1" w:rsidRPr="00D45F1D" w:rsidRDefault="00B40BA1">
            <w:pPr>
              <w:rPr>
                <w:rFonts w:asciiTheme="minorHAnsi" w:hAnsiTheme="minorHAnsi" w:cstheme="minorHAnsi"/>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E102AB2" w14:textId="5DC009D8"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Principalmente Varejo em Loja Física, com parte em E-commerce</w:t>
            </w:r>
          </w:p>
        </w:tc>
      </w:tr>
      <w:tr w:rsidR="00B40BA1" w:rsidRPr="00881F57" w14:paraId="09A6CB76" w14:textId="77777777" w:rsidTr="66830DDF">
        <w:trPr>
          <w:trHeight w:val="420"/>
        </w:trPr>
        <w:tc>
          <w:tcPr>
            <w:tcW w:w="5025" w:type="dxa"/>
            <w:gridSpan w:val="2"/>
            <w:vMerge/>
            <w:vAlign w:val="center"/>
          </w:tcPr>
          <w:p w14:paraId="0C7944E6"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354DCC9" w14:textId="60BEF5DD"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Principalmente E-commerce, com algum Varejo em Loja Física</w:t>
            </w:r>
          </w:p>
        </w:tc>
      </w:tr>
      <w:tr w:rsidR="00B40BA1" w:rsidRPr="00881F57" w14:paraId="7C815F28" w14:textId="77777777" w:rsidTr="66830DDF">
        <w:trPr>
          <w:trHeight w:val="420"/>
        </w:trPr>
        <w:tc>
          <w:tcPr>
            <w:tcW w:w="5025" w:type="dxa"/>
            <w:gridSpan w:val="2"/>
            <w:vMerge/>
            <w:vAlign w:val="center"/>
          </w:tcPr>
          <w:p w14:paraId="5ED8296F"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5BA70AD" w14:textId="5B6D7A1C"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Quantidade Substancial tanto de Varejo em Loja Física quanto de E-commerce</w:t>
            </w:r>
          </w:p>
        </w:tc>
      </w:tr>
      <w:tr w:rsidR="00B40BA1" w:rsidRPr="00D45F1D" w14:paraId="70E3AD5E" w14:textId="77777777" w:rsidTr="66830DDF">
        <w:trPr>
          <w:trHeight w:val="420"/>
        </w:trPr>
        <w:tc>
          <w:tcPr>
            <w:tcW w:w="5025" w:type="dxa"/>
            <w:gridSpan w:val="2"/>
            <w:vMerge/>
            <w:vAlign w:val="center"/>
          </w:tcPr>
          <w:p w14:paraId="0A2C7839"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CCB64" w14:textId="1BCA2597" w:rsidR="00B40BA1" w:rsidRPr="00D45F1D" w:rsidRDefault="00287B7B">
            <w:pPr>
              <w:rPr>
                <w:rFonts w:asciiTheme="minorHAnsi" w:eastAsia="Avenir Next" w:hAnsiTheme="minorHAnsi" w:cstheme="minorHAnsi"/>
              </w:rPr>
            </w:pPr>
            <w:r w:rsidRPr="00D45F1D">
              <w:rPr>
                <w:rFonts w:asciiTheme="minorHAnsi" w:eastAsia="Avenir Next" w:hAnsiTheme="minorHAnsi" w:cstheme="minorHAnsi"/>
              </w:rPr>
              <w:t>Outro</w:t>
            </w:r>
          </w:p>
        </w:tc>
      </w:tr>
      <w:tr w:rsidR="00B40BA1" w:rsidRPr="00D45F1D" w14:paraId="76E5CECD" w14:textId="77777777" w:rsidTr="66830DDF">
        <w:trPr>
          <w:trHeight w:val="420"/>
        </w:trPr>
        <w:tc>
          <w:tcPr>
            <w:tcW w:w="5025" w:type="dxa"/>
            <w:gridSpan w:val="2"/>
            <w:vMerge/>
            <w:vAlign w:val="center"/>
          </w:tcPr>
          <w:p w14:paraId="697EDA85" w14:textId="77777777" w:rsidR="00B40BA1" w:rsidRPr="00D45F1D" w:rsidRDefault="00B40BA1">
            <w:pPr>
              <w:rPr>
                <w:rFonts w:asciiTheme="minorHAnsi" w:hAnsiTheme="minorHAnsi" w:cstheme="minorHAnsi"/>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2920565" w14:textId="291C4051" w:rsidR="00B40BA1" w:rsidRPr="00D45F1D" w:rsidRDefault="00287B7B">
            <w:pPr>
              <w:rPr>
                <w:rFonts w:asciiTheme="minorHAnsi" w:eastAsia="Avenir Next" w:hAnsiTheme="minorHAnsi" w:cstheme="minorHAnsi"/>
              </w:rPr>
            </w:pPr>
            <w:r w:rsidRPr="00D45F1D">
              <w:rPr>
                <w:rFonts w:asciiTheme="minorHAnsi" w:eastAsia="Avenir Next" w:hAnsiTheme="minorHAnsi" w:cstheme="minorHAnsi"/>
              </w:rPr>
              <w:t>Não se Aplica</w:t>
            </w:r>
          </w:p>
        </w:tc>
      </w:tr>
      <w:tr w:rsidR="00B40BA1" w:rsidRPr="00881F57" w14:paraId="3B9789E5" w14:textId="77777777" w:rsidTr="66830DDF">
        <w:trPr>
          <w:trHeight w:val="540"/>
        </w:trPr>
        <w:tc>
          <w:tcPr>
            <w:tcW w:w="502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21C04DB" w14:textId="77777777" w:rsidR="00CB5F78" w:rsidRPr="00D45F1D" w:rsidRDefault="00CB5F78">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CENÁRIO COMPETITIVO</w:t>
            </w:r>
          </w:p>
          <w:p w14:paraId="2C255CDF" w14:textId="24B57571" w:rsidR="00B40BA1" w:rsidRPr="00D45F1D" w:rsidRDefault="00CB5F78">
            <w:pPr>
              <w:rPr>
                <w:rFonts w:asciiTheme="minorHAnsi" w:eastAsia="Avenir Next" w:hAnsiTheme="minorHAnsi" w:cstheme="minorHAnsi"/>
                <w:lang w:val="pt-BR"/>
              </w:rPr>
            </w:pPr>
            <w:r w:rsidRPr="00D45F1D">
              <w:rPr>
                <w:rFonts w:asciiTheme="minorHAnsi" w:eastAsia="Avenir Next" w:hAnsiTheme="minorHAnsi" w:cstheme="minorHAnsi"/>
                <w:lang w:val="pt-BR"/>
              </w:rPr>
              <w:t>Selecione a opção que melhor descreve o cenário competitivo.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068B293" w14:textId="291D98F6"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Líder dominante. Um grande concorrente com cerca de 50% ou mais de participação de mercado.</w:t>
            </w:r>
          </w:p>
        </w:tc>
      </w:tr>
      <w:tr w:rsidR="00B40BA1" w:rsidRPr="00881F57" w14:paraId="55A7C029" w14:textId="77777777" w:rsidTr="66830DDF">
        <w:trPr>
          <w:trHeight w:val="540"/>
        </w:trPr>
        <w:tc>
          <w:tcPr>
            <w:tcW w:w="5025" w:type="dxa"/>
            <w:gridSpan w:val="2"/>
            <w:vMerge/>
            <w:vAlign w:val="center"/>
          </w:tcPr>
          <w:p w14:paraId="3F91DD86"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9EC3485" w14:textId="5FCB4F0C"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Líder dominante com concorrentes fortes. Um ou mais concorrentes, sendo que pelo menos um possui cerca de 30% a 50% de participação de mercado.</w:t>
            </w:r>
          </w:p>
        </w:tc>
      </w:tr>
      <w:tr w:rsidR="00B40BA1" w:rsidRPr="00881F57" w14:paraId="36827E85" w14:textId="77777777" w:rsidTr="66830DDF">
        <w:trPr>
          <w:trHeight w:val="540"/>
        </w:trPr>
        <w:tc>
          <w:tcPr>
            <w:tcW w:w="5025" w:type="dxa"/>
            <w:gridSpan w:val="2"/>
            <w:vMerge/>
            <w:vAlign w:val="center"/>
          </w:tcPr>
          <w:p w14:paraId="1F83C9AD"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DDCB117" w14:textId="24F5B825"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Fragmentado. Um ou mais concorrentes, cada um com cerca de 30% de participação de mercado ou menos.</w:t>
            </w:r>
          </w:p>
        </w:tc>
      </w:tr>
      <w:tr w:rsidR="00B40BA1" w:rsidRPr="00D45F1D" w14:paraId="747FC164" w14:textId="77777777" w:rsidTr="66830DDF">
        <w:trPr>
          <w:trHeight w:val="540"/>
        </w:trPr>
        <w:tc>
          <w:tcPr>
            <w:tcW w:w="5025" w:type="dxa"/>
            <w:gridSpan w:val="2"/>
            <w:vMerge/>
            <w:vAlign w:val="center"/>
          </w:tcPr>
          <w:p w14:paraId="473C92E0"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9DB7E0D" w14:textId="220A49FE"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rPr>
              <w:t>Não se Aplica</w:t>
            </w:r>
          </w:p>
        </w:tc>
      </w:tr>
      <w:tr w:rsidR="00B40BA1" w:rsidRPr="00D45F1D" w14:paraId="612E4703" w14:textId="77777777" w:rsidTr="66830DDF">
        <w:trPr>
          <w:trHeight w:val="960"/>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17B8A54" w14:textId="77777777" w:rsidR="000341A4" w:rsidRPr="00D45F1D" w:rsidRDefault="000341A4" w:rsidP="000341A4">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MARCAS CONCORRENTES</w:t>
            </w:r>
          </w:p>
          <w:p w14:paraId="4B766C97" w14:textId="77777777" w:rsidR="000341A4" w:rsidRPr="00D45F1D" w:rsidRDefault="000341A4" w:rsidP="000341A4">
            <w:pPr>
              <w:rPr>
                <w:rFonts w:asciiTheme="minorHAnsi" w:eastAsia="Avenir Next" w:hAnsiTheme="minorHAnsi" w:cstheme="minorHAnsi"/>
                <w:lang w:val="pt-BR"/>
              </w:rPr>
            </w:pPr>
            <w:r w:rsidRPr="00D45F1D">
              <w:rPr>
                <w:rFonts w:asciiTheme="minorHAnsi" w:eastAsia="Avenir Next" w:hAnsiTheme="minorHAnsi" w:cstheme="minorHAnsi"/>
                <w:lang w:val="pt-BR"/>
              </w:rPr>
              <w:t>Informe as principais marcas concorrentes do seu case. Isso ajuda a garantir que jurados que trabalhem com marcas concorrentes não sejam designados para avaliá-lo. Você pode informar até seis marcas concorrentes ou indicar “Sem Concorrentes”.</w:t>
            </w:r>
          </w:p>
          <w:p w14:paraId="1930BFEA" w14:textId="77777777" w:rsidR="000341A4" w:rsidRPr="00D45F1D" w:rsidRDefault="000341A4" w:rsidP="000341A4">
            <w:pPr>
              <w:rPr>
                <w:rFonts w:asciiTheme="minorHAnsi" w:eastAsia="Avenir Next" w:hAnsiTheme="minorHAnsi" w:cstheme="minorHAnsi"/>
                <w:lang w:val="pt-BR"/>
              </w:rPr>
            </w:pPr>
          </w:p>
          <w:p w14:paraId="608B75AD" w14:textId="7E3F2C6D" w:rsidR="00B40BA1" w:rsidRPr="00D45F1D" w:rsidRDefault="000341A4" w:rsidP="000341A4">
            <w:pPr>
              <w:rPr>
                <w:rFonts w:asciiTheme="minorHAnsi" w:eastAsia="Avenir Next" w:hAnsiTheme="minorHAnsi" w:cstheme="minorHAnsi"/>
              </w:rPr>
            </w:pPr>
            <w:r w:rsidRPr="00D45F1D">
              <w:rPr>
                <w:rFonts w:asciiTheme="minorHAnsi" w:eastAsia="Avenir Next" w:hAnsiTheme="minorHAnsi" w:cstheme="minorHAnsi"/>
              </w:rPr>
              <w:t>(1 obrigatório, máximo de 6)</w:t>
            </w:r>
          </w:p>
        </w:tc>
      </w:tr>
      <w:tr w:rsidR="00B40BA1" w:rsidRPr="00D45F1D" w14:paraId="284D1311" w14:textId="77777777" w:rsidTr="66830DDF">
        <w:trPr>
          <w:trHeight w:val="40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9EE0D0B" w14:textId="0ECC1D82"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1</w:t>
            </w:r>
            <w:r w:rsidRPr="00D45F1D">
              <w:rPr>
                <w:rFonts w:asciiTheme="minorHAnsi" w:eastAsia="Avenir Next" w:hAnsiTheme="minorHAnsi" w:cstheme="minorHAnsi"/>
                <w:b/>
                <w:bCs/>
              </w:rPr>
              <w:br/>
            </w:r>
            <w:r w:rsidRPr="00D45F1D">
              <w:rPr>
                <w:rFonts w:asciiTheme="minorHAnsi" w:eastAsia="Avenir Next" w:hAnsiTheme="minorHAnsi" w:cstheme="minorHAnsi"/>
              </w:rPr>
              <w:t>Obrigatório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C775037" w14:textId="77777777" w:rsidR="00B40BA1" w:rsidRPr="00D45F1D" w:rsidRDefault="00B40BA1">
            <w:pPr>
              <w:rPr>
                <w:rFonts w:asciiTheme="minorHAnsi" w:eastAsia="Avenir Next" w:hAnsiTheme="minorHAnsi" w:cstheme="minorHAnsi"/>
              </w:rPr>
            </w:pPr>
          </w:p>
        </w:tc>
      </w:tr>
      <w:tr w:rsidR="00B40BA1" w:rsidRPr="00D45F1D" w14:paraId="798E4601" w14:textId="77777777" w:rsidTr="66830DDF">
        <w:trPr>
          <w:trHeight w:val="31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E4C470A" w14:textId="7132D677"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2</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F4E4A88" w14:textId="77777777" w:rsidR="00B40BA1" w:rsidRPr="00D45F1D" w:rsidRDefault="00B40BA1">
            <w:pPr>
              <w:rPr>
                <w:rFonts w:asciiTheme="minorHAnsi" w:eastAsia="Avenir Next" w:hAnsiTheme="minorHAnsi" w:cstheme="minorHAnsi"/>
              </w:rPr>
            </w:pPr>
          </w:p>
        </w:tc>
      </w:tr>
      <w:tr w:rsidR="00B40BA1" w:rsidRPr="00D45F1D" w14:paraId="41DAEAF5" w14:textId="77777777" w:rsidTr="66830DDF">
        <w:trPr>
          <w:trHeight w:val="31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4A5EACF" w14:textId="0D451950"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3</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2DBDE6" w14:textId="77777777" w:rsidR="00B40BA1" w:rsidRPr="00D45F1D" w:rsidRDefault="00B40BA1">
            <w:pPr>
              <w:rPr>
                <w:rFonts w:asciiTheme="minorHAnsi" w:eastAsia="Avenir Next" w:hAnsiTheme="minorHAnsi" w:cstheme="minorHAnsi"/>
              </w:rPr>
            </w:pPr>
          </w:p>
        </w:tc>
      </w:tr>
      <w:tr w:rsidR="00B40BA1" w:rsidRPr="00D45F1D" w14:paraId="208C1025" w14:textId="77777777" w:rsidTr="66830DDF">
        <w:trPr>
          <w:trHeight w:val="36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35181B3" w14:textId="322B999A" w:rsidR="00B40BA1" w:rsidRPr="00D45F1D" w:rsidRDefault="000341A4">
            <w:pPr>
              <w:rPr>
                <w:rFonts w:asciiTheme="minorHAnsi" w:eastAsia="Avenir Next" w:hAnsiTheme="minorHAnsi" w:cstheme="minorHAnsi"/>
                <w:b/>
                <w:bCs/>
              </w:rPr>
            </w:pPr>
            <w:r w:rsidRPr="00D45F1D">
              <w:rPr>
                <w:rFonts w:asciiTheme="minorHAnsi" w:eastAsia="Avenir Next" w:hAnsiTheme="minorHAnsi" w:cstheme="minorHAnsi"/>
                <w:b/>
                <w:bCs/>
              </w:rPr>
              <w:t>CONCORRENTE 4</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8E97DCE" w14:textId="77777777" w:rsidR="00B40BA1" w:rsidRPr="00D45F1D" w:rsidRDefault="00B40BA1">
            <w:pPr>
              <w:rPr>
                <w:rFonts w:asciiTheme="minorHAnsi" w:eastAsia="Avenir Next" w:hAnsiTheme="minorHAnsi" w:cstheme="minorHAnsi"/>
              </w:rPr>
            </w:pPr>
          </w:p>
        </w:tc>
      </w:tr>
      <w:tr w:rsidR="00B40BA1" w:rsidRPr="00D45F1D" w14:paraId="49638B97" w14:textId="77777777" w:rsidTr="66830DDF">
        <w:trPr>
          <w:trHeight w:val="33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D6DEC4B" w14:textId="03859983"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5</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D0EBC88" w14:textId="77777777" w:rsidR="00B40BA1" w:rsidRPr="00D45F1D" w:rsidRDefault="00B40BA1">
            <w:pPr>
              <w:rPr>
                <w:rFonts w:asciiTheme="minorHAnsi" w:eastAsia="Avenir Next" w:hAnsiTheme="minorHAnsi" w:cstheme="minorHAnsi"/>
              </w:rPr>
            </w:pPr>
          </w:p>
        </w:tc>
      </w:tr>
      <w:tr w:rsidR="00B40BA1" w:rsidRPr="00D45F1D" w14:paraId="05D0DD89" w14:textId="77777777" w:rsidTr="66830DDF">
        <w:trPr>
          <w:trHeight w:val="33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C83E00" w14:textId="4E8E6820"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6</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r w:rsidR="00B40BA1"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2FF4398" w14:textId="77777777" w:rsidR="00B40BA1" w:rsidRPr="00D45F1D" w:rsidRDefault="00B40BA1">
            <w:pPr>
              <w:rPr>
                <w:rFonts w:asciiTheme="minorHAnsi" w:eastAsia="Avenir Next" w:hAnsiTheme="minorHAnsi" w:cstheme="minorHAnsi"/>
              </w:rPr>
            </w:pPr>
          </w:p>
        </w:tc>
      </w:tr>
      <w:tr w:rsidR="00B40BA1" w:rsidRPr="00881F57" w14:paraId="4DE3E41D" w14:textId="77777777" w:rsidTr="66830DDF">
        <w:trPr>
          <w:trHeight w:val="6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22ED14D" w14:textId="77777777" w:rsidR="000341A4" w:rsidRPr="00D45F1D" w:rsidRDefault="000341A4" w:rsidP="000341A4">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PÚBLICO</w:t>
            </w:r>
          </w:p>
          <w:p w14:paraId="0EDCF65C" w14:textId="49204892" w:rsidR="00B40BA1" w:rsidRPr="00D45F1D" w:rsidRDefault="000341A4" w:rsidP="000341A4">
            <w:pPr>
              <w:rPr>
                <w:rFonts w:asciiTheme="minorHAnsi" w:eastAsia="Avenir Next" w:hAnsiTheme="minorHAnsi" w:cstheme="minorHAnsi"/>
                <w:lang w:val="pt-BR"/>
              </w:rPr>
            </w:pPr>
            <w:r w:rsidRPr="00D45F1D">
              <w:rPr>
                <w:rFonts w:asciiTheme="minorHAnsi" w:eastAsia="Avenir Next" w:hAnsiTheme="minorHAnsi" w:cstheme="minorHAnsi"/>
                <w:lang w:val="pt-BR"/>
              </w:rPr>
              <w:t>Compartilhe abaixo insights sobre o seu público principal.</w:t>
            </w:r>
          </w:p>
        </w:tc>
      </w:tr>
      <w:tr w:rsidR="00B40BA1" w:rsidRPr="00881F57" w14:paraId="4584C06E"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DC9CCC4"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GÊNERO DO PÚBLICO</w:t>
            </w:r>
          </w:p>
          <w:p w14:paraId="01C61A04" w14:textId="31C1575E"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7408DB" w14:textId="1E428A57"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Feminino / Masculino / Transgênero ou Não Binário / Não se Aplica (Não houve segmentação por gênero.)</w:t>
            </w:r>
          </w:p>
        </w:tc>
      </w:tr>
      <w:tr w:rsidR="00B40BA1" w:rsidRPr="00881F57" w14:paraId="78384BBC"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47B2EB"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IDADE DO PÚBLICO</w:t>
            </w:r>
          </w:p>
          <w:p w14:paraId="26272E40" w14:textId="6DA7B344"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261674" w14:textId="38E6FA29"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Crianças até 12 anos / 13–17 anos / 18–24 anos / 25–34 anos / 35–44 anos / 45–54 anos / 55–64 anos / 65+ / Não se Aplica (Não houve segmentação por idade.)</w:t>
            </w:r>
          </w:p>
        </w:tc>
      </w:tr>
      <w:tr w:rsidR="00B40BA1" w:rsidRPr="00881F57" w14:paraId="3B9D6DF6" w14:textId="77777777" w:rsidTr="66830DDF">
        <w:trPr>
          <w:trHeight w:val="54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36880DA"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TIPO DE PÚBLICO</w:t>
            </w:r>
          </w:p>
          <w:p w14:paraId="7D3D6A1B" w14:textId="1B23FDB2"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1C956E" w14:textId="4D8939D2"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Grupo Cultural ou Étnico / Profissionais / Pais / Não se Aplica / Outro: _______</w:t>
            </w:r>
          </w:p>
        </w:tc>
      </w:tr>
      <w:tr w:rsidR="00B40BA1" w:rsidRPr="00881F57" w14:paraId="06DABDAE" w14:textId="77777777" w:rsidTr="66830DDF">
        <w:trPr>
          <w:trHeight w:val="76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AC45281"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lastRenderedPageBreak/>
              <w:t>EMPRESAS DE MÍDIA</w:t>
            </w:r>
          </w:p>
          <w:p w14:paraId="34AA5DBC" w14:textId="089E0D16"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Liste as cinco principais empresas/proprietários de mídia mais relevantes que fizeram parte do seu projeto, seja como parceiros ou como plataformas onde o trabalho foi veiculado. Se nenhuma empresa de mídia foi utilizada nesta iniciativa, você pode deixar esta pergunta em branco.</w:t>
            </w:r>
          </w:p>
        </w:tc>
      </w:tr>
      <w:tr w:rsidR="00B40BA1" w:rsidRPr="00D45F1D" w14:paraId="77CA7A4B"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E94A5D5" w14:textId="0743B5CE"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1</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7AAA00A" w14:textId="77777777" w:rsidR="00B40BA1" w:rsidRPr="00D45F1D" w:rsidRDefault="00B40BA1">
            <w:pPr>
              <w:rPr>
                <w:rFonts w:asciiTheme="minorHAnsi" w:eastAsia="Avenir Next" w:hAnsiTheme="minorHAnsi" w:cstheme="minorHAnsi"/>
              </w:rPr>
            </w:pPr>
          </w:p>
        </w:tc>
      </w:tr>
      <w:tr w:rsidR="00B40BA1" w:rsidRPr="00D45F1D" w14:paraId="5E50D46E"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AC9CEC1" w14:textId="547367A3"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2</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B0D7510" w14:textId="77777777" w:rsidR="00B40BA1" w:rsidRPr="00D45F1D" w:rsidRDefault="00B40BA1">
            <w:pPr>
              <w:rPr>
                <w:rFonts w:asciiTheme="minorHAnsi" w:eastAsia="Avenir Next" w:hAnsiTheme="minorHAnsi" w:cstheme="minorHAnsi"/>
              </w:rPr>
            </w:pPr>
          </w:p>
        </w:tc>
      </w:tr>
      <w:tr w:rsidR="00B40BA1" w:rsidRPr="00D45F1D" w14:paraId="0402E175"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9AD4E21" w14:textId="5B490F11"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3</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9B2C64" w14:textId="77777777" w:rsidR="00B40BA1" w:rsidRPr="00D45F1D" w:rsidRDefault="00B40BA1">
            <w:pPr>
              <w:rPr>
                <w:rFonts w:asciiTheme="minorHAnsi" w:eastAsia="Avenir Next" w:hAnsiTheme="minorHAnsi" w:cstheme="minorHAnsi"/>
              </w:rPr>
            </w:pPr>
          </w:p>
        </w:tc>
      </w:tr>
      <w:tr w:rsidR="00B40BA1" w:rsidRPr="00D45F1D" w14:paraId="343FAFF3"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666B155" w14:textId="07BA6ECD" w:rsidR="00B40BA1" w:rsidRPr="00D45F1D" w:rsidRDefault="00F53367">
            <w:pPr>
              <w:rPr>
                <w:rFonts w:asciiTheme="minorHAnsi" w:eastAsia="Avenir Next" w:hAnsiTheme="minorHAnsi" w:cstheme="minorHAnsi"/>
                <w:b/>
                <w:bCs/>
              </w:rPr>
            </w:pPr>
            <w:r w:rsidRPr="00D45F1D">
              <w:rPr>
                <w:rFonts w:asciiTheme="minorHAnsi" w:eastAsia="Avenir Next" w:hAnsiTheme="minorHAnsi" w:cstheme="minorHAnsi"/>
                <w:b/>
                <w:bCs/>
              </w:rPr>
              <w:t>EMPRESA DE MÍDIA 4</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DD7E0" w14:textId="77777777" w:rsidR="00B40BA1" w:rsidRPr="00D45F1D" w:rsidRDefault="00B40BA1">
            <w:pPr>
              <w:rPr>
                <w:rFonts w:asciiTheme="minorHAnsi" w:eastAsia="Avenir Next" w:hAnsiTheme="minorHAnsi" w:cstheme="minorHAnsi"/>
              </w:rPr>
            </w:pPr>
          </w:p>
        </w:tc>
      </w:tr>
      <w:tr w:rsidR="00B40BA1" w:rsidRPr="00D45F1D" w14:paraId="4D859B21"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8EE28" w14:textId="301993DA"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5</w:t>
            </w:r>
            <w:r w:rsidRPr="00D45F1D">
              <w:rPr>
                <w:rFonts w:asciiTheme="minorHAnsi" w:eastAsia="Avenir Next" w:hAnsiTheme="minorHAnsi" w:cstheme="minorHAnsi"/>
                <w:b/>
                <w:bCs/>
              </w:rPr>
              <w:br/>
            </w: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CA5539D" w14:textId="77777777" w:rsidR="00B40BA1" w:rsidRPr="00D45F1D" w:rsidRDefault="00B40BA1">
            <w:pPr>
              <w:rPr>
                <w:rFonts w:asciiTheme="minorHAnsi" w:eastAsia="Avenir Next" w:hAnsiTheme="minorHAnsi" w:cstheme="minorHAnsi"/>
              </w:rPr>
            </w:pPr>
          </w:p>
        </w:tc>
      </w:tr>
      <w:tr w:rsidR="00B40BA1" w:rsidRPr="00D45F1D" w14:paraId="792C6715" w14:textId="77777777" w:rsidTr="66830DDF">
        <w:trPr>
          <w:trHeight w:val="76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EEF2BD3" w14:textId="77777777" w:rsidR="00B85AB5" w:rsidRPr="00D45F1D" w:rsidRDefault="00B85AB5" w:rsidP="00B85AB5">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PARCEIROS DE PESQUISA</w:t>
            </w:r>
          </w:p>
          <w:p w14:paraId="3DCCE9A6" w14:textId="18712D13" w:rsidR="00B40BA1" w:rsidRPr="00D45F1D" w:rsidRDefault="00B85AB5" w:rsidP="00B85AB5">
            <w:pPr>
              <w:rPr>
                <w:rFonts w:asciiTheme="minorHAnsi" w:eastAsia="Avenir Next" w:hAnsiTheme="minorHAnsi" w:cstheme="minorHAnsi"/>
              </w:rPr>
            </w:pPr>
            <w:r w:rsidRPr="00D45F1D">
              <w:rPr>
                <w:rFonts w:asciiTheme="minorHAnsi" w:eastAsia="Avenir Next" w:hAnsiTheme="minorHAnsi" w:cstheme="minorHAnsi"/>
                <w:lang w:val="pt-BR"/>
              </w:rPr>
              <w:t xml:space="preserve">Indique os parceiros de pesquisa utilizados neste projeto. </w:t>
            </w:r>
            <w:r w:rsidRPr="00D45F1D">
              <w:rPr>
                <w:rFonts w:asciiTheme="minorHAnsi" w:eastAsia="Avenir Next" w:hAnsiTheme="minorHAnsi" w:cstheme="minorHAnsi"/>
              </w:rPr>
              <w:t>Liste até três empresas.</w:t>
            </w:r>
          </w:p>
        </w:tc>
      </w:tr>
      <w:tr w:rsidR="00B40BA1" w:rsidRPr="00D45F1D" w14:paraId="158F0C05" w14:textId="77777777" w:rsidTr="66830DDF">
        <w:trPr>
          <w:trHeight w:val="40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BB738AA"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1</w:t>
            </w:r>
          </w:p>
          <w:p w14:paraId="1AAC6A56" w14:textId="3B0476AE" w:rsidR="00B40BA1" w:rsidRPr="00D45F1D" w:rsidRDefault="00B85AB5" w:rsidP="00B85AB5">
            <w:pPr>
              <w:rPr>
                <w:rFonts w:asciiTheme="minorHAnsi" w:eastAsia="Avenir Next" w:hAnsiTheme="minorHAnsi" w:cstheme="minorHAnsi"/>
              </w:rPr>
            </w:pPr>
            <w:r w:rsidRPr="00D45F1D">
              <w:rPr>
                <w:rFonts w:asciiTheme="minorHAnsi" w:eastAsia="Avenir Next" w:hAnsiTheme="minorHAnsi" w:cstheme="minorHAnsi"/>
              </w:rPr>
              <w:t>Obrigatório.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37834D0" w14:textId="77777777" w:rsidR="00B40BA1" w:rsidRPr="00D45F1D" w:rsidRDefault="00B40BA1">
            <w:pPr>
              <w:rPr>
                <w:rFonts w:asciiTheme="minorHAnsi" w:eastAsia="Avenir Next" w:hAnsiTheme="minorHAnsi" w:cstheme="minorHAnsi"/>
              </w:rPr>
            </w:pPr>
          </w:p>
        </w:tc>
      </w:tr>
      <w:tr w:rsidR="00B40BA1" w:rsidRPr="00D45F1D" w14:paraId="388DF944" w14:textId="77777777" w:rsidTr="66830DDF">
        <w:trPr>
          <w:trHeight w:val="36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AAA33DE"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2</w:t>
            </w:r>
          </w:p>
          <w:p w14:paraId="6F46F33B" w14:textId="3E9475C2" w:rsidR="00B40BA1" w:rsidRPr="00D45F1D" w:rsidRDefault="00B85AB5" w:rsidP="00B85AB5">
            <w:pPr>
              <w:rPr>
                <w:rFonts w:asciiTheme="minorHAnsi" w:eastAsia="Avenir Next" w:hAnsiTheme="minorHAnsi" w:cstheme="minorHAnsi"/>
              </w:rPr>
            </w:pP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FEE004B" w14:textId="77777777" w:rsidR="00B40BA1" w:rsidRPr="00D45F1D" w:rsidRDefault="00B40BA1">
            <w:pPr>
              <w:rPr>
                <w:rFonts w:asciiTheme="minorHAnsi" w:eastAsia="Avenir Next" w:hAnsiTheme="minorHAnsi" w:cstheme="minorHAnsi"/>
              </w:rPr>
            </w:pPr>
          </w:p>
        </w:tc>
      </w:tr>
      <w:tr w:rsidR="00B40BA1" w:rsidRPr="00D45F1D" w14:paraId="27502CCD"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E2CCEB3"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2</w:t>
            </w:r>
          </w:p>
          <w:p w14:paraId="5A614AA9" w14:textId="08027A54" w:rsidR="00B40BA1" w:rsidRPr="00D45F1D" w:rsidRDefault="00B85AB5" w:rsidP="00B85AB5">
            <w:pPr>
              <w:rPr>
                <w:rFonts w:asciiTheme="minorHAnsi" w:eastAsia="Avenir Next" w:hAnsiTheme="minorHAnsi" w:cstheme="minorHAnsi"/>
              </w:rPr>
            </w:pPr>
            <w:r w:rsidRPr="00D45F1D">
              <w:rPr>
                <w:rFonts w:asciiTheme="minorHAnsi" w:eastAsia="Avenir Next" w:hAnsiTheme="minorHAnsi" w:cstheme="minorHAnsi"/>
              </w:rPr>
              <w:t>Opcional.</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17A2E54" w14:textId="77777777" w:rsidR="00B40BA1" w:rsidRPr="00D45F1D" w:rsidRDefault="00B40BA1">
            <w:pPr>
              <w:rPr>
                <w:rFonts w:asciiTheme="minorHAnsi" w:eastAsia="Avenir Next" w:hAnsiTheme="minorHAnsi" w:cstheme="minorHAnsi"/>
              </w:rPr>
            </w:pPr>
          </w:p>
        </w:tc>
      </w:tr>
      <w:tr w:rsidR="00B40BA1" w:rsidRPr="00881F57" w14:paraId="355904D1" w14:textId="77777777" w:rsidTr="66830DDF">
        <w:trPr>
          <w:trHeight w:val="3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0A06BEB" w14:textId="008FD64A"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b/>
                <w:bCs/>
                <w:lang w:val="pt-BR"/>
              </w:rPr>
              <w:t>PESQUISA</w:t>
            </w:r>
            <w:r w:rsidRPr="00D45F1D">
              <w:rPr>
                <w:rFonts w:asciiTheme="minorHAnsi" w:eastAsia="Avenir Next" w:hAnsiTheme="minorHAnsi" w:cstheme="minorHAnsi"/>
                <w:b/>
                <w:bCs/>
                <w:lang w:val="pt-BR"/>
              </w:rPr>
              <w:br/>
            </w:r>
            <w:r w:rsidRPr="00D45F1D">
              <w:rPr>
                <w:rFonts w:asciiTheme="minorHAnsi" w:eastAsia="Avenir Next" w:hAnsiTheme="minorHAnsi" w:cstheme="minorHAnsi"/>
                <w:lang w:val="pt-BR"/>
              </w:rPr>
              <w:t>Selecione a pesquisa mais importante realizada para o seu case. Em seguida, selecione todas as pesquisas realizadas para o case.</w:t>
            </w:r>
          </w:p>
        </w:tc>
      </w:tr>
      <w:tr w:rsidR="00B40BA1" w:rsidRPr="00881F57" w14:paraId="0F334DB1"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6AA6FE9" w14:textId="77777777" w:rsidR="00DF5C5C" w:rsidRPr="00D45F1D" w:rsidRDefault="00DF5C5C" w:rsidP="00DF5C5C">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PESQUISA PRINCIPAL</w:t>
            </w:r>
          </w:p>
          <w:p w14:paraId="1DEEC535" w14:textId="43941E14" w:rsidR="00B40BA1" w:rsidRPr="00D45F1D" w:rsidRDefault="00DF5C5C" w:rsidP="00DF5C5C">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006C7FF" w14:textId="5606227A"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lang w:val="pt-BR"/>
              </w:rPr>
              <w:t>Teste de Comunicação (Copy Test) / Grupos Focais / Neurociência / Teste de Conceito ou Posicionamento / Pesquisa Estratégica (Segmentação, Estrutura de Mercado, Usos e Atitudes – U&amp;A) / Tracking de Marca ou Campanha / Não se Aplica / Outro</w:t>
            </w:r>
          </w:p>
        </w:tc>
      </w:tr>
      <w:tr w:rsidR="00B40BA1" w:rsidRPr="00881F57" w14:paraId="484495B8"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F1A55C9" w14:textId="2861C4C8"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b/>
                <w:bCs/>
                <w:lang w:val="pt-BR"/>
              </w:rPr>
              <w:t>TODAS AS PESQUISAS</w:t>
            </w:r>
            <w:r w:rsidRPr="00D45F1D">
              <w:rPr>
                <w:rFonts w:asciiTheme="minorHAnsi" w:eastAsia="Avenir Next" w:hAnsiTheme="minorHAnsi" w:cstheme="minorHAnsi"/>
                <w:b/>
                <w:bCs/>
                <w:lang w:val="pt-BR"/>
              </w:rPr>
              <w:b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9A2091E" w14:textId="7A20C54C"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lang w:val="pt-BR"/>
              </w:rPr>
              <w:t>Teste de Comunicação (Copy Test) / Grupos Focais / Neurociência / Teste de Conceito ou Posicionamento / Pesquisa Estratégica (Segmentação, Estrutura de Mercado, Usos e Atitudes – U&amp;A) / Tracking de Marca ou Campanha / Não se Aplica / Outro</w:t>
            </w:r>
          </w:p>
        </w:tc>
      </w:tr>
      <w:tr w:rsidR="00B40BA1" w:rsidRPr="00D45F1D" w14:paraId="58A17298" w14:textId="77777777" w:rsidTr="66830DDF">
        <w:trPr>
          <w:trHeight w:val="3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BDACF9" w14:textId="63A28B06" w:rsidR="00B40BA1" w:rsidRPr="00D45F1D" w:rsidRDefault="00DF5C5C">
            <w:pPr>
              <w:rPr>
                <w:rFonts w:asciiTheme="minorHAnsi" w:eastAsia="Avenir Next" w:hAnsiTheme="minorHAnsi" w:cstheme="minorHAnsi"/>
              </w:rPr>
            </w:pPr>
            <w:r w:rsidRPr="00D45F1D">
              <w:rPr>
                <w:rFonts w:asciiTheme="minorHAnsi" w:eastAsia="Avenir Next" w:hAnsiTheme="minorHAnsi" w:cstheme="minorHAnsi"/>
                <w:b/>
                <w:bCs/>
              </w:rPr>
              <w:t>INTELIGÊNCIA ARTIFICIAL (IA)</w:t>
            </w:r>
          </w:p>
        </w:tc>
      </w:tr>
      <w:tr w:rsidR="00B40BA1" w:rsidRPr="00D45F1D" w14:paraId="1834AF2E"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E947C7E" w14:textId="2261621F"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Em quais das áreas, se houver, esta campanha utilizou inteligência artificial?</w:t>
            </w:r>
          </w:p>
          <w:p w14:paraId="226F4972" w14:textId="77777777" w:rsidR="00FA21FD" w:rsidRPr="00D45F1D" w:rsidRDefault="00FA21FD" w:rsidP="00FA21FD">
            <w:pPr>
              <w:rPr>
                <w:rFonts w:asciiTheme="minorHAnsi" w:eastAsia="Avenir Next" w:hAnsiTheme="minorHAnsi" w:cstheme="minorHAnsi"/>
                <w:lang w:val="pt-BR"/>
              </w:rPr>
            </w:pPr>
          </w:p>
          <w:p w14:paraId="3178C6F0" w14:textId="1EFE722F"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p w14:paraId="44B61C84" w14:textId="3E61F22D" w:rsidR="00767E61" w:rsidRPr="00D45F1D" w:rsidRDefault="00767E61">
            <w:pPr>
              <w:rPr>
                <w:rFonts w:asciiTheme="minorHAnsi" w:eastAsia="Avenir Next"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970D1FE" w14:textId="27B3BFF5" w:rsidR="001E3B19" w:rsidRPr="00D45F1D" w:rsidRDefault="00FA21FD" w:rsidP="00FA21FD">
            <w:pPr>
              <w:pStyle w:val="PargrafodaLista"/>
              <w:rPr>
                <w:rFonts w:eastAsia="Avenir Next" w:cstheme="minorHAnsi"/>
                <w:color w:val="323232"/>
              </w:rPr>
            </w:pPr>
            <w:r w:rsidRPr="00D45F1D">
              <w:rPr>
                <w:rFonts w:eastAsia="Avenir Next" w:cstheme="minorHAnsi"/>
                <w:color w:val="323232"/>
                <w:lang w:val="pt-BR"/>
              </w:rPr>
              <w:t xml:space="preserve">• </w:t>
            </w:r>
            <w:r w:rsidRPr="00D45F1D">
              <w:rPr>
                <w:rFonts w:eastAsia="Avenir Next" w:cstheme="minorHAnsi"/>
                <w:b/>
                <w:bCs/>
                <w:color w:val="323232"/>
                <w:lang w:val="pt-BR"/>
              </w:rPr>
              <w:t>Não se aplica / não utilizou</w:t>
            </w:r>
            <w:r w:rsidRPr="00D45F1D">
              <w:rPr>
                <w:rFonts w:eastAsia="Avenir Next" w:cstheme="minorHAnsi"/>
                <w:color w:val="323232"/>
                <w:lang w:val="pt-BR"/>
              </w:rPr>
              <w:br/>
              <w:t xml:space="preserve">• </w:t>
            </w:r>
            <w:r w:rsidRPr="00D45F1D">
              <w:rPr>
                <w:rFonts w:eastAsia="Avenir Next" w:cstheme="minorHAnsi"/>
                <w:b/>
                <w:bCs/>
                <w:color w:val="323232"/>
                <w:lang w:val="pt-BR"/>
              </w:rPr>
              <w:t>Execução da campanha</w:t>
            </w:r>
            <w:r w:rsidRPr="00D45F1D">
              <w:rPr>
                <w:rFonts w:eastAsia="Avenir Next" w:cstheme="minorHAnsi"/>
                <w:color w:val="323232"/>
                <w:lang w:val="pt-BR"/>
              </w:rPr>
              <w:t xml:space="preserve"> (compra automatizada de mídia, personalização de anúncios, automação de ativações etc.)</w:t>
            </w:r>
            <w:r w:rsidRPr="00D45F1D">
              <w:rPr>
                <w:rFonts w:eastAsia="Avenir Next" w:cstheme="minorHAnsi"/>
                <w:color w:val="323232"/>
                <w:lang w:val="pt-BR"/>
              </w:rPr>
              <w:br/>
              <w:t xml:space="preserve">• </w:t>
            </w:r>
            <w:r w:rsidRPr="00D45F1D">
              <w:rPr>
                <w:rFonts w:eastAsia="Avenir Next" w:cstheme="minorHAnsi"/>
                <w:b/>
                <w:bCs/>
                <w:color w:val="323232"/>
                <w:lang w:val="pt-BR"/>
              </w:rPr>
              <w:t>Desenvolvimento da estratégia da campanha</w:t>
            </w:r>
            <w:r w:rsidRPr="00D45F1D">
              <w:rPr>
                <w:rFonts w:eastAsia="Avenir Next" w:cstheme="minorHAnsi"/>
                <w:color w:val="323232"/>
                <w:lang w:val="pt-BR"/>
              </w:rPr>
              <w:t xml:space="preserve"> </w:t>
            </w:r>
            <w:r w:rsidRPr="00D45F1D">
              <w:rPr>
                <w:rFonts w:eastAsia="Avenir Next" w:cstheme="minorHAnsi"/>
                <w:color w:val="323232"/>
                <w:lang w:val="pt-BR"/>
              </w:rPr>
              <w:lastRenderedPageBreak/>
              <w:t>(segmentação de público, definição de canais, otimização de mix etc.)</w:t>
            </w:r>
            <w:r w:rsidRPr="00D45F1D">
              <w:rPr>
                <w:rFonts w:eastAsia="Avenir Next" w:cstheme="minorHAnsi"/>
                <w:color w:val="323232"/>
                <w:lang w:val="pt-BR"/>
              </w:rPr>
              <w:br/>
              <w:t xml:space="preserve">• </w:t>
            </w:r>
            <w:r w:rsidRPr="00D45F1D">
              <w:rPr>
                <w:rFonts w:eastAsia="Avenir Next" w:cstheme="minorHAnsi"/>
                <w:b/>
                <w:bCs/>
                <w:color w:val="323232"/>
                <w:lang w:val="pt-BR"/>
              </w:rPr>
              <w:t>Concepção criativa</w:t>
            </w:r>
            <w:r w:rsidRPr="00D45F1D">
              <w:rPr>
                <w:rFonts w:eastAsia="Avenir Next" w:cstheme="minorHAnsi"/>
                <w:color w:val="323232"/>
                <w:lang w:val="pt-BR"/>
              </w:rPr>
              <w:t xml:space="preserve"> (geração de ideias e conceitos)</w:t>
            </w:r>
            <w:r w:rsidRPr="00D45F1D">
              <w:rPr>
                <w:rFonts w:eastAsia="Avenir Next" w:cstheme="minorHAnsi"/>
                <w:color w:val="323232"/>
                <w:lang w:val="pt-BR"/>
              </w:rPr>
              <w:br/>
              <w:t xml:space="preserve">• </w:t>
            </w:r>
            <w:r w:rsidRPr="00D45F1D">
              <w:rPr>
                <w:rFonts w:eastAsia="Avenir Next" w:cstheme="minorHAnsi"/>
                <w:b/>
                <w:bCs/>
                <w:color w:val="323232"/>
                <w:lang w:val="pt-BR"/>
              </w:rPr>
              <w:t>Redação e desenvolvimento de mensagens</w:t>
            </w:r>
            <w:r w:rsidRPr="00D45F1D">
              <w:rPr>
                <w:rFonts w:eastAsia="Avenir Next" w:cstheme="minorHAnsi"/>
                <w:color w:val="323232"/>
                <w:lang w:val="pt-BR"/>
              </w:rPr>
              <w:br/>
              <w:t xml:space="preserve">• </w:t>
            </w:r>
            <w:r w:rsidRPr="00D45F1D">
              <w:rPr>
                <w:rFonts w:eastAsia="Avenir Next" w:cstheme="minorHAnsi"/>
                <w:b/>
                <w:bCs/>
                <w:color w:val="323232"/>
                <w:lang w:val="pt-BR"/>
              </w:rPr>
              <w:t>Pesquisa e geração de insights</w:t>
            </w:r>
            <w:r w:rsidRPr="00D45F1D">
              <w:rPr>
                <w:rFonts w:eastAsia="Avenir Next" w:cstheme="minorHAnsi"/>
                <w:color w:val="323232"/>
                <w:lang w:val="pt-BR"/>
              </w:rPr>
              <w:t xml:space="preserve"> (mercado, consumidor ou audiência)</w:t>
            </w:r>
            <w:r w:rsidRPr="00D45F1D">
              <w:rPr>
                <w:rFonts w:eastAsia="Avenir Next" w:cstheme="minorHAnsi"/>
                <w:color w:val="323232"/>
                <w:lang w:val="pt-BR"/>
              </w:rPr>
              <w:br/>
              <w:t xml:space="preserve">• </w:t>
            </w:r>
            <w:r w:rsidRPr="00D45F1D">
              <w:rPr>
                <w:rFonts w:eastAsia="Avenir Next" w:cstheme="minorHAnsi"/>
                <w:b/>
                <w:bCs/>
                <w:color w:val="323232"/>
                <w:lang w:val="pt-BR"/>
              </w:rPr>
              <w:t>Planejamento de mídia</w:t>
            </w:r>
            <w:r w:rsidRPr="00D45F1D">
              <w:rPr>
                <w:rFonts w:eastAsia="Avenir Next" w:cstheme="minorHAnsi"/>
                <w:color w:val="323232"/>
                <w:lang w:val="pt-BR"/>
              </w:rPr>
              <w:br/>
              <w:t xml:space="preserve">• </w:t>
            </w:r>
            <w:r w:rsidRPr="00D45F1D">
              <w:rPr>
                <w:rFonts w:eastAsia="Avenir Next" w:cstheme="minorHAnsi"/>
                <w:b/>
                <w:bCs/>
                <w:color w:val="323232"/>
                <w:lang w:val="pt-BR"/>
              </w:rPr>
              <w:t>Monitoramento e otimização de performance</w:t>
            </w:r>
            <w:r w:rsidRPr="00D45F1D">
              <w:rPr>
                <w:rFonts w:eastAsia="Avenir Next" w:cstheme="minorHAnsi"/>
                <w:color w:val="323232"/>
                <w:lang w:val="pt-BR"/>
              </w:rPr>
              <w:br/>
              <w:t xml:space="preserve">• </w:t>
            </w:r>
            <w:r w:rsidRPr="00D45F1D">
              <w:rPr>
                <w:rFonts w:eastAsia="Avenir Next" w:cstheme="minorHAnsi"/>
                <w:b/>
                <w:bCs/>
                <w:color w:val="323232"/>
                <w:lang w:val="pt-BR"/>
              </w:rPr>
              <w:t>Análise pós-campanha e aprendizados</w:t>
            </w:r>
            <w:r w:rsidRPr="00D45F1D">
              <w:rPr>
                <w:rFonts w:eastAsia="Avenir Next" w:cstheme="minorHAnsi"/>
                <w:color w:val="323232"/>
                <w:lang w:val="pt-BR"/>
              </w:rPr>
              <w:br/>
              <w:t xml:space="preserve">• </w:t>
            </w:r>
            <w:r w:rsidRPr="00D45F1D">
              <w:rPr>
                <w:rFonts w:eastAsia="Avenir Next" w:cstheme="minorHAnsi"/>
                <w:b/>
                <w:bCs/>
                <w:color w:val="323232"/>
                <w:lang w:val="pt-BR"/>
              </w:rPr>
              <w:t>Testes e validação</w:t>
            </w:r>
            <w:r w:rsidRPr="00D45F1D">
              <w:rPr>
                <w:rFonts w:eastAsia="Avenir Next" w:cstheme="minorHAnsi"/>
                <w:color w:val="323232"/>
                <w:lang w:val="pt-BR"/>
              </w:rPr>
              <w:t xml:space="preserve"> (simulações, testes A/B com IA etc.)</w:t>
            </w:r>
            <w:r w:rsidRPr="00D45F1D">
              <w:rPr>
                <w:rFonts w:eastAsia="Avenir Next" w:cstheme="minorHAnsi"/>
                <w:color w:val="323232"/>
                <w:lang w:val="pt-BR"/>
              </w:rPr>
              <w:br/>
            </w:r>
            <w:r w:rsidRPr="00D45F1D">
              <w:rPr>
                <w:rFonts w:eastAsia="Avenir Next" w:cstheme="minorHAnsi"/>
                <w:color w:val="323232"/>
              </w:rPr>
              <w:t xml:space="preserve">• </w:t>
            </w:r>
            <w:r w:rsidRPr="00D45F1D">
              <w:rPr>
                <w:rFonts w:eastAsia="Avenir Next" w:cstheme="minorHAnsi"/>
                <w:b/>
                <w:bCs/>
                <w:color w:val="323232"/>
              </w:rPr>
              <w:t>Geração de imagens e vídeos</w:t>
            </w:r>
            <w:r w:rsidRPr="00D45F1D">
              <w:rPr>
                <w:rFonts w:eastAsia="Avenir Next" w:cstheme="minorHAnsi"/>
                <w:color w:val="323232"/>
              </w:rPr>
              <w:br/>
              <w:t xml:space="preserve">• </w:t>
            </w:r>
            <w:r w:rsidRPr="00D45F1D">
              <w:rPr>
                <w:rFonts w:eastAsia="Avenir Next" w:cstheme="minorHAnsi"/>
                <w:b/>
                <w:bCs/>
                <w:color w:val="323232"/>
              </w:rPr>
              <w:t>Outro, especifique:</w:t>
            </w:r>
          </w:p>
        </w:tc>
      </w:tr>
      <w:tr w:rsidR="00B40BA1" w:rsidRPr="000932D7" w14:paraId="62481B17"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C55B73E"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b/>
                <w:bCs/>
                <w:lang w:val="pt-BR"/>
              </w:rPr>
              <w:lastRenderedPageBreak/>
              <w:t>Descreva como a IA foi utilizada no desenvolvimento ou na execução do trabalho.</w:t>
            </w:r>
            <w:r w:rsidRPr="00D45F1D">
              <w:rPr>
                <w:rFonts w:asciiTheme="minorHAnsi" w:eastAsia="Avenir Next" w:hAnsiTheme="minorHAnsi" w:cstheme="minorHAnsi"/>
                <w:lang w:val="pt-BR"/>
              </w:rPr>
              <w:br/>
              <w:t>Essas informações são destinadas a fins de aprendizado e não serão visualizadas pelos jurados.</w:t>
            </w:r>
          </w:p>
          <w:p w14:paraId="6F639F36"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w:t>
            </w:r>
            <w:r w:rsidRPr="00D45F1D">
              <w:rPr>
                <w:rFonts w:asciiTheme="minorHAnsi" w:eastAsia="Avenir Next" w:hAnsiTheme="minorHAnsi" w:cstheme="minorHAnsi"/>
                <w:b/>
                <w:bCs/>
                <w:lang w:val="pt-BR"/>
              </w:rPr>
              <w:t>Máximo: 100 palavras</w:t>
            </w:r>
            <w:r w:rsidRPr="00D45F1D">
              <w:rPr>
                <w:rFonts w:asciiTheme="minorHAnsi" w:eastAsia="Avenir Next" w:hAnsiTheme="minorHAnsi" w:cstheme="minorHAnsi"/>
                <w:lang w:val="pt-BR"/>
              </w:rPr>
              <w:t>)</w:t>
            </w:r>
          </w:p>
          <w:p w14:paraId="38312A23" w14:textId="20EC8276" w:rsidR="00B40BA1" w:rsidRPr="000932D7" w:rsidRDefault="00B40BA1">
            <w:pPr>
              <w:rPr>
                <w:rFonts w:eastAsia="Avenir Next" w:cs="Avenir Next"/>
                <w:sz w:val="22"/>
                <w:szCs w:val="22"/>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12A63EB" w14:textId="77777777" w:rsidR="00B40BA1" w:rsidRPr="000932D7" w:rsidRDefault="00B40BA1">
            <w:pPr>
              <w:rPr>
                <w:rFonts w:eastAsia="Avenir Next" w:cs="Avenir Next"/>
                <w:sz w:val="22"/>
                <w:szCs w:val="22"/>
              </w:rPr>
            </w:pPr>
          </w:p>
        </w:tc>
      </w:tr>
      <w:tr w:rsidR="00B40BA1" w:rsidRPr="00881F57" w14:paraId="13A087C2" w14:textId="77777777" w:rsidTr="66830DDF">
        <w:trPr>
          <w:trHeight w:val="97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6841D07" w14:textId="77777777" w:rsidR="00FA21FD" w:rsidRPr="00D45F1D" w:rsidRDefault="00FA21FD" w:rsidP="00FA21F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OBJETIVOS DE DESENVOLVIMENTO SUSTENTÁVEL (ODS)</w:t>
            </w:r>
          </w:p>
          <w:p w14:paraId="0FC9BA7F" w14:textId="77777777" w:rsidR="006C1F1F" w:rsidRPr="00D45F1D" w:rsidRDefault="006C1F1F" w:rsidP="00FA21FD">
            <w:pPr>
              <w:rPr>
                <w:rFonts w:asciiTheme="minorHAnsi" w:eastAsia="Avenir Next" w:hAnsiTheme="minorHAnsi" w:cstheme="minorHAnsi"/>
                <w:b/>
                <w:bCs/>
                <w:lang w:val="pt-BR"/>
              </w:rPr>
            </w:pPr>
          </w:p>
          <w:p w14:paraId="255A82DE"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O Effie estabeleceu uma parceria com a PVBLIC Foundation para apoiar a Agenda 2030 da ONU e seus 17 Objetivos de Desenvolvimento Sustentável (ODS). Ajude-nos a reconhecer as contribuições da indústria na promoção de mudanças positivas selecionando todos os ODS que estejam alinhados ao seu projeto.</w:t>
            </w:r>
          </w:p>
          <w:p w14:paraId="6A0D19B8" w14:textId="2AC80567" w:rsidR="00B40BA1" w:rsidRPr="00D45F1D" w:rsidRDefault="00B40BA1">
            <w:pPr>
              <w:rPr>
                <w:rFonts w:asciiTheme="minorHAnsi" w:eastAsia="Avenir Next" w:hAnsiTheme="minorHAnsi" w:cstheme="minorHAnsi"/>
                <w:lang w:val="pt-BR"/>
              </w:rPr>
            </w:pPr>
          </w:p>
        </w:tc>
      </w:tr>
      <w:tr w:rsidR="00B40BA1" w:rsidRPr="006C1F1F" w14:paraId="575FF9CB" w14:textId="77777777" w:rsidTr="66830DDF">
        <w:trPr>
          <w:trHeight w:val="54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084D4C7" w14:textId="59FE1702" w:rsidR="00B40BA1" w:rsidRPr="00D45F1D" w:rsidRDefault="006C1F1F">
            <w:pPr>
              <w:rPr>
                <w:rFonts w:asciiTheme="minorHAnsi" w:eastAsia="Avenir Next" w:hAnsiTheme="minorHAnsi" w:cstheme="minorHAnsi"/>
              </w:rPr>
            </w:pPr>
            <w:r w:rsidRPr="00D45F1D">
              <w:rPr>
                <w:rFonts w:asciiTheme="minorHAnsi" w:eastAsia="Avenir Next" w:hAnsiTheme="minorHAnsi" w:cstheme="minorHAnsi"/>
              </w:rPr>
              <w:t>Erradicação da Pobreza</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E38BB7" w14:textId="36F5F82E"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Fome Zero e Agricultura Sustentável</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E73D8DF" w14:textId="0AC8FAAF"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Saúde e Bem-Estar</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53EAB5" w14:textId="7BB73546"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Educação de Qualidade</w:t>
            </w:r>
          </w:p>
        </w:tc>
      </w:tr>
      <w:tr w:rsidR="00B40BA1" w:rsidRPr="00881F57" w14:paraId="0DB53AF9" w14:textId="77777777" w:rsidTr="66830DDF">
        <w:trPr>
          <w:trHeight w:val="54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7FECAFF" w14:textId="4CDDD42A" w:rsidR="00B40BA1" w:rsidRPr="00D45F1D" w:rsidRDefault="006C1F1F">
            <w:pPr>
              <w:rPr>
                <w:rFonts w:asciiTheme="minorHAnsi" w:eastAsia="Avenir Next" w:hAnsiTheme="minorHAnsi" w:cstheme="minorHAnsi"/>
              </w:rPr>
            </w:pPr>
            <w:r w:rsidRPr="00D45F1D">
              <w:rPr>
                <w:rFonts w:asciiTheme="minorHAnsi" w:eastAsia="Avenir Next" w:hAnsiTheme="minorHAnsi" w:cstheme="minorHAnsi"/>
              </w:rPr>
              <w:t>Igualdade de Gênero</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BE61D8" w14:textId="54746D49" w:rsidR="00B40BA1" w:rsidRPr="00D45F1D" w:rsidRDefault="006C1F1F">
            <w:pPr>
              <w:rPr>
                <w:rFonts w:asciiTheme="minorHAnsi" w:eastAsia="Avenir Next" w:hAnsiTheme="minorHAnsi" w:cstheme="minorHAnsi"/>
              </w:rPr>
            </w:pPr>
            <w:r w:rsidRPr="00D45F1D">
              <w:rPr>
                <w:rFonts w:asciiTheme="minorHAnsi" w:eastAsia="Avenir Next" w:hAnsiTheme="minorHAnsi" w:cstheme="minorHAnsi"/>
              </w:rPr>
              <w:t>Água Limpa e Saneamento</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6BC60B4" w14:textId="76C13C1C" w:rsidR="00B40BA1" w:rsidRPr="00D45F1D" w:rsidRDefault="006C1F1F">
            <w:pPr>
              <w:rPr>
                <w:rFonts w:asciiTheme="minorHAnsi" w:eastAsia="Avenir Next" w:hAnsiTheme="minorHAnsi" w:cstheme="minorHAnsi"/>
              </w:rPr>
            </w:pPr>
            <w:r w:rsidRPr="00D45F1D">
              <w:rPr>
                <w:rFonts w:asciiTheme="minorHAnsi" w:eastAsia="Avenir Next" w:hAnsiTheme="minorHAnsi" w:cstheme="minorHAnsi"/>
              </w:rPr>
              <w:t>Energia Limpa e Acessível</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D6ACEF" w14:textId="4912A6E0"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Trabalho Decente e Crescimento Econômico</w:t>
            </w:r>
          </w:p>
        </w:tc>
      </w:tr>
      <w:tr w:rsidR="00B40BA1" w:rsidRPr="006C1F1F" w14:paraId="2C426C09" w14:textId="77777777" w:rsidTr="66830DDF">
        <w:trPr>
          <w:trHeight w:val="495"/>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41661" w14:textId="7EB9DB1C"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Indústria, Inovação e Infraestrutura</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FB82B8" w14:textId="068071B9"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Redução das Desigualdades</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4D2B3DE" w14:textId="151B825F"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Cidades e Comunidades Sustentáveis</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4B427C" w14:textId="440E5108"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Consumo e Produção Responsáveis</w:t>
            </w:r>
          </w:p>
        </w:tc>
      </w:tr>
      <w:tr w:rsidR="00B40BA1" w:rsidRPr="00881F57" w14:paraId="69EEBD3A" w14:textId="77777777" w:rsidTr="66830DDF">
        <w:trPr>
          <w:trHeight w:val="57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B3758B5" w14:textId="573BE35F"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Ação Contra a Mudança Global do Clima</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552DD83" w14:textId="0D6934B6"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Vida na Água</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708C88D" w14:textId="2197F73A"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Vida Terrestre</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29A85" w14:textId="3D697D72"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Paz, Justiça e Instituições Eficazes</w:t>
            </w:r>
          </w:p>
        </w:tc>
      </w:tr>
      <w:tr w:rsidR="00B40BA1" w:rsidRPr="000932D7" w14:paraId="3F76F6B2" w14:textId="77777777" w:rsidTr="66830DDF">
        <w:trPr>
          <w:trHeight w:val="54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6DE3CE8" w14:textId="105E01CD"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Parcerias e Meios de Implementação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6D333CD" w14:textId="12335DCE" w:rsidR="00B40BA1" w:rsidRPr="00D45F1D" w:rsidRDefault="00B40BA1">
            <w:pPr>
              <w:rPr>
                <w:rFonts w:asciiTheme="minorHAnsi" w:eastAsia="Avenir Next" w:hAnsiTheme="minorHAnsi" w:cstheme="minorHAnsi"/>
              </w:rPr>
            </w:pPr>
            <w:r w:rsidRPr="00D45F1D">
              <w:rPr>
                <w:rFonts w:asciiTheme="minorHAnsi" w:eastAsia="Avenir Next" w:hAnsiTheme="minorHAnsi" w:cstheme="minorHAnsi"/>
              </w:rPr>
              <w:t>N</w:t>
            </w:r>
            <w:r w:rsidR="00F956EE" w:rsidRPr="00D45F1D">
              <w:rPr>
                <w:rFonts w:asciiTheme="minorHAnsi" w:eastAsia="Avenir Next" w:hAnsiTheme="minorHAnsi" w:cstheme="minorHAnsi"/>
              </w:rPr>
              <w:t xml:space="preserve">ão se aplica </w:t>
            </w:r>
          </w:p>
        </w:tc>
      </w:tr>
    </w:tbl>
    <w:p w14:paraId="0C833226" w14:textId="42125832" w:rsidR="00032094" w:rsidRDefault="00032094" w:rsidP="00B40BA1">
      <w:pPr>
        <w:rPr>
          <w:rFonts w:eastAsia="Aptos" w:cs="Aptos"/>
          <w:sz w:val="36"/>
          <w:szCs w:val="36"/>
        </w:rPr>
      </w:pPr>
    </w:p>
    <w:tbl>
      <w:tblPr>
        <w:tblStyle w:val="Tabelacomgrade"/>
        <w:tblW w:w="0" w:type="auto"/>
        <w:tblLook w:val="04A0" w:firstRow="1" w:lastRow="0" w:firstColumn="1" w:lastColumn="0" w:noHBand="0" w:noVBand="1"/>
      </w:tblPr>
      <w:tblGrid>
        <w:gridCol w:w="5022"/>
        <w:gridCol w:w="5768"/>
      </w:tblGrid>
      <w:tr w:rsidR="00040CE9" w14:paraId="5FA17592" w14:textId="77777777" w:rsidTr="06FBE335">
        <w:tc>
          <w:tcPr>
            <w:tcW w:w="5022" w:type="dxa"/>
          </w:tcPr>
          <w:p w14:paraId="611D63C8" w14:textId="77777777" w:rsidR="00F956EE"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lastRenderedPageBreak/>
              <w:t>Descreva como um ou mais Objetivos de Desenvolvimento Sustentável (ODS) foram incorporados ao projeto.</w:t>
            </w:r>
          </w:p>
          <w:p w14:paraId="3F89D269" w14:textId="77777777" w:rsidR="00F956EE" w:rsidRPr="00D45F1D" w:rsidRDefault="00F956EE" w:rsidP="00F956EE">
            <w:pPr>
              <w:rPr>
                <w:rFonts w:asciiTheme="minorHAnsi" w:eastAsia="Aptos" w:hAnsiTheme="minorHAnsi" w:cstheme="minorHAnsi"/>
                <w:lang w:val="pt-BR"/>
              </w:rPr>
            </w:pPr>
          </w:p>
          <w:p w14:paraId="6C01EB03" w14:textId="2559EF6C" w:rsidR="00040CE9"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(Máximo: 100 palavras)</w:t>
            </w:r>
          </w:p>
        </w:tc>
        <w:tc>
          <w:tcPr>
            <w:tcW w:w="5768" w:type="dxa"/>
          </w:tcPr>
          <w:p w14:paraId="0FFFB3CD" w14:textId="6F994901" w:rsidR="00040CE9" w:rsidRPr="00D45F1D" w:rsidRDefault="00040CE9" w:rsidP="00B40BA1">
            <w:pPr>
              <w:rPr>
                <w:rFonts w:asciiTheme="minorHAnsi" w:eastAsia="Aptos" w:hAnsiTheme="minorHAnsi" w:cstheme="minorHAnsi"/>
                <w:lang w:val="pt-BR"/>
              </w:rPr>
            </w:pPr>
          </w:p>
        </w:tc>
      </w:tr>
      <w:tr w:rsidR="00040CE9" w14:paraId="56423E51" w14:textId="77777777" w:rsidTr="06FBE335">
        <w:tc>
          <w:tcPr>
            <w:tcW w:w="5022" w:type="dxa"/>
          </w:tcPr>
          <w:p w14:paraId="5CBC0CC0" w14:textId="51B6BCB9" w:rsidR="00E77BBC" w:rsidRPr="00D45F1D" w:rsidRDefault="00F956EE" w:rsidP="00382C02">
            <w:pPr>
              <w:rPr>
                <w:rFonts w:asciiTheme="minorHAnsi" w:eastAsia="Aptos" w:hAnsiTheme="minorHAnsi" w:cstheme="minorHAnsi"/>
                <w:lang w:val="pt-BR"/>
              </w:rPr>
            </w:pPr>
            <w:r w:rsidRPr="00D45F1D">
              <w:rPr>
                <w:rFonts w:asciiTheme="minorHAnsi" w:eastAsia="Aptos" w:hAnsiTheme="minorHAnsi" w:cstheme="minorHAnsi"/>
                <w:lang w:val="pt-BR"/>
              </w:rPr>
              <w:t>Se o seu trabalho envolveu uma comunidade sub-representada, houve a participação de alguém dessa comunidade no desenvolvimento do projeto?</w:t>
            </w:r>
          </w:p>
        </w:tc>
        <w:tc>
          <w:tcPr>
            <w:tcW w:w="5768" w:type="dxa"/>
          </w:tcPr>
          <w:p w14:paraId="0EB9DCD3" w14:textId="77777777" w:rsidR="00F956EE"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t>• Não se Aplica</w:t>
            </w:r>
          </w:p>
          <w:p w14:paraId="0B594B52" w14:textId="77777777" w:rsidR="00F956EE"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t>• Não</w:t>
            </w:r>
          </w:p>
          <w:p w14:paraId="085F9776" w14:textId="7BAB32E5" w:rsidR="00040CE9"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t>• Sim</w:t>
            </w:r>
          </w:p>
        </w:tc>
      </w:tr>
      <w:tr w:rsidR="00040CE9" w14:paraId="54A96DF6" w14:textId="77777777" w:rsidTr="06FBE335">
        <w:tc>
          <w:tcPr>
            <w:tcW w:w="5022" w:type="dxa"/>
          </w:tcPr>
          <w:p w14:paraId="573A3AFF" w14:textId="77777777" w:rsidR="00F956EE"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Se sim, descreva qual foi a contribuição dessa(s) pessoa(s) e como o trabalho foi adaptado a partir disso.</w:t>
            </w:r>
          </w:p>
          <w:p w14:paraId="6FF63E92" w14:textId="77777777" w:rsidR="00F956EE" w:rsidRPr="00D45F1D" w:rsidRDefault="00F956EE" w:rsidP="00F956EE">
            <w:pPr>
              <w:rPr>
                <w:rFonts w:asciiTheme="minorHAnsi" w:eastAsia="Aptos" w:hAnsiTheme="minorHAnsi" w:cstheme="minorHAnsi"/>
                <w:lang w:val="pt-BR"/>
              </w:rPr>
            </w:pPr>
          </w:p>
          <w:p w14:paraId="2F57117A" w14:textId="54CB637E" w:rsidR="002F0A57"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(Máximo: 100 palavras)</w:t>
            </w:r>
          </w:p>
        </w:tc>
        <w:tc>
          <w:tcPr>
            <w:tcW w:w="5768" w:type="dxa"/>
          </w:tcPr>
          <w:p w14:paraId="714A90FF" w14:textId="3B571CF3" w:rsidR="00040CE9" w:rsidRPr="00D45F1D" w:rsidRDefault="00040CE9" w:rsidP="00B40BA1">
            <w:pPr>
              <w:rPr>
                <w:rFonts w:asciiTheme="minorHAnsi" w:eastAsia="Aptos" w:hAnsiTheme="minorHAnsi" w:cstheme="minorHAnsi"/>
                <w:lang w:val="pt-BR"/>
              </w:rPr>
            </w:pPr>
          </w:p>
        </w:tc>
      </w:tr>
    </w:tbl>
    <w:p w14:paraId="508BCD73" w14:textId="77777777" w:rsidR="00F956EE" w:rsidRPr="00F172C4" w:rsidRDefault="00F956EE" w:rsidP="00B40BA1">
      <w:pPr>
        <w:rPr>
          <w:rFonts w:eastAsia="Aptos" w:cs="Aptos"/>
          <w:sz w:val="36"/>
          <w:szCs w:val="36"/>
        </w:rPr>
      </w:pPr>
    </w:p>
    <w:tbl>
      <w:tblPr>
        <w:tblW w:w="103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343"/>
      </w:tblGrid>
      <w:tr w:rsidR="00B40BA1" w:rsidRPr="00881F57" w14:paraId="7108654A" w14:textId="77777777" w:rsidTr="00FA5DE4">
        <w:trPr>
          <w:trHeight w:val="1714"/>
        </w:trPr>
        <w:tc>
          <w:tcPr>
            <w:tcW w:w="10343" w:type="dxa"/>
            <w:shd w:val="clear" w:color="auto" w:fill="907030"/>
            <w:tcMar>
              <w:left w:w="105" w:type="dxa"/>
              <w:right w:w="105" w:type="dxa"/>
            </w:tcMar>
            <w:vAlign w:val="center"/>
          </w:tcPr>
          <w:p w14:paraId="418F123C" w14:textId="38FC2C1C" w:rsidR="00F956EE" w:rsidRPr="00D45F1D" w:rsidRDefault="00F956EE">
            <w:pPr>
              <w:rPr>
                <w:rFonts w:asciiTheme="minorHAnsi" w:eastAsia="Aptos" w:hAnsiTheme="minorHAnsi" w:cstheme="minorHAnsi"/>
                <w:b/>
                <w:bCs/>
                <w:color w:val="FFFFFF" w:themeColor="background1"/>
                <w:sz w:val="28"/>
                <w:szCs w:val="28"/>
                <w:lang w:val="pt-BR"/>
              </w:rPr>
            </w:pPr>
            <w:r w:rsidRPr="00D45F1D">
              <w:rPr>
                <w:rFonts w:asciiTheme="minorHAnsi" w:eastAsia="Aptos" w:hAnsiTheme="minorHAnsi" w:cstheme="minorHAnsi"/>
                <w:b/>
                <w:bCs/>
                <w:color w:val="FFFFFF" w:themeColor="background1"/>
                <w:sz w:val="28"/>
                <w:szCs w:val="28"/>
                <w:lang w:val="pt-BR"/>
              </w:rPr>
              <w:t>MATERIAIS PARA DIVULGAÇÃO</w:t>
            </w:r>
          </w:p>
          <w:p w14:paraId="487E7C7C" w14:textId="1305E4E1" w:rsidR="00B40BA1" w:rsidRPr="00D45F1D" w:rsidRDefault="00B40BA1">
            <w:pPr>
              <w:rPr>
                <w:rFonts w:asciiTheme="minorHAnsi" w:eastAsia="Avenir Next" w:hAnsiTheme="minorHAnsi" w:cstheme="minorHAnsi"/>
                <w:color w:val="FFFFFF" w:themeColor="background1"/>
                <w:lang w:val="pt-BR"/>
              </w:rPr>
            </w:pPr>
            <w:r w:rsidRPr="00D45F1D">
              <w:rPr>
                <w:rFonts w:asciiTheme="minorHAnsi" w:hAnsiTheme="minorHAnsi" w:cstheme="minorHAnsi"/>
                <w:lang w:val="pt-BR"/>
              </w:rPr>
              <w:br/>
            </w:r>
            <w:r w:rsidR="00F956EE" w:rsidRPr="00D45F1D">
              <w:rPr>
                <w:rFonts w:asciiTheme="minorHAnsi" w:eastAsia="Avenir Next" w:hAnsiTheme="minorHAnsi" w:cstheme="minorHAnsi"/>
                <w:color w:val="FFFFFF" w:themeColor="background1"/>
                <w:lang w:val="pt-BR"/>
              </w:rPr>
              <w:t xml:space="preserve">Todos os materiais enviados nesta seção devem ser preparados considerando fins de publicação. Não inclua informações confidenciais no resumo público do case </w:t>
            </w:r>
            <w:r w:rsidR="00D45F1D" w:rsidRPr="00D45F1D">
              <w:rPr>
                <w:rFonts w:asciiTheme="minorHAnsi" w:eastAsia="Avenir Next" w:hAnsiTheme="minorHAnsi" w:cstheme="minorHAnsi"/>
                <w:color w:val="FFFFFF" w:themeColor="background1"/>
                <w:lang w:val="pt-BR"/>
              </w:rPr>
              <w:t>ou</w:t>
            </w:r>
            <w:r w:rsidR="00F956EE" w:rsidRPr="00D45F1D">
              <w:rPr>
                <w:rFonts w:asciiTheme="minorHAnsi" w:eastAsia="Avenir Next" w:hAnsiTheme="minorHAnsi" w:cstheme="minorHAnsi"/>
                <w:color w:val="FFFFFF" w:themeColor="background1"/>
                <w:lang w:val="pt-BR"/>
              </w:rPr>
              <w:t xml:space="preserve"> na declaração de eficácia.</w:t>
            </w:r>
          </w:p>
          <w:p w14:paraId="377A7C89" w14:textId="77777777" w:rsidR="00B40BA1" w:rsidRPr="00F956EE" w:rsidRDefault="00B40BA1">
            <w:pPr>
              <w:rPr>
                <w:rFonts w:eastAsia="Avenir Next" w:cs="Avenir Next"/>
                <w:lang w:val="pt-BR"/>
              </w:rPr>
            </w:pPr>
          </w:p>
        </w:tc>
      </w:tr>
      <w:tr w:rsidR="00B40BA1" w:rsidRPr="000932D7" w14:paraId="400E97B8" w14:textId="77777777" w:rsidTr="00FA5DE4">
        <w:trPr>
          <w:trHeight w:val="1714"/>
        </w:trPr>
        <w:tc>
          <w:tcPr>
            <w:tcW w:w="10343" w:type="dxa"/>
            <w:tcMar>
              <w:left w:w="105" w:type="dxa"/>
              <w:right w:w="105" w:type="dxa"/>
            </w:tcMar>
            <w:vAlign w:val="center"/>
          </w:tcPr>
          <w:p w14:paraId="0BE68526" w14:textId="77777777" w:rsidR="003A72F0" w:rsidRPr="00AE790E" w:rsidRDefault="003A72F0">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RESUMO PÚBLICO DO CASE (90 PALAVRAS)</w:t>
            </w:r>
          </w:p>
          <w:p w14:paraId="40CEE16C" w14:textId="77777777" w:rsidR="003A72F0" w:rsidRPr="00AE790E" w:rsidRDefault="003A72F0" w:rsidP="003A72F0">
            <w:pPr>
              <w:rPr>
                <w:rFonts w:asciiTheme="minorHAnsi" w:eastAsia="Avenir Next" w:hAnsiTheme="minorHAnsi" w:cstheme="minorHAnsi"/>
                <w:lang w:val="pt-BR"/>
              </w:rPr>
            </w:pPr>
          </w:p>
          <w:p w14:paraId="37164E1E" w14:textId="24B14C75"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Apresente uma visão geral da eficácia do seu case. O resumo deve ser escrito como se estivesse sendo avaliado pelos jurados. Em pelo menos três frases completas, descreva o case e seu objetivo, indicando as metas e como as evidências de resultados se relacionam diretamente com esses objetivos (use números ou percentuais concretos, em vez de termos gerais como “vendas recordes” ou “grande sucesso”). Pense no resumo como um tweet mais longo, um mini-case ou um elevator pitch.</w:t>
            </w:r>
          </w:p>
          <w:p w14:paraId="6DBFB76D" w14:textId="77777777" w:rsidR="003A72F0" w:rsidRPr="00AE790E" w:rsidRDefault="003A72F0" w:rsidP="003A72F0">
            <w:pPr>
              <w:rPr>
                <w:rFonts w:asciiTheme="minorHAnsi" w:eastAsia="Avenir Next" w:hAnsiTheme="minorHAnsi" w:cstheme="minorHAnsi"/>
                <w:lang w:val="pt-BR"/>
              </w:rPr>
            </w:pPr>
          </w:p>
          <w:p w14:paraId="6EECCB54" w14:textId="14BFD4AC"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O resumo será publicado na </w:t>
            </w:r>
            <w:hyperlink r:id="rId15" w:history="1">
              <w:r w:rsidRPr="00AE790E">
                <w:rPr>
                  <w:rStyle w:val="Hyperlink"/>
                  <w:rFonts w:asciiTheme="minorHAnsi" w:hAnsiTheme="minorHAnsi" w:cstheme="minorHAnsi"/>
                  <w:b/>
                  <w:bCs/>
                  <w:lang w:val="pt-BR"/>
                </w:rPr>
                <w:t>Case Library</w:t>
              </w:r>
            </w:hyperlink>
            <w:r w:rsidRPr="00AE790E">
              <w:rPr>
                <w:rFonts w:asciiTheme="minorHAnsi" w:eastAsia="Avenir Next" w:hAnsiTheme="minorHAnsi" w:cstheme="minorHAnsi"/>
                <w:lang w:val="pt-BR"/>
              </w:rPr>
              <w:t xml:space="preserve"> e poderá ser utilizado para fins promocionais, portanto não deve conter informações confidenciais.</w:t>
            </w:r>
          </w:p>
          <w:p w14:paraId="0D4143BD" w14:textId="77777777" w:rsidR="003A72F0" w:rsidRPr="00AE790E" w:rsidRDefault="003A72F0" w:rsidP="003A72F0">
            <w:pPr>
              <w:rPr>
                <w:rFonts w:asciiTheme="minorHAnsi" w:eastAsia="Avenir Next" w:hAnsiTheme="minorHAnsi" w:cstheme="minorHAnsi"/>
                <w:lang w:val="pt-BR"/>
              </w:rPr>
            </w:pPr>
          </w:p>
          <w:p w14:paraId="5A795902" w14:textId="1BD064A2" w:rsidR="00B40BA1"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(Máximo: 90 palavras)</w:t>
            </w:r>
          </w:p>
          <w:p w14:paraId="796202B3" w14:textId="1E4E88AD" w:rsidR="00B40BA1" w:rsidRPr="00AE790E" w:rsidRDefault="00B40BA1">
            <w:pPr>
              <w:rPr>
                <w:rFonts w:eastAsia="Avenir Next" w:cs="Avenir Next"/>
                <w:sz w:val="20"/>
                <w:szCs w:val="20"/>
                <w:lang w:val="pt-BR"/>
              </w:rPr>
            </w:pPr>
          </w:p>
        </w:tc>
      </w:tr>
      <w:tr w:rsidR="00B40BA1" w:rsidRPr="000932D7" w14:paraId="340FC7C3" w14:textId="77777777" w:rsidTr="00FA5DE4">
        <w:trPr>
          <w:trHeight w:val="311"/>
        </w:trPr>
        <w:tc>
          <w:tcPr>
            <w:tcW w:w="10343" w:type="dxa"/>
            <w:tcMar>
              <w:left w:w="105" w:type="dxa"/>
              <w:right w:w="105" w:type="dxa"/>
            </w:tcMar>
            <w:vAlign w:val="center"/>
          </w:tcPr>
          <w:p w14:paraId="0ADF5014" w14:textId="32E40D51" w:rsidR="00B40BA1" w:rsidRPr="00AE790E" w:rsidRDefault="003A72F0">
            <w:pPr>
              <w:rPr>
                <w:rFonts w:eastAsia="Avenir Next" w:cs="Avenir Next"/>
                <w:sz w:val="22"/>
                <w:szCs w:val="22"/>
                <w:lang w:val="pt-BR"/>
              </w:rPr>
            </w:pPr>
            <w:r w:rsidRPr="00AE790E">
              <w:rPr>
                <w:rFonts w:eastAsia="Avenir Next" w:cs="Avenir Next"/>
                <w:sz w:val="22"/>
                <w:szCs w:val="22"/>
                <w:lang w:val="pt-BR"/>
              </w:rPr>
              <w:t>Forneça a resposta.</w:t>
            </w:r>
          </w:p>
        </w:tc>
      </w:tr>
      <w:tr w:rsidR="00B40BA1" w:rsidRPr="000932D7" w14:paraId="1F233B12" w14:textId="77777777" w:rsidTr="00FA5DE4">
        <w:trPr>
          <w:trHeight w:val="1374"/>
        </w:trPr>
        <w:tc>
          <w:tcPr>
            <w:tcW w:w="10343" w:type="dxa"/>
            <w:tcMar>
              <w:left w:w="105" w:type="dxa"/>
              <w:right w:w="105" w:type="dxa"/>
            </w:tcMar>
            <w:vAlign w:val="center"/>
          </w:tcPr>
          <w:p w14:paraId="70C0AEBD" w14:textId="77777777" w:rsidR="003A72F0" w:rsidRPr="00AE790E" w:rsidRDefault="003A72F0">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DECLARAÇÃO DE EFICÁCIA</w:t>
            </w:r>
          </w:p>
          <w:p w14:paraId="36BEC1F1" w14:textId="77777777" w:rsidR="00AE790E" w:rsidRDefault="00AE790E" w:rsidP="003A72F0">
            <w:pPr>
              <w:rPr>
                <w:rFonts w:asciiTheme="minorHAnsi" w:eastAsia="Avenir Next" w:hAnsiTheme="minorHAnsi" w:cstheme="minorHAnsi"/>
                <w:lang w:val="pt-BR"/>
              </w:rPr>
            </w:pPr>
          </w:p>
          <w:p w14:paraId="443D5AFD" w14:textId="29A19430"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Forneça uma breve declaração sobre a eficácia do seu case.</w:t>
            </w:r>
          </w:p>
          <w:p w14:paraId="00D870BC" w14:textId="4A63D325"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O objetivo desta frase é ajudar a compreender por que o trabalho foi merecedor de status de finalista ou de um prêmio. É uma oportunidade para destacar o sucesso da iniciativa. Você pode mencionar o principal resultado alcançado, </w:t>
            </w:r>
            <w:r w:rsidR="00AE790E" w:rsidRPr="00AE790E">
              <w:rPr>
                <w:rFonts w:asciiTheme="minorHAnsi" w:eastAsia="Avenir Next" w:hAnsiTheme="minorHAnsi" w:cstheme="minorHAnsi"/>
                <w:lang w:val="pt-BR"/>
              </w:rPr>
              <w:t>porque</w:t>
            </w:r>
            <w:r w:rsidRPr="00AE790E">
              <w:rPr>
                <w:rFonts w:asciiTheme="minorHAnsi" w:eastAsia="Avenir Next" w:hAnsiTheme="minorHAnsi" w:cstheme="minorHAnsi"/>
                <w:lang w:val="pt-BR"/>
              </w:rPr>
              <w:t xml:space="preserve"> o trabalho foi eficaz ou relevante para a marca, o aprendizado mais importante obtido com o case ou um dado interessante/curioso sobre o projeto.</w:t>
            </w:r>
          </w:p>
          <w:p w14:paraId="0A698117" w14:textId="77777777" w:rsidR="003A72F0" w:rsidRPr="00AE790E" w:rsidRDefault="003A72F0" w:rsidP="003A72F0">
            <w:pPr>
              <w:rPr>
                <w:rFonts w:asciiTheme="minorHAnsi" w:eastAsia="Avenir Next" w:hAnsiTheme="minorHAnsi" w:cstheme="minorHAnsi"/>
                <w:lang w:val="pt-BR"/>
              </w:rPr>
            </w:pPr>
          </w:p>
          <w:p w14:paraId="0C8A09F4"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lastRenderedPageBreak/>
              <w:t>Se o seu case for vencedor, a frase poderá ser exibida na tela durante a cerimônia de premiação ou utilizada na divulgação do case como finalista ou vencedor.</w:t>
            </w:r>
          </w:p>
          <w:p w14:paraId="26AC9645" w14:textId="77777777" w:rsidR="003A72F0" w:rsidRPr="00AE790E" w:rsidRDefault="003A72F0" w:rsidP="003A72F0">
            <w:pPr>
              <w:rPr>
                <w:rFonts w:asciiTheme="minorHAnsi" w:eastAsia="Avenir Next" w:hAnsiTheme="minorHAnsi" w:cstheme="minorHAnsi"/>
                <w:lang w:val="pt-BR"/>
              </w:rPr>
            </w:pPr>
          </w:p>
          <w:p w14:paraId="460D8EE0"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Exemplos:</w:t>
            </w:r>
          </w:p>
          <w:p w14:paraId="112EF33E"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Aumentou a familiaridade de 24% para 62% no público gamer principal</w:t>
            </w:r>
          </w:p>
          <w:p w14:paraId="513654CF"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Gerou mais de 600 milhões de impressões de mídia em apenas 8 semanas</w:t>
            </w:r>
          </w:p>
          <w:p w14:paraId="2C606763"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Atraiu novos usuários para uma categoria em declínio e ampliou as interações sociais</w:t>
            </w:r>
          </w:p>
          <w:p w14:paraId="096B00CF" w14:textId="77777777" w:rsidR="003A72F0" w:rsidRPr="00AE790E" w:rsidRDefault="003A72F0" w:rsidP="003A72F0">
            <w:pPr>
              <w:rPr>
                <w:rFonts w:asciiTheme="minorHAnsi" w:eastAsia="Avenir Next" w:hAnsiTheme="minorHAnsi" w:cstheme="minorHAnsi"/>
                <w:lang w:val="pt-BR"/>
              </w:rPr>
            </w:pPr>
          </w:p>
          <w:p w14:paraId="6234D02D" w14:textId="690AAF62" w:rsidR="00B40BA1"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(Máximo: 15 palavras)</w:t>
            </w:r>
          </w:p>
        </w:tc>
      </w:tr>
      <w:tr w:rsidR="00B40BA1" w:rsidRPr="000932D7" w14:paraId="07F177A3" w14:textId="77777777" w:rsidTr="00FA5DE4">
        <w:trPr>
          <w:trHeight w:val="413"/>
        </w:trPr>
        <w:tc>
          <w:tcPr>
            <w:tcW w:w="10343" w:type="dxa"/>
            <w:tcMar>
              <w:left w:w="105" w:type="dxa"/>
              <w:right w:w="105" w:type="dxa"/>
            </w:tcMar>
            <w:vAlign w:val="center"/>
          </w:tcPr>
          <w:p w14:paraId="363AC702" w14:textId="7D4A25D5" w:rsidR="00B40BA1" w:rsidRPr="00AE790E" w:rsidRDefault="003A72F0">
            <w:pPr>
              <w:rPr>
                <w:rFonts w:asciiTheme="minorHAnsi" w:eastAsia="Avenir Next" w:hAnsiTheme="minorHAnsi" w:cstheme="minorHAnsi"/>
                <w:lang w:val="pt-BR"/>
              </w:rPr>
            </w:pPr>
            <w:r w:rsidRPr="00AE790E">
              <w:rPr>
                <w:rFonts w:asciiTheme="minorHAnsi" w:eastAsia="Avenir Next" w:hAnsiTheme="minorHAnsi" w:cstheme="minorHAnsi"/>
                <w:lang w:val="pt-BR"/>
              </w:rPr>
              <w:lastRenderedPageBreak/>
              <w:t>Forneça a resposta.</w:t>
            </w:r>
          </w:p>
        </w:tc>
      </w:tr>
      <w:tr w:rsidR="00B40BA1" w:rsidRPr="00881F57" w14:paraId="10461BDC" w14:textId="77777777" w:rsidTr="00FA5DE4">
        <w:trPr>
          <w:trHeight w:val="497"/>
        </w:trPr>
        <w:tc>
          <w:tcPr>
            <w:tcW w:w="10343" w:type="dxa"/>
            <w:tcMar>
              <w:left w:w="105" w:type="dxa"/>
              <w:right w:w="105" w:type="dxa"/>
            </w:tcMar>
            <w:vAlign w:val="center"/>
          </w:tcPr>
          <w:p w14:paraId="47B545DD" w14:textId="1352F026" w:rsidR="000932D7" w:rsidRPr="003F7021" w:rsidRDefault="003F7021" w:rsidP="00AE790E">
            <w:pPr>
              <w:jc w:val="center"/>
              <w:rPr>
                <w:rFonts w:eastAsia="Avenir Next" w:cs="Avenir Next"/>
                <w:b/>
                <w:bCs/>
                <w:sz w:val="22"/>
                <w:szCs w:val="22"/>
                <w:lang w:val="pt-BR"/>
              </w:rPr>
            </w:pPr>
            <w:r w:rsidRPr="00AE790E">
              <w:rPr>
                <w:rFonts w:asciiTheme="minorHAnsi" w:eastAsia="Aptos" w:hAnsiTheme="minorHAnsi" w:cstheme="minorHAnsi"/>
                <w:b/>
                <w:bCs/>
                <w:color w:val="907030"/>
                <w:lang w:val="pt-BR"/>
              </w:rPr>
              <w:t>CHECKLIST DE OUTROS MATERIAIS PARA DIVULGAÇÃO</w:t>
            </w:r>
          </w:p>
        </w:tc>
      </w:tr>
      <w:tr w:rsidR="003F7021" w:rsidRPr="00881F57" w14:paraId="52CC8800" w14:textId="77777777" w:rsidTr="00FA5DE4">
        <w:trPr>
          <w:trHeight w:val="785"/>
        </w:trPr>
        <w:tc>
          <w:tcPr>
            <w:tcW w:w="10343" w:type="dxa"/>
            <w:tcMar>
              <w:left w:w="105" w:type="dxa"/>
              <w:right w:w="105" w:type="dxa"/>
            </w:tcMar>
            <w:vAlign w:val="center"/>
          </w:tcPr>
          <w:p w14:paraId="6DD37AEE" w14:textId="77777777" w:rsidR="003F7021" w:rsidRPr="00AE790E" w:rsidRDefault="003F7021" w:rsidP="003F7021">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IMAGEM PRINCIPAL PARA DIVULGAÇÃO</w:t>
            </w:r>
          </w:p>
          <w:p w14:paraId="651FF159" w14:textId="77777777" w:rsidR="003F7021" w:rsidRPr="003F7021" w:rsidRDefault="003F7021" w:rsidP="003F7021">
            <w:pPr>
              <w:rPr>
                <w:rFonts w:eastAsia="Avenir Next" w:cs="Avenir Next"/>
                <w:sz w:val="22"/>
                <w:szCs w:val="22"/>
                <w:lang w:val="pt-BR"/>
              </w:rPr>
            </w:pPr>
          </w:p>
          <w:p w14:paraId="4442D404" w14:textId="157ACAF6" w:rsidR="003F7021" w:rsidRPr="003F7021" w:rsidRDefault="003F7021" w:rsidP="003F7021">
            <w:pPr>
              <w:rPr>
                <w:rFonts w:eastAsia="Avenir Next" w:cs="Avenir Next"/>
                <w:sz w:val="20"/>
                <w:szCs w:val="20"/>
                <w:lang w:val="pt-BR"/>
              </w:rPr>
            </w:pPr>
            <w:r w:rsidRPr="003F7021">
              <w:rPr>
                <w:rFonts w:eastAsia="Avenir Next" w:cs="Avenir Next"/>
                <w:sz w:val="22"/>
                <w:szCs w:val="22"/>
                <w:lang w:val="pt-BR"/>
              </w:rPr>
              <w:t>Envie uma imagem em alta resolução (.jpg/.jpeg) do seu trabalho criativo que melhor represente a essência do case. Esta será a imagem utilizada pelo Effie para fins de divulgação.</w:t>
            </w:r>
          </w:p>
        </w:tc>
      </w:tr>
      <w:tr w:rsidR="00AE790E" w:rsidRPr="00881F57" w14:paraId="6DC827C3" w14:textId="77777777" w:rsidTr="00FA5DE4">
        <w:trPr>
          <w:trHeight w:val="785"/>
        </w:trPr>
        <w:tc>
          <w:tcPr>
            <w:tcW w:w="10343" w:type="dxa"/>
            <w:tcMar>
              <w:left w:w="105" w:type="dxa"/>
              <w:right w:w="105" w:type="dxa"/>
            </w:tcMar>
            <w:vAlign w:val="center"/>
          </w:tcPr>
          <w:p w14:paraId="75A6E143" w14:textId="77777777" w:rsidR="00AE790E" w:rsidRPr="00AE790E" w:rsidRDefault="00AE790E" w:rsidP="00AE790E">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LOGOS DAS EMPRESAS</w:t>
            </w:r>
          </w:p>
          <w:p w14:paraId="1E1CC48C" w14:textId="77777777" w:rsidR="00AE790E" w:rsidRPr="00FA5DE4" w:rsidRDefault="00AE790E" w:rsidP="00AE790E">
            <w:pPr>
              <w:rPr>
                <w:rFonts w:eastAsia="Avenir Next" w:cs="Avenir Next"/>
                <w:sz w:val="22"/>
                <w:szCs w:val="22"/>
                <w:lang w:val="pt-BR"/>
              </w:rPr>
            </w:pPr>
          </w:p>
          <w:p w14:paraId="50ACF66A" w14:textId="77777777" w:rsidR="00AE790E" w:rsidRPr="00FA5DE4" w:rsidRDefault="00AE790E" w:rsidP="00AE790E">
            <w:pPr>
              <w:rPr>
                <w:rFonts w:eastAsia="Avenir Next" w:cs="Avenir Next"/>
                <w:sz w:val="22"/>
                <w:szCs w:val="22"/>
                <w:lang w:val="pt-BR"/>
              </w:rPr>
            </w:pPr>
            <w:r w:rsidRPr="00FA5DE4">
              <w:rPr>
                <w:rFonts w:eastAsia="Avenir Next" w:cs="Avenir Next"/>
                <w:sz w:val="22"/>
                <w:szCs w:val="22"/>
                <w:lang w:val="pt-BR"/>
              </w:rPr>
              <w:t xml:space="preserve">Envie um logotipo para </w:t>
            </w:r>
            <w:r w:rsidRPr="00FA5DE4">
              <w:rPr>
                <w:rFonts w:eastAsia="Avenir Next" w:cs="Avenir Next"/>
                <w:b/>
                <w:bCs/>
                <w:sz w:val="22"/>
                <w:szCs w:val="22"/>
                <w:lang w:val="pt-BR"/>
              </w:rPr>
              <w:t>cada agência líder creditada</w:t>
            </w:r>
            <w:r w:rsidRPr="00FA5DE4">
              <w:rPr>
                <w:rFonts w:eastAsia="Avenir Next" w:cs="Avenir Next"/>
                <w:sz w:val="22"/>
                <w:szCs w:val="22"/>
                <w:lang w:val="pt-BR"/>
              </w:rPr>
              <w:t xml:space="preserve"> (1 obrigatório, máximo de 2) e para as </w:t>
            </w:r>
            <w:r w:rsidRPr="00FA5DE4">
              <w:rPr>
                <w:rFonts w:eastAsia="Avenir Next" w:cs="Avenir Next"/>
                <w:b/>
                <w:bCs/>
                <w:sz w:val="22"/>
                <w:szCs w:val="22"/>
                <w:lang w:val="pt-BR"/>
              </w:rPr>
              <w:t>empresas anunciantes (clientes)</w:t>
            </w:r>
            <w:r w:rsidRPr="00FA5DE4">
              <w:rPr>
                <w:rFonts w:eastAsia="Avenir Next" w:cs="Avenir Next"/>
                <w:sz w:val="22"/>
                <w:szCs w:val="22"/>
                <w:lang w:val="pt-BR"/>
              </w:rPr>
              <w:t xml:space="preserve"> (1 obrigatório, máximo de 2).</w:t>
            </w:r>
          </w:p>
          <w:p w14:paraId="16762C42" w14:textId="77777777" w:rsidR="00AE790E" w:rsidRPr="00FA5DE4" w:rsidRDefault="00AE790E" w:rsidP="00AE790E">
            <w:pPr>
              <w:rPr>
                <w:rFonts w:eastAsia="Avenir Next" w:cs="Avenir Next"/>
                <w:sz w:val="22"/>
                <w:szCs w:val="22"/>
                <w:lang w:val="pt-BR"/>
              </w:rPr>
            </w:pPr>
            <w:r w:rsidRPr="00FA5DE4">
              <w:rPr>
                <w:rFonts w:eastAsia="Avenir Next" w:cs="Avenir Next"/>
                <w:sz w:val="22"/>
                <w:szCs w:val="22"/>
                <w:lang w:val="pt-BR"/>
              </w:rPr>
              <w:t xml:space="preserve">Você pode enviar arquivos em alta resolução nos formatos </w:t>
            </w:r>
            <w:r w:rsidRPr="00FA5DE4">
              <w:rPr>
                <w:rFonts w:eastAsia="Avenir Next" w:cs="Avenir Next"/>
                <w:b/>
                <w:bCs/>
                <w:sz w:val="22"/>
                <w:szCs w:val="22"/>
                <w:lang w:val="pt-BR"/>
              </w:rPr>
              <w:t>.ai, .eps ou .pdf</w:t>
            </w:r>
            <w:r w:rsidRPr="00FA5DE4">
              <w:rPr>
                <w:rFonts w:eastAsia="Avenir Next" w:cs="Avenir Next"/>
                <w:sz w:val="22"/>
                <w:szCs w:val="22"/>
                <w:lang w:val="pt-BR"/>
              </w:rPr>
              <w:t>.</w:t>
            </w:r>
          </w:p>
          <w:p w14:paraId="623386D3" w14:textId="77777777" w:rsidR="00AE790E" w:rsidRPr="00AE790E" w:rsidRDefault="00AE790E" w:rsidP="003F7021">
            <w:pPr>
              <w:rPr>
                <w:rFonts w:asciiTheme="minorHAnsi" w:eastAsia="Aptos" w:hAnsiTheme="minorHAnsi" w:cstheme="minorHAnsi"/>
                <w:b/>
                <w:bCs/>
                <w:color w:val="907030"/>
                <w:lang w:val="pt-BR"/>
              </w:rPr>
            </w:pPr>
          </w:p>
        </w:tc>
      </w:tr>
    </w:tbl>
    <w:p w14:paraId="76BA93D8" w14:textId="77777777" w:rsidR="00FA5DE4" w:rsidRDefault="00FA5DE4" w:rsidP="00B40BA1">
      <w:pPr>
        <w:rPr>
          <w:rFonts w:eastAsia="Aptos" w:cs="Aptos"/>
          <w:b/>
          <w:bCs/>
          <w:color w:val="907030"/>
          <w:sz w:val="40"/>
          <w:szCs w:val="40"/>
          <w:lang w:val="pt-BR"/>
        </w:rPr>
      </w:pPr>
    </w:p>
    <w:p w14:paraId="5A9FE8F9" w14:textId="77777777" w:rsidR="00FA5DE4" w:rsidRDefault="00FA5DE4" w:rsidP="00B40BA1">
      <w:pPr>
        <w:rPr>
          <w:rFonts w:eastAsia="Aptos" w:cs="Aptos"/>
          <w:b/>
          <w:bCs/>
          <w:color w:val="907030"/>
          <w:sz w:val="40"/>
          <w:szCs w:val="40"/>
          <w:lang w:val="pt-BR"/>
        </w:rPr>
      </w:pPr>
    </w:p>
    <w:p w14:paraId="4598790B" w14:textId="77777777" w:rsidR="00AE790E" w:rsidRDefault="00AE790E" w:rsidP="00B40BA1">
      <w:pPr>
        <w:rPr>
          <w:rFonts w:asciiTheme="minorHAnsi" w:eastAsia="Aptos" w:hAnsiTheme="minorHAnsi" w:cstheme="minorHAnsi"/>
          <w:b/>
          <w:bCs/>
          <w:color w:val="907030"/>
          <w:sz w:val="32"/>
          <w:szCs w:val="32"/>
          <w:lang w:val="pt-BR"/>
        </w:rPr>
      </w:pPr>
    </w:p>
    <w:p w14:paraId="1273F1A2" w14:textId="77777777" w:rsidR="00AE790E" w:rsidRDefault="00AE790E" w:rsidP="00B40BA1">
      <w:pPr>
        <w:rPr>
          <w:rFonts w:asciiTheme="minorHAnsi" w:eastAsia="Aptos" w:hAnsiTheme="minorHAnsi" w:cstheme="minorHAnsi"/>
          <w:b/>
          <w:bCs/>
          <w:color w:val="907030"/>
          <w:sz w:val="32"/>
          <w:szCs w:val="32"/>
          <w:lang w:val="pt-BR"/>
        </w:rPr>
      </w:pPr>
    </w:p>
    <w:p w14:paraId="5C53F3C3" w14:textId="77777777" w:rsidR="00AE790E" w:rsidRDefault="00AE790E" w:rsidP="00B40BA1">
      <w:pPr>
        <w:rPr>
          <w:rFonts w:asciiTheme="minorHAnsi" w:eastAsia="Aptos" w:hAnsiTheme="minorHAnsi" w:cstheme="minorHAnsi"/>
          <w:b/>
          <w:bCs/>
          <w:color w:val="907030"/>
          <w:sz w:val="32"/>
          <w:szCs w:val="32"/>
          <w:lang w:val="pt-BR"/>
        </w:rPr>
      </w:pPr>
    </w:p>
    <w:p w14:paraId="7CC2A182" w14:textId="77777777" w:rsidR="00AE790E" w:rsidRDefault="00AE790E" w:rsidP="00B40BA1">
      <w:pPr>
        <w:rPr>
          <w:rFonts w:asciiTheme="minorHAnsi" w:eastAsia="Aptos" w:hAnsiTheme="minorHAnsi" w:cstheme="minorHAnsi"/>
          <w:b/>
          <w:bCs/>
          <w:color w:val="907030"/>
          <w:sz w:val="32"/>
          <w:szCs w:val="32"/>
          <w:lang w:val="pt-BR"/>
        </w:rPr>
      </w:pPr>
    </w:p>
    <w:p w14:paraId="0EB97030" w14:textId="77777777" w:rsidR="00AE790E" w:rsidRDefault="00AE790E" w:rsidP="00B40BA1">
      <w:pPr>
        <w:rPr>
          <w:rFonts w:asciiTheme="minorHAnsi" w:eastAsia="Aptos" w:hAnsiTheme="minorHAnsi" w:cstheme="minorHAnsi"/>
          <w:b/>
          <w:bCs/>
          <w:color w:val="907030"/>
          <w:sz w:val="32"/>
          <w:szCs w:val="32"/>
          <w:lang w:val="pt-BR"/>
        </w:rPr>
      </w:pPr>
    </w:p>
    <w:p w14:paraId="6EE92B64" w14:textId="77777777" w:rsidR="00AE790E" w:rsidRDefault="00AE790E" w:rsidP="00B40BA1">
      <w:pPr>
        <w:rPr>
          <w:rFonts w:asciiTheme="minorHAnsi" w:eastAsia="Aptos" w:hAnsiTheme="minorHAnsi" w:cstheme="minorHAnsi"/>
          <w:b/>
          <w:bCs/>
          <w:color w:val="907030"/>
          <w:sz w:val="32"/>
          <w:szCs w:val="32"/>
          <w:lang w:val="pt-BR"/>
        </w:rPr>
      </w:pPr>
    </w:p>
    <w:p w14:paraId="66A2EEE6" w14:textId="77777777" w:rsidR="00AE790E" w:rsidRDefault="00AE790E" w:rsidP="00B40BA1">
      <w:pPr>
        <w:rPr>
          <w:rFonts w:asciiTheme="minorHAnsi" w:eastAsia="Aptos" w:hAnsiTheme="minorHAnsi" w:cstheme="minorHAnsi"/>
          <w:b/>
          <w:bCs/>
          <w:color w:val="907030"/>
          <w:sz w:val="32"/>
          <w:szCs w:val="32"/>
          <w:lang w:val="pt-BR"/>
        </w:rPr>
      </w:pPr>
    </w:p>
    <w:p w14:paraId="74E69FFD" w14:textId="77777777" w:rsidR="00AE790E" w:rsidRDefault="00AE790E" w:rsidP="00B40BA1">
      <w:pPr>
        <w:rPr>
          <w:rFonts w:asciiTheme="minorHAnsi" w:eastAsia="Aptos" w:hAnsiTheme="minorHAnsi" w:cstheme="minorHAnsi"/>
          <w:b/>
          <w:bCs/>
          <w:color w:val="907030"/>
          <w:sz w:val="32"/>
          <w:szCs w:val="32"/>
          <w:lang w:val="pt-BR"/>
        </w:rPr>
      </w:pPr>
    </w:p>
    <w:p w14:paraId="39B93829" w14:textId="77777777" w:rsidR="00AE790E" w:rsidRDefault="00AE790E" w:rsidP="00B40BA1">
      <w:pPr>
        <w:rPr>
          <w:rFonts w:asciiTheme="minorHAnsi" w:eastAsia="Aptos" w:hAnsiTheme="minorHAnsi" w:cstheme="minorHAnsi"/>
          <w:b/>
          <w:bCs/>
          <w:color w:val="907030"/>
          <w:sz w:val="32"/>
          <w:szCs w:val="32"/>
          <w:lang w:val="pt-BR"/>
        </w:rPr>
      </w:pPr>
    </w:p>
    <w:p w14:paraId="1B23A07F" w14:textId="77777777" w:rsidR="00AE790E" w:rsidRDefault="00AE790E" w:rsidP="00B40BA1">
      <w:pPr>
        <w:rPr>
          <w:rFonts w:asciiTheme="minorHAnsi" w:eastAsia="Aptos" w:hAnsiTheme="minorHAnsi" w:cstheme="minorHAnsi"/>
          <w:b/>
          <w:bCs/>
          <w:color w:val="907030"/>
          <w:sz w:val="32"/>
          <w:szCs w:val="32"/>
          <w:lang w:val="pt-BR"/>
        </w:rPr>
      </w:pPr>
    </w:p>
    <w:p w14:paraId="2BD2D62D" w14:textId="77777777" w:rsidR="00AE790E" w:rsidRDefault="00AE790E" w:rsidP="00B40BA1">
      <w:pPr>
        <w:rPr>
          <w:rFonts w:asciiTheme="minorHAnsi" w:eastAsia="Aptos" w:hAnsiTheme="minorHAnsi" w:cstheme="minorHAnsi"/>
          <w:b/>
          <w:bCs/>
          <w:color w:val="907030"/>
          <w:sz w:val="32"/>
          <w:szCs w:val="32"/>
          <w:lang w:val="pt-BR"/>
        </w:rPr>
      </w:pPr>
    </w:p>
    <w:p w14:paraId="13672B54" w14:textId="77777777" w:rsidR="00AE790E" w:rsidRDefault="00AE790E" w:rsidP="00B40BA1">
      <w:pPr>
        <w:rPr>
          <w:rFonts w:asciiTheme="minorHAnsi" w:eastAsia="Aptos" w:hAnsiTheme="minorHAnsi" w:cstheme="minorHAnsi"/>
          <w:b/>
          <w:bCs/>
          <w:color w:val="907030"/>
          <w:sz w:val="32"/>
          <w:szCs w:val="32"/>
          <w:lang w:val="pt-BR"/>
        </w:rPr>
      </w:pPr>
    </w:p>
    <w:p w14:paraId="32B2AA85" w14:textId="77777777" w:rsidR="00AE790E" w:rsidRDefault="00AE790E" w:rsidP="00B40BA1">
      <w:pPr>
        <w:rPr>
          <w:rFonts w:asciiTheme="minorHAnsi" w:eastAsia="Aptos" w:hAnsiTheme="minorHAnsi" w:cstheme="minorHAnsi"/>
          <w:b/>
          <w:bCs/>
          <w:color w:val="907030"/>
          <w:sz w:val="32"/>
          <w:szCs w:val="32"/>
          <w:lang w:val="pt-BR"/>
        </w:rPr>
      </w:pPr>
    </w:p>
    <w:p w14:paraId="5ECE39B4" w14:textId="77777777" w:rsidR="00AE790E" w:rsidRDefault="00AE790E" w:rsidP="00B40BA1">
      <w:pPr>
        <w:rPr>
          <w:rFonts w:asciiTheme="minorHAnsi" w:eastAsia="Aptos" w:hAnsiTheme="minorHAnsi" w:cstheme="minorHAnsi"/>
          <w:b/>
          <w:bCs/>
          <w:color w:val="907030"/>
          <w:sz w:val="32"/>
          <w:szCs w:val="32"/>
          <w:lang w:val="pt-BR"/>
        </w:rPr>
      </w:pPr>
    </w:p>
    <w:p w14:paraId="00A208B9" w14:textId="0B4485D0" w:rsidR="003F7021" w:rsidRPr="00AE790E" w:rsidRDefault="003F7021" w:rsidP="00B40BA1">
      <w:pPr>
        <w:rPr>
          <w:rFonts w:asciiTheme="minorHAnsi" w:eastAsia="Aptos" w:hAnsiTheme="minorHAnsi" w:cstheme="minorHAnsi"/>
          <w:b/>
          <w:bCs/>
          <w:color w:val="907030"/>
          <w:sz w:val="32"/>
          <w:szCs w:val="32"/>
          <w:lang w:val="pt-BR"/>
        </w:rPr>
      </w:pPr>
      <w:r w:rsidRPr="00AE790E">
        <w:rPr>
          <w:rFonts w:asciiTheme="minorHAnsi" w:eastAsia="Aptos" w:hAnsiTheme="minorHAnsi" w:cstheme="minorHAnsi"/>
          <w:b/>
          <w:bCs/>
          <w:color w:val="907030"/>
          <w:sz w:val="32"/>
          <w:szCs w:val="32"/>
          <w:lang w:val="pt-BR"/>
        </w:rPr>
        <w:lastRenderedPageBreak/>
        <w:t xml:space="preserve">CRÉDITOS </w:t>
      </w:r>
    </w:p>
    <w:p w14:paraId="7FFF07D8" w14:textId="77777777" w:rsidR="003F7021" w:rsidRPr="00AE790E" w:rsidRDefault="003F7021" w:rsidP="003F7021">
      <w:pPr>
        <w:rPr>
          <w:rFonts w:asciiTheme="minorHAnsi" w:eastAsia="Avenir Next" w:hAnsiTheme="minorHAnsi" w:cstheme="minorHAnsi"/>
          <w:color w:val="000000" w:themeColor="text1"/>
          <w:lang w:val="pt-BR"/>
        </w:rPr>
      </w:pPr>
    </w:p>
    <w:p w14:paraId="4CC01F69" w14:textId="77777777" w:rsidR="00C5252C" w:rsidRPr="00AE790E" w:rsidRDefault="00C5252C" w:rsidP="00C5252C">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Essas informações não são visualizadas pelos jurados. O Effie divulgará publicamente todas as empresas e profissionais creditados caso o seu case seja finalista ou vencedor.</w:t>
      </w:r>
    </w:p>
    <w:p w14:paraId="0D6776C5" w14:textId="77777777" w:rsidR="00C5252C" w:rsidRPr="00AE790E" w:rsidRDefault="00C5252C" w:rsidP="00C5252C">
      <w:pPr>
        <w:rPr>
          <w:rFonts w:asciiTheme="minorHAnsi" w:eastAsia="Avenir Next" w:hAnsiTheme="minorHAnsi" w:cstheme="minorHAnsi"/>
          <w:color w:val="000000" w:themeColor="text1"/>
          <w:lang w:val="pt-BR"/>
        </w:rPr>
      </w:pPr>
    </w:p>
    <w:p w14:paraId="0181DE15" w14:textId="64FE5DF5" w:rsidR="00C5252C" w:rsidRPr="00AE790E" w:rsidRDefault="00C5252C" w:rsidP="00C5252C">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Os créditos não poderão ser alterados após o envio da inscrição. Por isso, é essencial que a liderança sênior revise todas as informações para garantir que estejam corretas e completas. Como confirmação, será necessário assinar o </w:t>
      </w:r>
      <w:r w:rsidRPr="00AE790E">
        <w:rPr>
          <w:rFonts w:asciiTheme="minorHAnsi" w:eastAsia="Avenir Next" w:hAnsiTheme="minorHAnsi" w:cstheme="minorHAnsi"/>
          <w:b/>
          <w:bCs/>
          <w:color w:val="000000" w:themeColor="text1"/>
          <w:lang w:val="pt-BR"/>
        </w:rPr>
        <w:t>Formulário de Autorização e Verificação</w:t>
      </w:r>
      <w:r w:rsidRPr="00AE790E">
        <w:rPr>
          <w:rFonts w:asciiTheme="minorHAnsi" w:eastAsia="Avenir Next" w:hAnsiTheme="minorHAnsi" w:cstheme="minorHAnsi"/>
          <w:color w:val="000000" w:themeColor="text1"/>
          <w:lang w:val="pt-BR"/>
        </w:rPr>
        <w:t>.</w:t>
      </w:r>
    </w:p>
    <w:p w14:paraId="2FA23944" w14:textId="77777777" w:rsidR="00C5252C" w:rsidRPr="00AE790E" w:rsidRDefault="00C5252C" w:rsidP="00C5252C">
      <w:pPr>
        <w:rPr>
          <w:rFonts w:asciiTheme="minorHAnsi" w:eastAsia="Avenir Next" w:hAnsiTheme="minorHAnsi" w:cstheme="minorHAnsi"/>
          <w:color w:val="000000" w:themeColor="text1"/>
          <w:lang w:val="pt-BR"/>
        </w:rPr>
      </w:pPr>
    </w:p>
    <w:p w14:paraId="6E31846C" w14:textId="7D7BAB15" w:rsidR="00C5252C" w:rsidRPr="00AE790E" w:rsidRDefault="00C5252C" w:rsidP="00C5252C">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Todas as inscrições enviadas por um mesmo escritório de agência devem utilizar exatamente o mesmo </w:t>
      </w:r>
      <w:r w:rsidRPr="00AE790E">
        <w:rPr>
          <w:rFonts w:asciiTheme="minorHAnsi" w:eastAsia="Avenir Next" w:hAnsiTheme="minorHAnsi" w:cstheme="minorHAnsi"/>
          <w:b/>
          <w:bCs/>
          <w:color w:val="000000" w:themeColor="text1"/>
          <w:lang w:val="pt-BR"/>
        </w:rPr>
        <w:t>Nome da Agência</w:t>
      </w:r>
      <w:r w:rsidRPr="00AE790E">
        <w:rPr>
          <w:rFonts w:asciiTheme="minorHAnsi" w:eastAsia="Avenir Next" w:hAnsiTheme="minorHAnsi" w:cstheme="minorHAnsi"/>
          <w:color w:val="000000" w:themeColor="text1"/>
          <w:lang w:val="pt-BR"/>
        </w:rPr>
        <w:t>, garantindo o reconhecimento correto da unidade. Alinhe previamente com as equipes internas para manter consistência em todas as inscrições.</w:t>
      </w:r>
    </w:p>
    <w:p w14:paraId="3768FDD8" w14:textId="77777777" w:rsidR="00C5252C" w:rsidRDefault="00C5252C" w:rsidP="003F7021">
      <w:pPr>
        <w:rPr>
          <w:rFonts w:eastAsia="Avenir Next" w:cs="Avenir Next"/>
          <w:color w:val="000000" w:themeColor="text1"/>
          <w:sz w:val="22"/>
          <w:szCs w:val="22"/>
          <w:lang w:val="pt-BR"/>
        </w:rPr>
      </w:pPr>
    </w:p>
    <w:p w14:paraId="780DA55E" w14:textId="77777777" w:rsidR="00C5252C" w:rsidRPr="003F7021" w:rsidRDefault="00C5252C" w:rsidP="003F7021">
      <w:pPr>
        <w:rPr>
          <w:rFonts w:eastAsia="Aptos" w:cs="Aptos"/>
          <w:sz w:val="22"/>
          <w:szCs w:val="22"/>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B40BA1" w:rsidRPr="000932D7" w14:paraId="24078FF6" w14:textId="77777777" w:rsidTr="66830DDF">
        <w:trPr>
          <w:trHeight w:val="405"/>
        </w:trPr>
        <w:tc>
          <w:tcPr>
            <w:tcW w:w="10612" w:type="dxa"/>
            <w:gridSpan w:val="3"/>
            <w:shd w:val="clear" w:color="auto" w:fill="000000" w:themeFill="text1"/>
            <w:tcMar>
              <w:left w:w="105" w:type="dxa"/>
              <w:right w:w="105" w:type="dxa"/>
            </w:tcMar>
            <w:vAlign w:val="center"/>
          </w:tcPr>
          <w:p w14:paraId="776620DC" w14:textId="05D54D02" w:rsidR="00B40BA1" w:rsidRPr="00AE790E" w:rsidRDefault="00C5252C">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AGÊNCIA LÍDER Nº 1 (Obrigatório)</w:t>
            </w:r>
          </w:p>
        </w:tc>
      </w:tr>
      <w:tr w:rsidR="00B40BA1" w:rsidRPr="000932D7" w14:paraId="740E0E1F" w14:textId="77777777" w:rsidTr="66830DDF">
        <w:trPr>
          <w:trHeight w:val="405"/>
        </w:trPr>
        <w:tc>
          <w:tcPr>
            <w:tcW w:w="2692" w:type="dxa"/>
            <w:tcMar>
              <w:left w:w="105" w:type="dxa"/>
              <w:right w:w="105" w:type="dxa"/>
            </w:tcMar>
            <w:vAlign w:val="center"/>
          </w:tcPr>
          <w:p w14:paraId="512A8365" w14:textId="29ACB916" w:rsidR="00B40BA1" w:rsidRPr="00AE790E" w:rsidRDefault="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66FF87EA" w14:textId="77777777" w:rsidR="00B40BA1" w:rsidRPr="00AE790E" w:rsidRDefault="00B40BA1">
            <w:pPr>
              <w:rPr>
                <w:rFonts w:asciiTheme="minorHAnsi" w:eastAsia="Avenir Next" w:hAnsiTheme="minorHAnsi" w:cstheme="minorHAnsi"/>
                <w:color w:val="auto"/>
              </w:rPr>
            </w:pPr>
          </w:p>
        </w:tc>
      </w:tr>
      <w:tr w:rsidR="00B40BA1" w:rsidRPr="000932D7" w14:paraId="62BE98A9" w14:textId="77777777" w:rsidTr="66830DDF">
        <w:trPr>
          <w:trHeight w:val="315"/>
        </w:trPr>
        <w:tc>
          <w:tcPr>
            <w:tcW w:w="2692" w:type="dxa"/>
            <w:tcMar>
              <w:left w:w="105" w:type="dxa"/>
              <w:right w:w="105" w:type="dxa"/>
            </w:tcMar>
            <w:vAlign w:val="center"/>
          </w:tcPr>
          <w:p w14:paraId="7E50CDD3" w14:textId="7BAE76CA" w:rsidR="00B40BA1" w:rsidRPr="00AE790E" w:rsidRDefault="00C5252C">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CF51288" w14:textId="77777777" w:rsidR="00B40BA1" w:rsidRPr="00AE790E" w:rsidRDefault="00B40BA1">
            <w:pPr>
              <w:rPr>
                <w:rFonts w:asciiTheme="minorHAnsi" w:eastAsia="Avenir Next" w:hAnsiTheme="minorHAnsi" w:cstheme="minorHAnsi"/>
                <w:color w:val="auto"/>
              </w:rPr>
            </w:pPr>
          </w:p>
        </w:tc>
        <w:tc>
          <w:tcPr>
            <w:tcW w:w="7920" w:type="dxa"/>
            <w:gridSpan w:val="2"/>
            <w:tcMar>
              <w:left w:w="105" w:type="dxa"/>
              <w:right w:w="105" w:type="dxa"/>
            </w:tcMar>
            <w:vAlign w:val="center"/>
          </w:tcPr>
          <w:p w14:paraId="60D4E769" w14:textId="77777777" w:rsidR="00B40BA1" w:rsidRPr="00AE790E" w:rsidRDefault="00B40BA1">
            <w:pPr>
              <w:rPr>
                <w:rFonts w:asciiTheme="minorHAnsi" w:eastAsia="Avenir Next" w:hAnsiTheme="minorHAnsi" w:cstheme="minorHAnsi"/>
                <w:color w:val="auto"/>
              </w:rPr>
            </w:pPr>
          </w:p>
        </w:tc>
      </w:tr>
      <w:tr w:rsidR="00B40BA1" w:rsidRPr="00881F57" w14:paraId="3B665213" w14:textId="77777777" w:rsidTr="66830DDF">
        <w:trPr>
          <w:trHeight w:val="360"/>
        </w:trPr>
        <w:tc>
          <w:tcPr>
            <w:tcW w:w="2692" w:type="dxa"/>
            <w:tcMar>
              <w:left w:w="105" w:type="dxa"/>
              <w:right w:w="105" w:type="dxa"/>
            </w:tcMar>
            <w:vAlign w:val="center"/>
          </w:tcPr>
          <w:p w14:paraId="3ADC0320" w14:textId="77777777" w:rsidR="00C5252C" w:rsidRPr="00AE790E" w:rsidRDefault="00C5252C" w:rsidP="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4990942F" w14:textId="2570AAB5" w:rsidR="00B40BA1"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3348857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00344F51"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Business-to-Business (B2B)</w:t>
            </w:r>
          </w:p>
          <w:p w14:paraId="71D3954A"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5D1320EF"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41E34C0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47E7EB1A"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27332062"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6F6E2491"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F7DCE20"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859A0C7"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3179D59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In-House (interna do anunciante)</w:t>
            </w:r>
          </w:p>
          <w:p w14:paraId="2A0335BB"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58310BCB"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6C9E41CF"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0E4FA4F4"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2077D6C5"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30770AE6"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1E9F065"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Shopper Marketing / Commerce</w:t>
            </w:r>
          </w:p>
          <w:p w14:paraId="66B84089"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2A56EEAF" w14:textId="4590AC8C" w:rsidR="00B40BA1" w:rsidRPr="00AE790E" w:rsidRDefault="00C5252C" w:rsidP="00C5252C">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684F0B03" w14:textId="778ADAE7" w:rsidR="00B40BA1" w:rsidRPr="00AE790E" w:rsidRDefault="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AdTech ou MarTech</w:t>
            </w:r>
            <w:r w:rsidRPr="00AE790E">
              <w:rPr>
                <w:rFonts w:asciiTheme="minorHAnsi" w:eastAsia="Avenir Next" w:hAnsiTheme="minorHAnsi" w:cstheme="minorHAnsi"/>
                <w:color w:val="auto"/>
                <w:lang w:val="pt-BR"/>
              </w:rPr>
              <w:br/>
              <w:t>Marca / Cliente (Anunciante)</w:t>
            </w:r>
            <w:r w:rsidRPr="00AE790E">
              <w:rPr>
                <w:rFonts w:asciiTheme="minorHAnsi" w:eastAsia="Avenir Next" w:hAnsiTheme="minorHAnsi" w:cstheme="minorHAnsi"/>
                <w:color w:val="auto"/>
                <w:lang w:val="pt-BR"/>
              </w:rPr>
              <w:br/>
              <w:t>Consultoria</w:t>
            </w:r>
            <w:r w:rsidRPr="00AE790E">
              <w:rPr>
                <w:rFonts w:asciiTheme="minorHAnsi" w:eastAsia="Avenir Next" w:hAnsiTheme="minorHAnsi" w:cstheme="minorHAnsi"/>
                <w:color w:val="auto"/>
                <w:lang w:val="pt-BR"/>
              </w:rPr>
              <w:br/>
              <w:t>Instituição de Ensino</w:t>
            </w:r>
            <w:r w:rsidRPr="00AE790E">
              <w:rPr>
                <w:rFonts w:asciiTheme="minorHAnsi" w:eastAsia="Avenir Next" w:hAnsiTheme="minorHAnsi" w:cstheme="minorHAnsi"/>
                <w:color w:val="auto"/>
                <w:lang w:val="pt-BR"/>
              </w:rPr>
              <w:br/>
              <w:t>Organização sem fins lucrativos</w:t>
            </w:r>
            <w:r w:rsidRPr="00AE790E">
              <w:rPr>
                <w:rFonts w:asciiTheme="minorHAnsi" w:eastAsia="Avenir Next" w:hAnsiTheme="minorHAnsi" w:cstheme="minorHAnsi"/>
                <w:color w:val="auto"/>
                <w:lang w:val="pt-BR"/>
              </w:rPr>
              <w:br/>
              <w:t>Veículo de Mídia</w:t>
            </w:r>
            <w:r w:rsidRPr="00AE790E">
              <w:rPr>
                <w:rFonts w:asciiTheme="minorHAnsi" w:eastAsia="Avenir Next" w:hAnsiTheme="minorHAnsi" w:cstheme="minorHAnsi"/>
                <w:color w:val="auto"/>
                <w:lang w:val="pt-BR"/>
              </w:rPr>
              <w:br/>
              <w:t>Empresa de Pesquisa</w:t>
            </w:r>
            <w:r w:rsidRPr="00AE790E">
              <w:rPr>
                <w:rFonts w:asciiTheme="minorHAnsi" w:eastAsia="Avenir Next" w:hAnsiTheme="minorHAnsi" w:cstheme="minorHAnsi"/>
                <w:color w:val="auto"/>
                <w:lang w:val="pt-BR"/>
              </w:rPr>
              <w:br/>
              <w:t>Varejista</w:t>
            </w:r>
            <w:r w:rsidRPr="00AE790E">
              <w:rPr>
                <w:rFonts w:asciiTheme="minorHAnsi" w:eastAsia="Avenir Next" w:hAnsiTheme="minorHAnsi" w:cstheme="minorHAnsi"/>
                <w:color w:val="auto"/>
                <w:lang w:val="pt-BR"/>
              </w:rPr>
              <w:br/>
              <w:t>Startup</w:t>
            </w:r>
            <w:r w:rsidRPr="00AE790E">
              <w:rPr>
                <w:rFonts w:asciiTheme="minorHAnsi" w:eastAsia="Avenir Next" w:hAnsiTheme="minorHAnsi" w:cstheme="minorHAnsi"/>
                <w:color w:val="auto"/>
                <w:lang w:val="pt-BR"/>
              </w:rPr>
              <w:br/>
              <w:t>Outro</w:t>
            </w:r>
          </w:p>
        </w:tc>
      </w:tr>
      <w:tr w:rsidR="00B40BA1" w:rsidRPr="000932D7" w14:paraId="2BAA0A43" w14:textId="77777777" w:rsidTr="66830DDF">
        <w:trPr>
          <w:trHeight w:val="330"/>
        </w:trPr>
        <w:tc>
          <w:tcPr>
            <w:tcW w:w="2692" w:type="dxa"/>
            <w:tcMar>
              <w:left w:w="105" w:type="dxa"/>
              <w:right w:w="105" w:type="dxa"/>
            </w:tcMar>
            <w:vAlign w:val="center"/>
          </w:tcPr>
          <w:p w14:paraId="1E54CBC7" w14:textId="0F4D7F98" w:rsidR="00B40BA1" w:rsidRPr="00AE790E" w:rsidRDefault="00C5252C">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lastRenderedPageBreak/>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361A57E0" w14:textId="430E8D88" w:rsidR="00B40BA1" w:rsidRPr="00AE790E" w:rsidRDefault="00C5252C">
            <w:pPr>
              <w:rPr>
                <w:rFonts w:asciiTheme="minorHAnsi" w:eastAsia="Avenir Next" w:hAnsiTheme="minorHAnsi" w:cstheme="minorHAnsi"/>
                <w:color w:val="auto"/>
              </w:rPr>
            </w:pPr>
            <w:r w:rsidRPr="00AE790E">
              <w:rPr>
                <w:rFonts w:asciiTheme="minorHAnsi" w:eastAsia="Avenir Next" w:hAnsiTheme="minorHAnsi" w:cstheme="minorHAnsi"/>
                <w:color w:val="auto"/>
              </w:rPr>
              <w:t>1–50 funcionários / 51–200 funcionários / 201–500 funcionários / 500+ funcionários</w:t>
            </w:r>
          </w:p>
        </w:tc>
      </w:tr>
      <w:tr w:rsidR="00B40BA1" w:rsidRPr="000932D7" w14:paraId="6AC83D9F" w14:textId="77777777" w:rsidTr="66830DDF">
        <w:trPr>
          <w:trHeight w:val="330"/>
        </w:trPr>
        <w:tc>
          <w:tcPr>
            <w:tcW w:w="2692" w:type="dxa"/>
            <w:tcMar>
              <w:left w:w="105" w:type="dxa"/>
              <w:right w:w="105" w:type="dxa"/>
            </w:tcMar>
            <w:vAlign w:val="center"/>
          </w:tcPr>
          <w:p w14:paraId="355876AB" w14:textId="0093D524" w:rsidR="00B40BA1" w:rsidRPr="00AE790E" w:rsidRDefault="00B40BA1">
            <w:pPr>
              <w:rPr>
                <w:rFonts w:asciiTheme="minorHAnsi" w:eastAsia="Avenir Next" w:hAnsiTheme="minorHAnsi" w:cstheme="minorHAnsi"/>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1DCD5F28" w14:textId="77777777" w:rsidR="00B40BA1" w:rsidRPr="00AE790E" w:rsidRDefault="00B40BA1">
            <w:pPr>
              <w:rPr>
                <w:rFonts w:asciiTheme="minorHAnsi" w:eastAsia="Avenir Next" w:hAnsiTheme="minorHAnsi" w:cstheme="minorHAnsi"/>
                <w:color w:val="auto"/>
              </w:rPr>
            </w:pPr>
          </w:p>
        </w:tc>
      </w:tr>
      <w:tr w:rsidR="00B40BA1" w:rsidRPr="000932D7" w14:paraId="1970BBD5" w14:textId="77777777" w:rsidTr="66830DDF">
        <w:trPr>
          <w:trHeight w:val="330"/>
        </w:trPr>
        <w:tc>
          <w:tcPr>
            <w:tcW w:w="2692" w:type="dxa"/>
            <w:tcMar>
              <w:left w:w="105" w:type="dxa"/>
              <w:right w:w="105" w:type="dxa"/>
            </w:tcMar>
            <w:vAlign w:val="center"/>
          </w:tcPr>
          <w:p w14:paraId="1EF0F087" w14:textId="4F7C81B2" w:rsidR="00B40BA1" w:rsidRPr="00AE790E" w:rsidRDefault="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REDE DE AGÊNCIAS</w:t>
            </w:r>
          </w:p>
        </w:tc>
        <w:tc>
          <w:tcPr>
            <w:tcW w:w="7920" w:type="dxa"/>
            <w:gridSpan w:val="2"/>
            <w:tcMar>
              <w:left w:w="105" w:type="dxa"/>
              <w:right w:w="105" w:type="dxa"/>
            </w:tcMar>
            <w:vAlign w:val="center"/>
          </w:tcPr>
          <w:p w14:paraId="1C4836F3" w14:textId="77777777" w:rsidR="00B40BA1" w:rsidRPr="00AE790E" w:rsidRDefault="00B40BA1">
            <w:pPr>
              <w:rPr>
                <w:rFonts w:asciiTheme="minorHAnsi" w:eastAsia="Avenir Next" w:hAnsiTheme="minorHAnsi" w:cstheme="minorHAnsi"/>
                <w:color w:val="auto"/>
              </w:rPr>
            </w:pPr>
          </w:p>
        </w:tc>
      </w:tr>
      <w:tr w:rsidR="00B40BA1" w:rsidRPr="000932D7" w14:paraId="376EFE93" w14:textId="77777777" w:rsidTr="66830DDF">
        <w:trPr>
          <w:trHeight w:val="330"/>
        </w:trPr>
        <w:tc>
          <w:tcPr>
            <w:tcW w:w="2692" w:type="dxa"/>
            <w:tcMar>
              <w:left w:w="105" w:type="dxa"/>
              <w:right w:w="105" w:type="dxa"/>
            </w:tcMar>
            <w:vAlign w:val="center"/>
          </w:tcPr>
          <w:p w14:paraId="14E28CA9" w14:textId="2D9BEC5A" w:rsidR="00B40BA1" w:rsidRPr="00AE790E" w:rsidRDefault="00B40BA1">
            <w:pPr>
              <w:rPr>
                <w:rFonts w:asciiTheme="minorHAnsi" w:eastAsia="Avenir Next" w:hAnsiTheme="minorHAnsi" w:cstheme="minorHAnsi"/>
                <w:color w:val="auto"/>
              </w:rPr>
            </w:pPr>
            <w:r w:rsidRPr="00AE790E">
              <w:rPr>
                <w:rFonts w:asciiTheme="minorHAnsi" w:eastAsia="Avenir Next" w:hAnsiTheme="minorHAnsi" w:cstheme="minorHAnsi"/>
                <w:b/>
                <w:bCs/>
                <w:color w:val="auto"/>
              </w:rPr>
              <w:t xml:space="preserve">HOLDING </w:t>
            </w:r>
          </w:p>
        </w:tc>
        <w:tc>
          <w:tcPr>
            <w:tcW w:w="7920" w:type="dxa"/>
            <w:gridSpan w:val="2"/>
            <w:tcMar>
              <w:left w:w="105" w:type="dxa"/>
              <w:right w:w="105" w:type="dxa"/>
            </w:tcMar>
            <w:vAlign w:val="center"/>
          </w:tcPr>
          <w:p w14:paraId="523ADE4D" w14:textId="77777777" w:rsidR="00B40BA1" w:rsidRPr="00AE790E" w:rsidRDefault="00B40BA1">
            <w:pPr>
              <w:rPr>
                <w:rFonts w:asciiTheme="minorHAnsi" w:eastAsia="Avenir Next" w:hAnsiTheme="minorHAnsi" w:cstheme="minorHAnsi"/>
                <w:color w:val="auto"/>
              </w:rPr>
            </w:pPr>
          </w:p>
        </w:tc>
      </w:tr>
      <w:tr w:rsidR="00B40BA1" w:rsidRPr="00881F57" w14:paraId="12BBEE40" w14:textId="77777777" w:rsidTr="66830DDF">
        <w:trPr>
          <w:trHeight w:val="330"/>
        </w:trPr>
        <w:tc>
          <w:tcPr>
            <w:tcW w:w="10612" w:type="dxa"/>
            <w:gridSpan w:val="3"/>
            <w:tcMar>
              <w:left w:w="105" w:type="dxa"/>
              <w:right w:w="105" w:type="dxa"/>
            </w:tcMar>
            <w:vAlign w:val="center"/>
          </w:tcPr>
          <w:p w14:paraId="1B2FC597" w14:textId="0D81D2C1" w:rsidR="007E3C2F" w:rsidRPr="00AE790E" w:rsidRDefault="00C5252C" w:rsidP="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r w:rsidRPr="00AE790E">
              <w:rPr>
                <w:rFonts w:asciiTheme="minorHAnsi" w:eastAsia="Avenir Next" w:hAnsiTheme="minorHAnsi" w:cstheme="minorHAnsi"/>
                <w:b/>
                <w:bCs/>
                <w:color w:val="auto"/>
                <w:lang w:val="pt-BR"/>
              </w:rPr>
              <w:t xml:space="preserve"> </w:t>
            </w:r>
          </w:p>
        </w:tc>
      </w:tr>
      <w:tr w:rsidR="00C5252C" w:rsidRPr="000932D7" w14:paraId="088B6665" w14:textId="77777777" w:rsidTr="00BA6EBA">
        <w:trPr>
          <w:trHeight w:val="330"/>
        </w:trPr>
        <w:tc>
          <w:tcPr>
            <w:tcW w:w="2692" w:type="dxa"/>
            <w:tcMar>
              <w:left w:w="105" w:type="dxa"/>
              <w:right w:w="105" w:type="dxa"/>
            </w:tcMar>
          </w:tcPr>
          <w:p w14:paraId="4EAFD029" w14:textId="02497553"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49D1969A" w14:textId="77777777" w:rsidR="00C5252C" w:rsidRPr="00AE790E" w:rsidRDefault="00C5252C" w:rsidP="00C5252C">
            <w:pPr>
              <w:rPr>
                <w:rFonts w:asciiTheme="minorHAnsi" w:eastAsia="Avenir Next" w:hAnsiTheme="minorHAnsi" w:cstheme="minorHAnsi"/>
                <w:color w:val="auto"/>
              </w:rPr>
            </w:pPr>
          </w:p>
        </w:tc>
      </w:tr>
      <w:tr w:rsidR="00C5252C" w:rsidRPr="000932D7" w14:paraId="424FCFED" w14:textId="77777777" w:rsidTr="00BA6EBA">
        <w:trPr>
          <w:trHeight w:val="330"/>
        </w:trPr>
        <w:tc>
          <w:tcPr>
            <w:tcW w:w="2692" w:type="dxa"/>
            <w:tcMar>
              <w:left w:w="105" w:type="dxa"/>
              <w:right w:w="105" w:type="dxa"/>
            </w:tcMar>
          </w:tcPr>
          <w:p w14:paraId="66E3D900" w14:textId="0272100D"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4E08CA90" w14:textId="77777777" w:rsidR="00C5252C" w:rsidRPr="00AE790E" w:rsidRDefault="00C5252C" w:rsidP="00C5252C">
            <w:pPr>
              <w:rPr>
                <w:rFonts w:asciiTheme="minorHAnsi" w:eastAsia="Avenir Next" w:hAnsiTheme="minorHAnsi" w:cstheme="minorHAnsi"/>
                <w:color w:val="auto"/>
              </w:rPr>
            </w:pPr>
          </w:p>
        </w:tc>
      </w:tr>
      <w:tr w:rsidR="00C5252C" w:rsidRPr="000932D7" w14:paraId="569AD3C1" w14:textId="77777777" w:rsidTr="00BA6EBA">
        <w:trPr>
          <w:trHeight w:val="330"/>
        </w:trPr>
        <w:tc>
          <w:tcPr>
            <w:tcW w:w="2692" w:type="dxa"/>
            <w:tcMar>
              <w:left w:w="105" w:type="dxa"/>
              <w:right w:w="105" w:type="dxa"/>
            </w:tcMar>
          </w:tcPr>
          <w:p w14:paraId="0AE89A3B" w14:textId="2EAB45B8"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187188D3" w14:textId="77777777" w:rsidR="00C5252C" w:rsidRPr="00AE790E" w:rsidRDefault="00C5252C" w:rsidP="00C5252C">
            <w:pPr>
              <w:rPr>
                <w:rFonts w:asciiTheme="minorHAnsi" w:eastAsia="Avenir Next" w:hAnsiTheme="minorHAnsi" w:cstheme="minorHAnsi"/>
                <w:color w:val="auto"/>
              </w:rPr>
            </w:pPr>
          </w:p>
        </w:tc>
      </w:tr>
      <w:tr w:rsidR="00C5252C" w:rsidRPr="000932D7" w14:paraId="45C2CB97" w14:textId="77777777" w:rsidTr="00BA6EBA">
        <w:trPr>
          <w:trHeight w:val="330"/>
        </w:trPr>
        <w:tc>
          <w:tcPr>
            <w:tcW w:w="2692" w:type="dxa"/>
            <w:tcMar>
              <w:left w:w="105" w:type="dxa"/>
              <w:right w:w="105" w:type="dxa"/>
            </w:tcMar>
          </w:tcPr>
          <w:p w14:paraId="0CBA696F" w14:textId="07BED17A"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66B8464" w14:textId="77777777" w:rsidR="00C5252C" w:rsidRPr="00AE790E" w:rsidRDefault="00C5252C" w:rsidP="00C5252C">
            <w:pPr>
              <w:rPr>
                <w:rFonts w:asciiTheme="minorHAnsi" w:eastAsia="Avenir Next" w:hAnsiTheme="minorHAnsi" w:cstheme="minorHAnsi"/>
                <w:color w:val="auto"/>
              </w:rPr>
            </w:pPr>
          </w:p>
        </w:tc>
      </w:tr>
      <w:tr w:rsidR="00B40BA1" w:rsidRPr="00881F57" w14:paraId="4507BA4B" w14:textId="77777777" w:rsidTr="66830DDF">
        <w:trPr>
          <w:trHeight w:val="330"/>
        </w:trPr>
        <w:tc>
          <w:tcPr>
            <w:tcW w:w="10612" w:type="dxa"/>
            <w:gridSpan w:val="3"/>
            <w:tcMar>
              <w:left w:w="105" w:type="dxa"/>
              <w:right w:w="105" w:type="dxa"/>
            </w:tcMar>
            <w:vAlign w:val="center"/>
          </w:tcPr>
          <w:p w14:paraId="42774CFA" w14:textId="29454EE4" w:rsidR="003565D9" w:rsidRPr="00AE790E" w:rsidRDefault="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PR DA AGÊNCIA </w:t>
            </w:r>
          </w:p>
          <w:p w14:paraId="4755E38F" w14:textId="0739762D"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Este nome não será divulgado publicamente, acrescente novamente nos créditos individuais</w:t>
            </w:r>
          </w:p>
        </w:tc>
      </w:tr>
      <w:tr w:rsidR="003565D9" w:rsidRPr="000932D7" w14:paraId="2EFCF961" w14:textId="77777777" w:rsidTr="00BB2452">
        <w:trPr>
          <w:trHeight w:val="330"/>
        </w:trPr>
        <w:tc>
          <w:tcPr>
            <w:tcW w:w="2692" w:type="dxa"/>
            <w:tcMar>
              <w:left w:w="105" w:type="dxa"/>
              <w:right w:w="105" w:type="dxa"/>
            </w:tcMar>
          </w:tcPr>
          <w:p w14:paraId="5482A4D0" w14:textId="48082675"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2F9AA09" w14:textId="77777777" w:rsidR="003565D9" w:rsidRPr="00AE790E" w:rsidRDefault="003565D9" w:rsidP="003565D9">
            <w:pPr>
              <w:rPr>
                <w:rFonts w:asciiTheme="minorHAnsi" w:eastAsia="Avenir Next" w:hAnsiTheme="minorHAnsi" w:cstheme="minorHAnsi"/>
                <w:color w:val="auto"/>
              </w:rPr>
            </w:pPr>
          </w:p>
        </w:tc>
      </w:tr>
      <w:tr w:rsidR="003565D9" w:rsidRPr="000932D7" w14:paraId="72ADC0B4" w14:textId="77777777" w:rsidTr="00BB2452">
        <w:trPr>
          <w:trHeight w:val="330"/>
        </w:trPr>
        <w:tc>
          <w:tcPr>
            <w:tcW w:w="2692" w:type="dxa"/>
            <w:tcMar>
              <w:left w:w="105" w:type="dxa"/>
              <w:right w:w="105" w:type="dxa"/>
            </w:tcMar>
          </w:tcPr>
          <w:p w14:paraId="39F7DD79" w14:textId="64994C56"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74F83FA0" w14:textId="77777777" w:rsidR="003565D9" w:rsidRPr="00AE790E" w:rsidRDefault="003565D9" w:rsidP="003565D9">
            <w:pPr>
              <w:rPr>
                <w:rFonts w:asciiTheme="minorHAnsi" w:eastAsia="Avenir Next" w:hAnsiTheme="minorHAnsi" w:cstheme="minorHAnsi"/>
                <w:color w:val="auto"/>
              </w:rPr>
            </w:pPr>
          </w:p>
        </w:tc>
      </w:tr>
      <w:tr w:rsidR="003565D9" w:rsidRPr="000932D7" w14:paraId="4721CA8C" w14:textId="77777777" w:rsidTr="00BB2452">
        <w:trPr>
          <w:trHeight w:val="330"/>
        </w:trPr>
        <w:tc>
          <w:tcPr>
            <w:tcW w:w="2692" w:type="dxa"/>
            <w:tcMar>
              <w:left w:w="105" w:type="dxa"/>
              <w:right w:w="105" w:type="dxa"/>
            </w:tcMar>
          </w:tcPr>
          <w:p w14:paraId="0EC6A2AB" w14:textId="264EA581"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755B3589" w14:textId="77777777" w:rsidR="003565D9" w:rsidRPr="00AE790E" w:rsidRDefault="003565D9" w:rsidP="003565D9">
            <w:pPr>
              <w:rPr>
                <w:rFonts w:asciiTheme="minorHAnsi" w:eastAsia="Avenir Next" w:hAnsiTheme="minorHAnsi" w:cstheme="minorHAnsi"/>
                <w:color w:val="auto"/>
              </w:rPr>
            </w:pPr>
          </w:p>
        </w:tc>
      </w:tr>
      <w:tr w:rsidR="003565D9" w:rsidRPr="000932D7" w14:paraId="355644B9" w14:textId="77777777" w:rsidTr="00BB2452">
        <w:trPr>
          <w:trHeight w:val="330"/>
        </w:trPr>
        <w:tc>
          <w:tcPr>
            <w:tcW w:w="2692" w:type="dxa"/>
            <w:tcMar>
              <w:left w:w="105" w:type="dxa"/>
              <w:right w:w="105" w:type="dxa"/>
            </w:tcMar>
          </w:tcPr>
          <w:p w14:paraId="76642769" w14:textId="79DE5DD6"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7B48DD14" w14:textId="77777777" w:rsidR="003565D9" w:rsidRPr="00AE790E" w:rsidRDefault="003565D9" w:rsidP="003565D9">
            <w:pPr>
              <w:rPr>
                <w:rFonts w:asciiTheme="minorHAnsi" w:eastAsia="Avenir Next" w:hAnsiTheme="minorHAnsi" w:cstheme="minorHAnsi"/>
                <w:color w:val="auto"/>
              </w:rPr>
            </w:pPr>
          </w:p>
        </w:tc>
      </w:tr>
      <w:tr w:rsidR="00B40BA1" w:rsidRPr="00881F57" w14:paraId="6DC125B2" w14:textId="77777777" w:rsidTr="66830DDF">
        <w:trPr>
          <w:trHeight w:val="330"/>
        </w:trPr>
        <w:tc>
          <w:tcPr>
            <w:tcW w:w="10612" w:type="dxa"/>
            <w:gridSpan w:val="3"/>
            <w:tcMar>
              <w:left w:w="105" w:type="dxa"/>
              <w:right w:w="105" w:type="dxa"/>
            </w:tcMar>
            <w:vAlign w:val="center"/>
          </w:tcPr>
          <w:p w14:paraId="49DE3C6E" w14:textId="3ABCE91C"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3565D9" w:rsidRPr="000932D7" w14:paraId="00D25727" w14:textId="77777777" w:rsidTr="007204BF">
        <w:trPr>
          <w:trHeight w:val="330"/>
        </w:trPr>
        <w:tc>
          <w:tcPr>
            <w:tcW w:w="2692" w:type="dxa"/>
            <w:tcMar>
              <w:left w:w="105" w:type="dxa"/>
              <w:right w:w="105" w:type="dxa"/>
            </w:tcMar>
          </w:tcPr>
          <w:p w14:paraId="25D0006C" w14:textId="033164AF"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7ACF225" w14:textId="77777777" w:rsidR="003565D9" w:rsidRPr="00AE790E" w:rsidRDefault="003565D9" w:rsidP="003565D9">
            <w:pPr>
              <w:rPr>
                <w:rFonts w:asciiTheme="minorHAnsi" w:eastAsia="Avenir Next" w:hAnsiTheme="minorHAnsi" w:cstheme="minorHAnsi"/>
                <w:color w:val="auto"/>
              </w:rPr>
            </w:pPr>
          </w:p>
        </w:tc>
      </w:tr>
      <w:tr w:rsidR="003565D9" w:rsidRPr="000932D7" w14:paraId="3ADDF8CD" w14:textId="77777777" w:rsidTr="007204BF">
        <w:trPr>
          <w:trHeight w:val="330"/>
        </w:trPr>
        <w:tc>
          <w:tcPr>
            <w:tcW w:w="2692" w:type="dxa"/>
            <w:tcMar>
              <w:left w:w="105" w:type="dxa"/>
              <w:right w:w="105" w:type="dxa"/>
            </w:tcMar>
          </w:tcPr>
          <w:p w14:paraId="20662140" w14:textId="557AB032"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091662EE" w14:textId="77777777" w:rsidR="003565D9" w:rsidRPr="00AE790E" w:rsidRDefault="003565D9" w:rsidP="003565D9">
            <w:pPr>
              <w:rPr>
                <w:rFonts w:asciiTheme="minorHAnsi" w:eastAsia="Avenir Next" w:hAnsiTheme="minorHAnsi" w:cstheme="minorHAnsi"/>
                <w:color w:val="auto"/>
              </w:rPr>
            </w:pPr>
          </w:p>
        </w:tc>
      </w:tr>
      <w:tr w:rsidR="003565D9" w:rsidRPr="000932D7" w14:paraId="66F59DA1" w14:textId="77777777" w:rsidTr="007204BF">
        <w:trPr>
          <w:trHeight w:val="330"/>
        </w:trPr>
        <w:tc>
          <w:tcPr>
            <w:tcW w:w="2692" w:type="dxa"/>
            <w:tcMar>
              <w:left w:w="105" w:type="dxa"/>
              <w:right w:w="105" w:type="dxa"/>
            </w:tcMar>
          </w:tcPr>
          <w:p w14:paraId="709E925F" w14:textId="797FCC1E"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0E622A18" w14:textId="77777777" w:rsidR="003565D9" w:rsidRPr="00AE790E" w:rsidRDefault="003565D9" w:rsidP="003565D9">
            <w:pPr>
              <w:rPr>
                <w:rFonts w:asciiTheme="minorHAnsi" w:eastAsia="Avenir Next" w:hAnsiTheme="minorHAnsi" w:cstheme="minorHAnsi"/>
                <w:color w:val="auto"/>
              </w:rPr>
            </w:pPr>
          </w:p>
        </w:tc>
      </w:tr>
      <w:tr w:rsidR="003565D9" w:rsidRPr="000932D7" w14:paraId="62AE9C6B" w14:textId="77777777" w:rsidTr="007204BF">
        <w:trPr>
          <w:trHeight w:val="330"/>
        </w:trPr>
        <w:tc>
          <w:tcPr>
            <w:tcW w:w="2692" w:type="dxa"/>
            <w:tcMar>
              <w:left w:w="105" w:type="dxa"/>
              <w:right w:w="105" w:type="dxa"/>
            </w:tcMar>
          </w:tcPr>
          <w:p w14:paraId="77AD0B31" w14:textId="7908AAEB"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4493519C" w14:textId="77777777" w:rsidR="003565D9" w:rsidRPr="00AE790E" w:rsidRDefault="003565D9" w:rsidP="003565D9">
            <w:pPr>
              <w:rPr>
                <w:rFonts w:asciiTheme="minorHAnsi" w:eastAsia="Avenir Next" w:hAnsiTheme="minorHAnsi" w:cstheme="minorHAnsi"/>
                <w:color w:val="auto"/>
              </w:rPr>
            </w:pPr>
          </w:p>
        </w:tc>
      </w:tr>
      <w:tr w:rsidR="00B40BA1" w:rsidRPr="000932D7" w14:paraId="0BA991EA" w14:textId="77777777" w:rsidTr="66830DDF">
        <w:trPr>
          <w:trHeight w:val="405"/>
        </w:trPr>
        <w:tc>
          <w:tcPr>
            <w:tcW w:w="10612" w:type="dxa"/>
            <w:gridSpan w:val="3"/>
            <w:tcMar>
              <w:left w:w="105" w:type="dxa"/>
              <w:right w:w="105" w:type="dxa"/>
            </w:tcMar>
            <w:vAlign w:val="center"/>
          </w:tcPr>
          <w:p w14:paraId="5FB3B166" w14:textId="77777777" w:rsidR="00B40BA1" w:rsidRPr="00AE790E" w:rsidRDefault="00B40BA1">
            <w:pPr>
              <w:rPr>
                <w:rFonts w:asciiTheme="minorHAnsi" w:eastAsia="Avenir Next" w:hAnsiTheme="minorHAnsi" w:cstheme="minorHAnsi"/>
                <w:color w:val="000000" w:themeColor="text1"/>
              </w:rPr>
            </w:pPr>
          </w:p>
        </w:tc>
      </w:tr>
      <w:tr w:rsidR="00B40BA1" w:rsidRPr="000932D7" w14:paraId="1B34430A" w14:textId="77777777" w:rsidTr="66830DDF">
        <w:trPr>
          <w:trHeight w:val="405"/>
        </w:trPr>
        <w:tc>
          <w:tcPr>
            <w:tcW w:w="10612" w:type="dxa"/>
            <w:gridSpan w:val="3"/>
            <w:shd w:val="clear" w:color="auto" w:fill="000000" w:themeFill="text1"/>
            <w:tcMar>
              <w:left w:w="105" w:type="dxa"/>
              <w:right w:w="105" w:type="dxa"/>
            </w:tcMar>
            <w:vAlign w:val="center"/>
          </w:tcPr>
          <w:p w14:paraId="034F7B27" w14:textId="3F22DFEB" w:rsidR="003565D9" w:rsidRPr="00AE790E" w:rsidRDefault="003565D9">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AGÊNCIA LÍDER Nº 2 (OPCIONAL)</w:t>
            </w:r>
          </w:p>
        </w:tc>
      </w:tr>
      <w:tr w:rsidR="00AE790E" w:rsidRPr="00AE790E" w14:paraId="32D7D7D5" w14:textId="77777777" w:rsidTr="66830DDF">
        <w:trPr>
          <w:trHeight w:val="405"/>
        </w:trPr>
        <w:tc>
          <w:tcPr>
            <w:tcW w:w="2692" w:type="dxa"/>
            <w:tcMar>
              <w:left w:w="105" w:type="dxa"/>
              <w:right w:w="105" w:type="dxa"/>
            </w:tcMar>
            <w:vAlign w:val="center"/>
          </w:tcPr>
          <w:p w14:paraId="3EFC8F22" w14:textId="0D05055C"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7A0BD42E" w14:textId="77777777" w:rsidR="003565D9" w:rsidRPr="00AE790E" w:rsidRDefault="003565D9" w:rsidP="003565D9">
            <w:pPr>
              <w:rPr>
                <w:rFonts w:asciiTheme="minorHAnsi" w:eastAsia="Avenir Next" w:hAnsiTheme="minorHAnsi" w:cstheme="minorHAnsi"/>
                <w:color w:val="auto"/>
              </w:rPr>
            </w:pPr>
          </w:p>
        </w:tc>
      </w:tr>
      <w:tr w:rsidR="00AE790E" w:rsidRPr="00AE790E" w14:paraId="718893D4" w14:textId="77777777" w:rsidTr="66830DDF">
        <w:trPr>
          <w:trHeight w:val="315"/>
        </w:trPr>
        <w:tc>
          <w:tcPr>
            <w:tcW w:w="2692" w:type="dxa"/>
            <w:tcMar>
              <w:left w:w="105" w:type="dxa"/>
              <w:right w:w="105" w:type="dxa"/>
            </w:tcMar>
            <w:vAlign w:val="center"/>
          </w:tcPr>
          <w:p w14:paraId="0C119422" w14:textId="77777777"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1D7FC83E" w14:textId="14AB5611" w:rsidR="003565D9" w:rsidRPr="00AE790E" w:rsidRDefault="003565D9" w:rsidP="003565D9">
            <w:pPr>
              <w:rPr>
                <w:rFonts w:asciiTheme="minorHAnsi" w:eastAsia="Avenir Next" w:hAnsiTheme="minorHAnsi" w:cstheme="minorHAnsi"/>
                <w:b/>
                <w:bCs/>
                <w:color w:val="auto"/>
              </w:rPr>
            </w:pPr>
          </w:p>
        </w:tc>
        <w:tc>
          <w:tcPr>
            <w:tcW w:w="7920" w:type="dxa"/>
            <w:gridSpan w:val="2"/>
            <w:tcMar>
              <w:left w:w="105" w:type="dxa"/>
              <w:right w:w="105" w:type="dxa"/>
            </w:tcMar>
            <w:vAlign w:val="center"/>
          </w:tcPr>
          <w:p w14:paraId="4A31BF66" w14:textId="77777777" w:rsidR="003565D9" w:rsidRPr="00AE790E" w:rsidRDefault="003565D9" w:rsidP="003565D9">
            <w:pPr>
              <w:rPr>
                <w:rFonts w:asciiTheme="minorHAnsi" w:eastAsia="Avenir Next" w:hAnsiTheme="minorHAnsi" w:cstheme="minorHAnsi"/>
                <w:color w:val="auto"/>
              </w:rPr>
            </w:pPr>
          </w:p>
        </w:tc>
      </w:tr>
      <w:tr w:rsidR="00AE790E" w:rsidRPr="00AE790E" w14:paraId="165A7512" w14:textId="77777777" w:rsidTr="66830DDF">
        <w:trPr>
          <w:trHeight w:val="360"/>
        </w:trPr>
        <w:tc>
          <w:tcPr>
            <w:tcW w:w="2692" w:type="dxa"/>
            <w:tcMar>
              <w:left w:w="105" w:type="dxa"/>
              <w:right w:w="105" w:type="dxa"/>
            </w:tcMar>
            <w:vAlign w:val="center"/>
          </w:tcPr>
          <w:p w14:paraId="6A36689F" w14:textId="77777777" w:rsidR="003565D9" w:rsidRPr="00AE790E" w:rsidRDefault="003565D9" w:rsidP="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42E3AE57" w14:textId="445895AC" w:rsidR="00B40BA1"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1FB50A77"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7F5F2C80"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Business-to-Business (B2B)</w:t>
            </w:r>
          </w:p>
          <w:p w14:paraId="013B305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56B9A38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2AC2BDB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0BF60F92"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79C01CF1"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5A233FA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154D343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DDA1B2B"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435128F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Agência: In-House (interna do anunciante)</w:t>
            </w:r>
          </w:p>
          <w:p w14:paraId="1B9E9974"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E71B050"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5A85B73D"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56D3989E"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0E92D01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31461BBC"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9A2CE2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Shopper Marketing / Commerce</w:t>
            </w:r>
          </w:p>
          <w:p w14:paraId="25CC1D6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53EFB522" w14:textId="22914486" w:rsidR="00B40BA1"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31575AFC"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AdTech ou MarTech</w:t>
            </w:r>
          </w:p>
          <w:p w14:paraId="7F4A3F9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Marca / Cliente (Anunciante)</w:t>
            </w:r>
          </w:p>
          <w:p w14:paraId="5E75D5EC"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Consultoria</w:t>
            </w:r>
          </w:p>
          <w:p w14:paraId="699CB1B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Instituição de Ensino</w:t>
            </w:r>
          </w:p>
          <w:p w14:paraId="3B5BE59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Organização sem fins lucrativos</w:t>
            </w:r>
          </w:p>
          <w:p w14:paraId="4F84DA8E"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Veículo de Mídia</w:t>
            </w:r>
          </w:p>
          <w:p w14:paraId="36C1529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Empresa de Pesquisa</w:t>
            </w:r>
          </w:p>
          <w:p w14:paraId="318AAFB1" w14:textId="77777777"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Varejista</w:t>
            </w:r>
          </w:p>
          <w:p w14:paraId="3082F9A9" w14:textId="77777777"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Startup</w:t>
            </w:r>
          </w:p>
          <w:p w14:paraId="6B9D8DEC" w14:textId="2BB09280" w:rsidR="00B40BA1"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Outro</w:t>
            </w:r>
          </w:p>
        </w:tc>
      </w:tr>
      <w:tr w:rsidR="00AE790E" w:rsidRPr="00AE790E" w14:paraId="7854260D" w14:textId="77777777" w:rsidTr="66830DDF">
        <w:trPr>
          <w:trHeight w:val="330"/>
        </w:trPr>
        <w:tc>
          <w:tcPr>
            <w:tcW w:w="2692" w:type="dxa"/>
            <w:tcMar>
              <w:left w:w="105" w:type="dxa"/>
              <w:right w:w="105" w:type="dxa"/>
            </w:tcMar>
            <w:vAlign w:val="center"/>
          </w:tcPr>
          <w:p w14:paraId="5D24289A" w14:textId="48AEB6EF"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4F367C87" w14:textId="5DE97249"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1–50 funcionários / 51–200 funcionários / 201–500 funcionários / 500+ funcionários</w:t>
            </w:r>
          </w:p>
        </w:tc>
      </w:tr>
      <w:tr w:rsidR="00AE790E" w:rsidRPr="00AE790E" w14:paraId="7F5CEDDF" w14:textId="77777777" w:rsidTr="66830DDF">
        <w:trPr>
          <w:trHeight w:val="330"/>
        </w:trPr>
        <w:tc>
          <w:tcPr>
            <w:tcW w:w="2692" w:type="dxa"/>
            <w:tcMar>
              <w:left w:w="105" w:type="dxa"/>
              <w:right w:w="105" w:type="dxa"/>
            </w:tcMar>
            <w:vAlign w:val="center"/>
          </w:tcPr>
          <w:p w14:paraId="4F44A6D9" w14:textId="0CFF8EE8"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17C1C2DA" w14:textId="77777777" w:rsidR="003565D9" w:rsidRPr="00AE790E" w:rsidRDefault="003565D9" w:rsidP="003565D9">
            <w:pPr>
              <w:rPr>
                <w:rFonts w:asciiTheme="minorHAnsi" w:eastAsia="Avenir Next" w:hAnsiTheme="minorHAnsi" w:cstheme="minorHAnsi"/>
                <w:color w:val="auto"/>
              </w:rPr>
            </w:pPr>
          </w:p>
        </w:tc>
      </w:tr>
      <w:tr w:rsidR="00AE790E" w:rsidRPr="00AE790E" w14:paraId="27676037" w14:textId="77777777" w:rsidTr="66830DDF">
        <w:trPr>
          <w:trHeight w:val="330"/>
        </w:trPr>
        <w:tc>
          <w:tcPr>
            <w:tcW w:w="2692" w:type="dxa"/>
            <w:tcMar>
              <w:left w:w="105" w:type="dxa"/>
              <w:right w:w="105" w:type="dxa"/>
            </w:tcMar>
            <w:vAlign w:val="center"/>
          </w:tcPr>
          <w:p w14:paraId="2B1E8B8F" w14:textId="5AE1CDE3"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lang w:val="pt-BR"/>
              </w:rPr>
              <w:t>REDE DE AGÊNCIAS</w:t>
            </w:r>
          </w:p>
        </w:tc>
        <w:tc>
          <w:tcPr>
            <w:tcW w:w="7920" w:type="dxa"/>
            <w:gridSpan w:val="2"/>
            <w:tcMar>
              <w:left w:w="105" w:type="dxa"/>
              <w:right w:w="105" w:type="dxa"/>
            </w:tcMar>
            <w:vAlign w:val="center"/>
          </w:tcPr>
          <w:p w14:paraId="4DDCB70E" w14:textId="77777777" w:rsidR="003565D9" w:rsidRPr="00AE790E" w:rsidRDefault="003565D9" w:rsidP="003565D9">
            <w:pPr>
              <w:rPr>
                <w:rFonts w:asciiTheme="minorHAnsi" w:eastAsia="Avenir Next" w:hAnsiTheme="minorHAnsi" w:cstheme="minorHAnsi"/>
                <w:color w:val="auto"/>
              </w:rPr>
            </w:pPr>
          </w:p>
        </w:tc>
      </w:tr>
      <w:tr w:rsidR="00AE790E" w:rsidRPr="00AE790E" w14:paraId="43DD341F" w14:textId="77777777" w:rsidTr="66830DDF">
        <w:trPr>
          <w:trHeight w:val="330"/>
        </w:trPr>
        <w:tc>
          <w:tcPr>
            <w:tcW w:w="2692" w:type="dxa"/>
            <w:tcMar>
              <w:left w:w="105" w:type="dxa"/>
              <w:right w:w="105" w:type="dxa"/>
            </w:tcMar>
            <w:vAlign w:val="center"/>
          </w:tcPr>
          <w:p w14:paraId="43E2E670" w14:textId="74820850"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 xml:space="preserve">HOLDING </w:t>
            </w:r>
          </w:p>
        </w:tc>
        <w:tc>
          <w:tcPr>
            <w:tcW w:w="7920" w:type="dxa"/>
            <w:gridSpan w:val="2"/>
            <w:tcMar>
              <w:left w:w="105" w:type="dxa"/>
              <w:right w:w="105" w:type="dxa"/>
            </w:tcMar>
            <w:vAlign w:val="center"/>
          </w:tcPr>
          <w:p w14:paraId="72AF22F6" w14:textId="77777777" w:rsidR="003565D9" w:rsidRPr="00AE790E" w:rsidRDefault="003565D9" w:rsidP="003565D9">
            <w:pPr>
              <w:rPr>
                <w:rFonts w:asciiTheme="minorHAnsi" w:eastAsia="Avenir Next" w:hAnsiTheme="minorHAnsi" w:cstheme="minorHAnsi"/>
                <w:color w:val="auto"/>
              </w:rPr>
            </w:pPr>
          </w:p>
        </w:tc>
      </w:tr>
      <w:tr w:rsidR="00AE790E" w:rsidRPr="00881F57" w14:paraId="46F00832" w14:textId="77777777" w:rsidTr="66830DDF">
        <w:trPr>
          <w:trHeight w:val="330"/>
        </w:trPr>
        <w:tc>
          <w:tcPr>
            <w:tcW w:w="10612" w:type="dxa"/>
            <w:gridSpan w:val="3"/>
            <w:tcMar>
              <w:left w:w="105" w:type="dxa"/>
              <w:right w:w="105" w:type="dxa"/>
            </w:tcMar>
            <w:vAlign w:val="center"/>
          </w:tcPr>
          <w:p w14:paraId="78CF6203" w14:textId="50A35F0A"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A12322B" w14:textId="77777777" w:rsidTr="001871B6">
        <w:trPr>
          <w:trHeight w:val="330"/>
        </w:trPr>
        <w:tc>
          <w:tcPr>
            <w:tcW w:w="2692" w:type="dxa"/>
            <w:tcMar>
              <w:left w:w="105" w:type="dxa"/>
              <w:right w:w="105" w:type="dxa"/>
            </w:tcMar>
          </w:tcPr>
          <w:p w14:paraId="017750CB" w14:textId="03AF06C8"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59631B11" w14:textId="77777777" w:rsidR="003565D9" w:rsidRPr="00AE790E" w:rsidRDefault="003565D9" w:rsidP="003565D9">
            <w:pPr>
              <w:rPr>
                <w:rFonts w:asciiTheme="minorHAnsi" w:eastAsia="Avenir Next" w:hAnsiTheme="minorHAnsi" w:cstheme="minorHAnsi"/>
                <w:color w:val="auto"/>
              </w:rPr>
            </w:pPr>
          </w:p>
        </w:tc>
      </w:tr>
      <w:tr w:rsidR="00AE790E" w:rsidRPr="00AE790E" w14:paraId="4F00C63E" w14:textId="77777777" w:rsidTr="001871B6">
        <w:trPr>
          <w:trHeight w:val="330"/>
        </w:trPr>
        <w:tc>
          <w:tcPr>
            <w:tcW w:w="2692" w:type="dxa"/>
            <w:tcMar>
              <w:left w:w="105" w:type="dxa"/>
              <w:right w:w="105" w:type="dxa"/>
            </w:tcMar>
          </w:tcPr>
          <w:p w14:paraId="371B7C81" w14:textId="65757634"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34843562" w14:textId="77777777" w:rsidR="003565D9" w:rsidRPr="00AE790E" w:rsidRDefault="003565D9" w:rsidP="003565D9">
            <w:pPr>
              <w:rPr>
                <w:rFonts w:asciiTheme="minorHAnsi" w:eastAsia="Avenir Next" w:hAnsiTheme="minorHAnsi" w:cstheme="minorHAnsi"/>
                <w:color w:val="auto"/>
              </w:rPr>
            </w:pPr>
          </w:p>
        </w:tc>
      </w:tr>
      <w:tr w:rsidR="00AE790E" w:rsidRPr="00AE790E" w14:paraId="6DCAEC86" w14:textId="77777777" w:rsidTr="001871B6">
        <w:trPr>
          <w:trHeight w:val="330"/>
        </w:trPr>
        <w:tc>
          <w:tcPr>
            <w:tcW w:w="2692" w:type="dxa"/>
            <w:tcMar>
              <w:left w:w="105" w:type="dxa"/>
              <w:right w:w="105" w:type="dxa"/>
            </w:tcMar>
          </w:tcPr>
          <w:p w14:paraId="6BC229F6" w14:textId="6E3E0742"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12D0C2B9" w14:textId="77777777" w:rsidR="003565D9" w:rsidRPr="00AE790E" w:rsidRDefault="003565D9" w:rsidP="003565D9">
            <w:pPr>
              <w:rPr>
                <w:rFonts w:asciiTheme="minorHAnsi" w:eastAsia="Avenir Next" w:hAnsiTheme="minorHAnsi" w:cstheme="minorHAnsi"/>
                <w:color w:val="auto"/>
              </w:rPr>
            </w:pPr>
          </w:p>
        </w:tc>
      </w:tr>
      <w:tr w:rsidR="00AE790E" w:rsidRPr="00AE790E" w14:paraId="56D9E4D5" w14:textId="77777777" w:rsidTr="001871B6">
        <w:trPr>
          <w:trHeight w:val="330"/>
        </w:trPr>
        <w:tc>
          <w:tcPr>
            <w:tcW w:w="2692" w:type="dxa"/>
            <w:tcMar>
              <w:left w:w="105" w:type="dxa"/>
              <w:right w:w="105" w:type="dxa"/>
            </w:tcMar>
          </w:tcPr>
          <w:p w14:paraId="1CE0CF29" w14:textId="679FF18C"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777822BF" w14:textId="77777777" w:rsidR="003565D9" w:rsidRPr="00AE790E" w:rsidRDefault="003565D9" w:rsidP="003565D9">
            <w:pPr>
              <w:rPr>
                <w:rFonts w:asciiTheme="minorHAnsi" w:eastAsia="Avenir Next" w:hAnsiTheme="minorHAnsi" w:cstheme="minorHAnsi"/>
                <w:color w:val="auto"/>
              </w:rPr>
            </w:pPr>
          </w:p>
        </w:tc>
      </w:tr>
      <w:tr w:rsidR="00AE790E" w:rsidRPr="00881F57" w14:paraId="0D4F4B63" w14:textId="77777777" w:rsidTr="66830DDF">
        <w:trPr>
          <w:trHeight w:val="330"/>
        </w:trPr>
        <w:tc>
          <w:tcPr>
            <w:tcW w:w="10612" w:type="dxa"/>
            <w:gridSpan w:val="3"/>
            <w:tcMar>
              <w:left w:w="105" w:type="dxa"/>
              <w:right w:w="105" w:type="dxa"/>
            </w:tcMar>
            <w:vAlign w:val="center"/>
          </w:tcPr>
          <w:p w14:paraId="62894931" w14:textId="77777777" w:rsidR="003565D9" w:rsidRPr="00AE790E" w:rsidRDefault="003565D9" w:rsidP="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PR DA AGÊNCIA </w:t>
            </w:r>
          </w:p>
          <w:p w14:paraId="4CB66BB8" w14:textId="47C9D117" w:rsidR="00B40BA1"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8B59837" w14:textId="77777777" w:rsidTr="000A0A45">
        <w:trPr>
          <w:trHeight w:val="330"/>
        </w:trPr>
        <w:tc>
          <w:tcPr>
            <w:tcW w:w="2692" w:type="dxa"/>
            <w:tcMar>
              <w:left w:w="105" w:type="dxa"/>
              <w:right w:w="105" w:type="dxa"/>
            </w:tcMar>
          </w:tcPr>
          <w:p w14:paraId="360BD927" w14:textId="320966B3"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F966BE1" w14:textId="77777777" w:rsidR="00557A3D" w:rsidRPr="00AE790E" w:rsidRDefault="00557A3D" w:rsidP="00557A3D">
            <w:pPr>
              <w:rPr>
                <w:rFonts w:asciiTheme="minorHAnsi" w:eastAsia="Avenir Next" w:hAnsiTheme="minorHAnsi" w:cstheme="minorHAnsi"/>
                <w:color w:val="auto"/>
              </w:rPr>
            </w:pPr>
          </w:p>
        </w:tc>
      </w:tr>
      <w:tr w:rsidR="00AE790E" w:rsidRPr="00AE790E" w14:paraId="0C59C9C2" w14:textId="77777777" w:rsidTr="000A0A45">
        <w:trPr>
          <w:trHeight w:val="330"/>
        </w:trPr>
        <w:tc>
          <w:tcPr>
            <w:tcW w:w="2692" w:type="dxa"/>
            <w:tcMar>
              <w:left w:w="105" w:type="dxa"/>
              <w:right w:w="105" w:type="dxa"/>
            </w:tcMar>
          </w:tcPr>
          <w:p w14:paraId="799D4B05" w14:textId="2D9B41AB"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2254053D" w14:textId="77777777" w:rsidR="00557A3D" w:rsidRPr="00AE790E" w:rsidRDefault="00557A3D" w:rsidP="00557A3D">
            <w:pPr>
              <w:rPr>
                <w:rFonts w:asciiTheme="minorHAnsi" w:eastAsia="Avenir Next" w:hAnsiTheme="minorHAnsi" w:cstheme="minorHAnsi"/>
                <w:color w:val="auto"/>
              </w:rPr>
            </w:pPr>
          </w:p>
        </w:tc>
      </w:tr>
      <w:tr w:rsidR="00AE790E" w:rsidRPr="00AE790E" w14:paraId="73C8587B" w14:textId="77777777" w:rsidTr="000A0A45">
        <w:trPr>
          <w:trHeight w:val="330"/>
        </w:trPr>
        <w:tc>
          <w:tcPr>
            <w:tcW w:w="2692" w:type="dxa"/>
            <w:tcMar>
              <w:left w:w="105" w:type="dxa"/>
              <w:right w:w="105" w:type="dxa"/>
            </w:tcMar>
          </w:tcPr>
          <w:p w14:paraId="6B9DCDB9" w14:textId="1B43EA32"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1FEA1F88" w14:textId="77777777" w:rsidR="00557A3D" w:rsidRPr="00AE790E" w:rsidRDefault="00557A3D" w:rsidP="00557A3D">
            <w:pPr>
              <w:rPr>
                <w:rFonts w:asciiTheme="minorHAnsi" w:eastAsia="Avenir Next" w:hAnsiTheme="minorHAnsi" w:cstheme="minorHAnsi"/>
                <w:color w:val="auto"/>
              </w:rPr>
            </w:pPr>
          </w:p>
        </w:tc>
      </w:tr>
      <w:tr w:rsidR="00AE790E" w:rsidRPr="00AE790E" w14:paraId="3F6804A3" w14:textId="77777777" w:rsidTr="000A0A45">
        <w:trPr>
          <w:trHeight w:val="330"/>
        </w:trPr>
        <w:tc>
          <w:tcPr>
            <w:tcW w:w="2692" w:type="dxa"/>
            <w:tcMar>
              <w:left w:w="105" w:type="dxa"/>
              <w:right w:w="105" w:type="dxa"/>
            </w:tcMar>
          </w:tcPr>
          <w:p w14:paraId="67F749BD" w14:textId="166DC2DE"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14D4B673" w14:textId="77777777" w:rsidR="00557A3D" w:rsidRPr="00AE790E" w:rsidRDefault="00557A3D" w:rsidP="00557A3D">
            <w:pPr>
              <w:rPr>
                <w:rFonts w:asciiTheme="minorHAnsi" w:eastAsia="Avenir Next" w:hAnsiTheme="minorHAnsi" w:cstheme="minorHAnsi"/>
                <w:color w:val="auto"/>
              </w:rPr>
            </w:pPr>
          </w:p>
        </w:tc>
      </w:tr>
      <w:tr w:rsidR="00AE790E" w:rsidRPr="00881F57" w14:paraId="5ADB3E8D" w14:textId="77777777" w:rsidTr="66830DDF">
        <w:trPr>
          <w:trHeight w:val="330"/>
        </w:trPr>
        <w:tc>
          <w:tcPr>
            <w:tcW w:w="10612" w:type="dxa"/>
            <w:gridSpan w:val="3"/>
            <w:tcMar>
              <w:left w:w="105" w:type="dxa"/>
              <w:right w:w="105" w:type="dxa"/>
            </w:tcMar>
            <w:vAlign w:val="center"/>
          </w:tcPr>
          <w:p w14:paraId="0F2D607C" w14:textId="56EE9D44" w:rsidR="00557A3D" w:rsidRPr="00AE790E" w:rsidRDefault="00557A3D" w:rsidP="00557A3D">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C33D1D5" w14:textId="77777777" w:rsidTr="00E0648F">
        <w:trPr>
          <w:trHeight w:val="330"/>
        </w:trPr>
        <w:tc>
          <w:tcPr>
            <w:tcW w:w="2692" w:type="dxa"/>
            <w:tcMar>
              <w:left w:w="105" w:type="dxa"/>
              <w:right w:w="105" w:type="dxa"/>
            </w:tcMar>
          </w:tcPr>
          <w:p w14:paraId="27FB8855" w14:textId="7FD99E62"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7A9E7F0" w14:textId="77777777" w:rsidR="00557A3D" w:rsidRPr="00AE790E" w:rsidRDefault="00557A3D" w:rsidP="00557A3D">
            <w:pPr>
              <w:rPr>
                <w:rFonts w:asciiTheme="minorHAnsi" w:eastAsia="Avenir Next" w:hAnsiTheme="minorHAnsi" w:cstheme="minorHAnsi"/>
                <w:b/>
                <w:bCs/>
                <w:color w:val="auto"/>
              </w:rPr>
            </w:pPr>
          </w:p>
        </w:tc>
      </w:tr>
      <w:tr w:rsidR="00AE790E" w:rsidRPr="00AE790E" w14:paraId="4B998ABE" w14:textId="77777777" w:rsidTr="00E0648F">
        <w:trPr>
          <w:trHeight w:val="330"/>
        </w:trPr>
        <w:tc>
          <w:tcPr>
            <w:tcW w:w="2692" w:type="dxa"/>
            <w:tcMar>
              <w:left w:w="105" w:type="dxa"/>
              <w:right w:w="105" w:type="dxa"/>
            </w:tcMar>
          </w:tcPr>
          <w:p w14:paraId="7B05A494" w14:textId="7FEAB83B"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2287B78E" w14:textId="77777777" w:rsidR="00557A3D" w:rsidRPr="00AE790E" w:rsidRDefault="00557A3D" w:rsidP="00557A3D">
            <w:pPr>
              <w:rPr>
                <w:rFonts w:asciiTheme="minorHAnsi" w:eastAsia="Avenir Next" w:hAnsiTheme="minorHAnsi" w:cstheme="minorHAnsi"/>
                <w:b/>
                <w:bCs/>
                <w:color w:val="auto"/>
              </w:rPr>
            </w:pPr>
          </w:p>
        </w:tc>
      </w:tr>
      <w:tr w:rsidR="00AE790E" w:rsidRPr="00AE790E" w14:paraId="51DF81E0" w14:textId="77777777" w:rsidTr="00E0648F">
        <w:trPr>
          <w:trHeight w:val="330"/>
        </w:trPr>
        <w:tc>
          <w:tcPr>
            <w:tcW w:w="2692" w:type="dxa"/>
            <w:tcMar>
              <w:left w:w="105" w:type="dxa"/>
              <w:right w:w="105" w:type="dxa"/>
            </w:tcMar>
          </w:tcPr>
          <w:p w14:paraId="5C6C71CA" w14:textId="31CA6A68"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47563942" w14:textId="77777777" w:rsidR="00557A3D" w:rsidRPr="00AE790E" w:rsidRDefault="00557A3D" w:rsidP="00557A3D">
            <w:pPr>
              <w:rPr>
                <w:rFonts w:asciiTheme="minorHAnsi" w:eastAsia="Avenir Next" w:hAnsiTheme="minorHAnsi" w:cstheme="minorHAnsi"/>
                <w:b/>
                <w:bCs/>
                <w:color w:val="auto"/>
              </w:rPr>
            </w:pPr>
          </w:p>
        </w:tc>
      </w:tr>
      <w:tr w:rsidR="00557A3D" w:rsidRPr="00AE790E" w14:paraId="066BBA71" w14:textId="77777777" w:rsidTr="00E0648F">
        <w:trPr>
          <w:trHeight w:val="330"/>
        </w:trPr>
        <w:tc>
          <w:tcPr>
            <w:tcW w:w="2692" w:type="dxa"/>
            <w:tcMar>
              <w:left w:w="105" w:type="dxa"/>
              <w:right w:w="105" w:type="dxa"/>
            </w:tcMar>
          </w:tcPr>
          <w:p w14:paraId="0686539B" w14:textId="4B365187"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A4223FE" w14:textId="77777777" w:rsidR="00557A3D" w:rsidRPr="00AE790E" w:rsidRDefault="00557A3D" w:rsidP="00557A3D">
            <w:pPr>
              <w:rPr>
                <w:rFonts w:asciiTheme="minorHAnsi" w:eastAsia="Avenir Next" w:hAnsiTheme="minorHAnsi" w:cstheme="minorHAnsi"/>
                <w:b/>
                <w:bCs/>
                <w:color w:val="auto"/>
              </w:rPr>
            </w:pPr>
          </w:p>
        </w:tc>
      </w:tr>
    </w:tbl>
    <w:p w14:paraId="5ECE2A25" w14:textId="77777777" w:rsidR="001D7EDB" w:rsidRPr="00AE790E" w:rsidRDefault="001D7EDB" w:rsidP="00B40BA1">
      <w:pPr>
        <w:rPr>
          <w:rFonts w:eastAsia="Aptos" w:cs="Aptos"/>
          <w:b/>
          <w:bCs/>
          <w:color w:val="auto"/>
          <w:sz w:val="22"/>
          <w:szCs w:val="22"/>
        </w:rPr>
      </w:pPr>
    </w:p>
    <w:p w14:paraId="2626CC85" w14:textId="77777777" w:rsidR="001D7EDB" w:rsidRPr="00AE790E" w:rsidRDefault="001D7EDB" w:rsidP="00B40BA1">
      <w:pPr>
        <w:rPr>
          <w:rFonts w:eastAsia="Aptos" w:cs="Aptos"/>
          <w:b/>
          <w:bCs/>
          <w:color w:val="auto"/>
          <w:sz w:val="22"/>
          <w:szCs w:val="22"/>
        </w:rPr>
      </w:pPr>
    </w:p>
    <w:p w14:paraId="757C0275" w14:textId="77777777" w:rsidR="00802902" w:rsidRPr="00AE790E" w:rsidRDefault="00802902" w:rsidP="00B40BA1">
      <w:pPr>
        <w:rPr>
          <w:rFonts w:eastAsia="Aptos" w:cs="Aptos"/>
          <w:b/>
          <w:bCs/>
          <w:color w:val="auto"/>
          <w:sz w:val="22"/>
          <w:szCs w:val="22"/>
        </w:rPr>
      </w:pPr>
    </w:p>
    <w:p w14:paraId="44DCE73B" w14:textId="77777777" w:rsidR="00802902" w:rsidRPr="00AE790E" w:rsidRDefault="00802902" w:rsidP="00B40BA1">
      <w:pPr>
        <w:rPr>
          <w:rFonts w:eastAsia="Aptos" w:cs="Aptos"/>
          <w:b/>
          <w:bCs/>
          <w:color w:val="auto"/>
          <w:sz w:val="22"/>
          <w:szCs w:val="22"/>
        </w:rPr>
      </w:pPr>
    </w:p>
    <w:p w14:paraId="0B2CBEFF" w14:textId="77777777" w:rsidR="003B76B4" w:rsidRDefault="003B76B4" w:rsidP="00B40BA1">
      <w:pPr>
        <w:rPr>
          <w:rFonts w:eastAsia="Aptos" w:cs="Aptos"/>
          <w:b/>
          <w:bCs/>
          <w:color w:val="907030"/>
          <w:sz w:val="40"/>
          <w:szCs w:val="40"/>
        </w:rPr>
      </w:pPr>
    </w:p>
    <w:p w14:paraId="6C3CFADB" w14:textId="4EA7E373" w:rsidR="003B76B4" w:rsidRPr="00AE790E" w:rsidRDefault="00202890" w:rsidP="00B40BA1">
      <w:pPr>
        <w:rPr>
          <w:rFonts w:asciiTheme="minorHAnsi" w:eastAsia="Aptos" w:hAnsiTheme="minorHAnsi" w:cstheme="minorHAnsi"/>
          <w:b/>
          <w:bCs/>
          <w:color w:val="907030"/>
          <w:sz w:val="32"/>
          <w:szCs w:val="32"/>
        </w:rPr>
      </w:pPr>
      <w:r w:rsidRPr="00AE790E">
        <w:rPr>
          <w:rFonts w:asciiTheme="minorHAnsi" w:eastAsia="Aptos" w:hAnsiTheme="minorHAnsi" w:cstheme="minorHAnsi"/>
          <w:b/>
          <w:bCs/>
          <w:color w:val="907030"/>
          <w:sz w:val="32"/>
          <w:szCs w:val="32"/>
        </w:rPr>
        <w:lastRenderedPageBreak/>
        <w:t>ANUNCIANTE</w:t>
      </w:r>
    </w:p>
    <w:p w14:paraId="414F0B37" w14:textId="4A42FAFC" w:rsidR="003B76B4" w:rsidRPr="00AE790E" w:rsidRDefault="003B76B4" w:rsidP="003B76B4">
      <w:pPr>
        <w:rPr>
          <w:rFonts w:asciiTheme="minorHAnsi" w:hAnsiTheme="minorHAnsi" w:cstheme="minorHAnsi"/>
          <w:color w:val="auto"/>
          <w:lang w:val="pt-BR"/>
        </w:rPr>
      </w:pPr>
      <w:r w:rsidRPr="00AE790E">
        <w:rPr>
          <w:rFonts w:asciiTheme="minorHAnsi" w:hAnsiTheme="minorHAnsi" w:cstheme="minorHAnsi"/>
          <w:color w:val="auto"/>
          <w:lang w:val="pt-BR"/>
        </w:rPr>
        <w:t xml:space="preserve">É obrigatório creditar pelo menos uma empresa anunciante (cliente). Caso o projeto tenha envolvido dois anunciantes, o segundo deve ser informado no campo indicado abaixo. Ambos terão o mesmo reconhecimento em todos os materiais de divulgação e no </w:t>
      </w:r>
      <w:hyperlink r:id="rId16" w:history="1">
        <w:r w:rsidRPr="00AE790E">
          <w:rPr>
            <w:rStyle w:val="Hyperlink"/>
            <w:rFonts w:asciiTheme="minorHAnsi" w:hAnsiTheme="minorHAnsi" w:cstheme="minorHAnsi"/>
            <w:lang w:val="pt-BR"/>
          </w:rPr>
          <w:t>Effie Index</w:t>
        </w:r>
      </w:hyperlink>
      <w:r w:rsidRPr="00AE790E">
        <w:rPr>
          <w:rFonts w:asciiTheme="minorHAnsi" w:hAnsiTheme="minorHAnsi" w:cstheme="minorHAnsi"/>
          <w:color w:val="auto"/>
          <w:lang w:val="pt-BR"/>
        </w:rPr>
        <w:t>, caso o case seja finalista ou vencedor.</w:t>
      </w:r>
    </w:p>
    <w:p w14:paraId="106E273B" w14:textId="77777777" w:rsidR="003B76B4" w:rsidRPr="00AE790E" w:rsidRDefault="003B76B4" w:rsidP="003B76B4">
      <w:pPr>
        <w:rPr>
          <w:rFonts w:asciiTheme="minorHAnsi" w:hAnsiTheme="minorHAnsi" w:cstheme="minorHAnsi"/>
          <w:color w:val="auto"/>
          <w:lang w:val="pt-BR"/>
        </w:rPr>
      </w:pPr>
    </w:p>
    <w:p w14:paraId="23865A1C" w14:textId="77777777" w:rsidR="003B76B4" w:rsidRPr="00AE790E" w:rsidRDefault="003B76B4" w:rsidP="003B76B4">
      <w:pPr>
        <w:rPr>
          <w:rFonts w:asciiTheme="minorHAnsi" w:hAnsiTheme="minorHAnsi" w:cstheme="minorHAnsi"/>
          <w:color w:val="auto"/>
          <w:lang w:val="pt-BR"/>
        </w:rPr>
      </w:pPr>
      <w:r w:rsidRPr="00AE790E">
        <w:rPr>
          <w:rFonts w:asciiTheme="minorHAnsi" w:hAnsiTheme="minorHAnsi" w:cstheme="minorHAnsi"/>
          <w:color w:val="auto"/>
          <w:lang w:val="pt-BR"/>
        </w:rPr>
        <w:t>Para fins de divulgação, serão considerados tanto o Nome da Marca (informado na criação da inscrição) quanto a Empresa Anunciante (listada abaixo). Se a marca pertence a um grupo ou empresa controladora, informe aqui a empresa anunciante responsável (e não apenas o nome da marca).</w:t>
      </w:r>
    </w:p>
    <w:p w14:paraId="3D52291F" w14:textId="44FB1166" w:rsidR="00B40BA1" w:rsidRPr="00AE790E" w:rsidRDefault="00B40BA1" w:rsidP="003B76B4">
      <w:pPr>
        <w:rPr>
          <w:rFonts w:asciiTheme="minorHAnsi" w:eastAsia="Avenir Next" w:hAnsiTheme="minorHAnsi" w:cstheme="minorHAnsi"/>
          <w:color w:val="000000" w:themeColor="text1"/>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3B76B4" w:rsidRPr="00AE790E" w14:paraId="32219CCB" w14:textId="77777777" w:rsidTr="005F1EC1">
        <w:trPr>
          <w:trHeight w:val="405"/>
        </w:trPr>
        <w:tc>
          <w:tcPr>
            <w:tcW w:w="10612" w:type="dxa"/>
            <w:gridSpan w:val="3"/>
            <w:shd w:val="clear" w:color="auto" w:fill="000000" w:themeFill="text1"/>
            <w:tcMar>
              <w:left w:w="105" w:type="dxa"/>
              <w:right w:w="105" w:type="dxa"/>
            </w:tcMar>
            <w:vAlign w:val="center"/>
          </w:tcPr>
          <w:p w14:paraId="2D51B1E0" w14:textId="374934F0" w:rsidR="003B76B4" w:rsidRPr="00AE790E" w:rsidRDefault="00FC513A" w:rsidP="005F1EC1">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CLIENTE</w:t>
            </w:r>
            <w:r w:rsidR="003B76B4" w:rsidRPr="00AE790E">
              <w:rPr>
                <w:rFonts w:asciiTheme="minorHAnsi" w:eastAsia="Avenir Next" w:hAnsiTheme="minorHAnsi" w:cstheme="minorHAnsi"/>
                <w:b/>
                <w:bCs/>
                <w:color w:val="FFFFFF" w:themeColor="background1"/>
              </w:rPr>
              <w:t xml:space="preserve"> Nº 1 (Obrigatório)</w:t>
            </w:r>
          </w:p>
        </w:tc>
      </w:tr>
      <w:tr w:rsidR="003B76B4" w:rsidRPr="00AE790E" w14:paraId="5AFB2276" w14:textId="77777777" w:rsidTr="005F1EC1">
        <w:trPr>
          <w:trHeight w:val="405"/>
        </w:trPr>
        <w:tc>
          <w:tcPr>
            <w:tcW w:w="2692" w:type="dxa"/>
            <w:tcMar>
              <w:left w:w="105" w:type="dxa"/>
              <w:right w:w="105" w:type="dxa"/>
            </w:tcMar>
            <w:vAlign w:val="center"/>
          </w:tcPr>
          <w:p w14:paraId="4E88D6FC"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DA EMPRESA</w:t>
            </w:r>
          </w:p>
        </w:tc>
        <w:tc>
          <w:tcPr>
            <w:tcW w:w="7920" w:type="dxa"/>
            <w:gridSpan w:val="2"/>
            <w:tcMar>
              <w:left w:w="105" w:type="dxa"/>
              <w:right w:w="105" w:type="dxa"/>
            </w:tcMar>
            <w:vAlign w:val="center"/>
          </w:tcPr>
          <w:p w14:paraId="72AC6712" w14:textId="77777777" w:rsidR="003B76B4" w:rsidRPr="00AE790E" w:rsidRDefault="003B76B4" w:rsidP="005F1EC1">
            <w:pPr>
              <w:rPr>
                <w:rFonts w:asciiTheme="minorHAnsi" w:eastAsia="Avenir Next" w:hAnsiTheme="minorHAnsi" w:cstheme="minorHAnsi"/>
              </w:rPr>
            </w:pPr>
          </w:p>
        </w:tc>
      </w:tr>
      <w:tr w:rsidR="003B76B4" w:rsidRPr="00AE790E" w14:paraId="7F426934" w14:textId="77777777" w:rsidTr="005F1EC1">
        <w:trPr>
          <w:trHeight w:val="315"/>
        </w:trPr>
        <w:tc>
          <w:tcPr>
            <w:tcW w:w="2692" w:type="dxa"/>
            <w:tcMar>
              <w:left w:w="105" w:type="dxa"/>
              <w:right w:w="105" w:type="dxa"/>
            </w:tcMar>
            <w:vAlign w:val="center"/>
          </w:tcPr>
          <w:p w14:paraId="6F65EBB2"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ENDEREÇO</w:t>
            </w:r>
          </w:p>
          <w:p w14:paraId="340FFBE8" w14:textId="77777777" w:rsidR="003B76B4" w:rsidRPr="00AE790E" w:rsidRDefault="003B76B4" w:rsidP="005F1EC1">
            <w:pPr>
              <w:rPr>
                <w:rFonts w:asciiTheme="minorHAnsi" w:eastAsia="Avenir Next" w:hAnsiTheme="minorHAnsi" w:cstheme="minorHAnsi"/>
              </w:rPr>
            </w:pPr>
          </w:p>
        </w:tc>
        <w:tc>
          <w:tcPr>
            <w:tcW w:w="7920" w:type="dxa"/>
            <w:gridSpan w:val="2"/>
            <w:tcMar>
              <w:left w:w="105" w:type="dxa"/>
              <w:right w:w="105" w:type="dxa"/>
            </w:tcMar>
            <w:vAlign w:val="center"/>
          </w:tcPr>
          <w:p w14:paraId="643FD104" w14:textId="77777777" w:rsidR="003B76B4" w:rsidRPr="00AE790E" w:rsidRDefault="003B76B4" w:rsidP="005F1EC1">
            <w:pPr>
              <w:rPr>
                <w:rFonts w:asciiTheme="minorHAnsi" w:eastAsia="Avenir Next" w:hAnsiTheme="minorHAnsi" w:cstheme="minorHAnsi"/>
              </w:rPr>
            </w:pPr>
          </w:p>
        </w:tc>
      </w:tr>
      <w:tr w:rsidR="003B76B4" w:rsidRPr="00881F57" w14:paraId="4DF786CB" w14:textId="77777777" w:rsidTr="005F1EC1">
        <w:trPr>
          <w:trHeight w:val="360"/>
        </w:trPr>
        <w:tc>
          <w:tcPr>
            <w:tcW w:w="2692" w:type="dxa"/>
            <w:tcMar>
              <w:left w:w="105" w:type="dxa"/>
              <w:right w:w="105" w:type="dxa"/>
            </w:tcMar>
            <w:vAlign w:val="center"/>
          </w:tcPr>
          <w:p w14:paraId="31CAFF88"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t>TIPO DE EMPRESA</w:t>
            </w:r>
          </w:p>
          <w:p w14:paraId="53B9BFD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Selecione uma opção.</w:t>
            </w:r>
          </w:p>
        </w:tc>
        <w:tc>
          <w:tcPr>
            <w:tcW w:w="3313" w:type="dxa"/>
            <w:tcMar>
              <w:left w:w="105" w:type="dxa"/>
              <w:right w:w="105" w:type="dxa"/>
            </w:tcMar>
            <w:vAlign w:val="center"/>
          </w:tcPr>
          <w:p w14:paraId="1800DD1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Identidade de Marca</w:t>
            </w:r>
          </w:p>
          <w:p w14:paraId="742D9FB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Business-to-Business (B2B)</w:t>
            </w:r>
          </w:p>
          <w:p w14:paraId="1555988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Dados / Programática</w:t>
            </w:r>
          </w:p>
          <w:p w14:paraId="0FC8897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Design</w:t>
            </w:r>
          </w:p>
          <w:p w14:paraId="1B4E9D0F"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Digital / Interativa</w:t>
            </w:r>
          </w:p>
          <w:p w14:paraId="31EC017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Marketing Direto</w:t>
            </w:r>
          </w:p>
          <w:p w14:paraId="46013B3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Experiência / Eventos</w:t>
            </w:r>
          </w:p>
          <w:p w14:paraId="3848EED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Full Service / Criativa</w:t>
            </w:r>
          </w:p>
          <w:p w14:paraId="61007E3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Guerrilha</w:t>
            </w:r>
          </w:p>
          <w:p w14:paraId="6AF7977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Saúde</w:t>
            </w:r>
          </w:p>
          <w:p w14:paraId="377B927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In-House (interna do anunciante)</w:t>
            </w:r>
          </w:p>
          <w:p w14:paraId="1AAFBDD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Mídia</w:t>
            </w:r>
          </w:p>
          <w:p w14:paraId="6311F72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Multicultural</w:t>
            </w:r>
          </w:p>
          <w:p w14:paraId="43439984"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Performance</w:t>
            </w:r>
          </w:p>
          <w:p w14:paraId="13652A95"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Produção</w:t>
            </w:r>
          </w:p>
          <w:p w14:paraId="2B1F5080"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Promocional</w:t>
            </w:r>
          </w:p>
          <w:p w14:paraId="6B600515"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Relações Públicas</w:t>
            </w:r>
          </w:p>
          <w:p w14:paraId="5DAFD48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Shopper Marketing / Commerce</w:t>
            </w:r>
          </w:p>
          <w:p w14:paraId="3D78965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Esportes e Entretenimento</w:t>
            </w:r>
          </w:p>
          <w:p w14:paraId="562D090F"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Agência: Outro</w:t>
            </w:r>
          </w:p>
        </w:tc>
        <w:tc>
          <w:tcPr>
            <w:tcW w:w="4607" w:type="dxa"/>
            <w:tcMar>
              <w:left w:w="105" w:type="dxa"/>
              <w:right w:w="105" w:type="dxa"/>
            </w:tcMar>
            <w:vAlign w:val="center"/>
          </w:tcPr>
          <w:p w14:paraId="18C162C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AdTech ou MarTech</w:t>
            </w:r>
            <w:r w:rsidRPr="00AE790E">
              <w:rPr>
                <w:rFonts w:asciiTheme="minorHAnsi" w:eastAsia="Avenir Next" w:hAnsiTheme="minorHAnsi" w:cstheme="minorHAnsi"/>
                <w:lang w:val="pt-BR"/>
              </w:rPr>
              <w:br/>
              <w:t>Marca / Cliente (Anunciante)</w:t>
            </w:r>
            <w:r w:rsidRPr="00AE790E">
              <w:rPr>
                <w:rFonts w:asciiTheme="minorHAnsi" w:eastAsia="Avenir Next" w:hAnsiTheme="minorHAnsi" w:cstheme="minorHAnsi"/>
                <w:lang w:val="pt-BR"/>
              </w:rPr>
              <w:br/>
              <w:t>Consultoria</w:t>
            </w:r>
            <w:r w:rsidRPr="00AE790E">
              <w:rPr>
                <w:rFonts w:asciiTheme="minorHAnsi" w:eastAsia="Avenir Next" w:hAnsiTheme="minorHAnsi" w:cstheme="minorHAnsi"/>
                <w:lang w:val="pt-BR"/>
              </w:rPr>
              <w:br/>
              <w:t>Instituição de Ensino</w:t>
            </w:r>
            <w:r w:rsidRPr="00AE790E">
              <w:rPr>
                <w:rFonts w:asciiTheme="minorHAnsi" w:eastAsia="Avenir Next" w:hAnsiTheme="minorHAnsi" w:cstheme="minorHAnsi"/>
                <w:lang w:val="pt-BR"/>
              </w:rPr>
              <w:br/>
              <w:t>Organização sem fins lucrativos</w:t>
            </w:r>
            <w:r w:rsidRPr="00AE790E">
              <w:rPr>
                <w:rFonts w:asciiTheme="minorHAnsi" w:eastAsia="Avenir Next" w:hAnsiTheme="minorHAnsi" w:cstheme="minorHAnsi"/>
                <w:lang w:val="pt-BR"/>
              </w:rPr>
              <w:br/>
              <w:t>Veículo de Mídia</w:t>
            </w:r>
            <w:r w:rsidRPr="00AE790E">
              <w:rPr>
                <w:rFonts w:asciiTheme="minorHAnsi" w:eastAsia="Avenir Next" w:hAnsiTheme="minorHAnsi" w:cstheme="minorHAnsi"/>
                <w:lang w:val="pt-BR"/>
              </w:rPr>
              <w:br/>
              <w:t>Empresa de Pesquisa</w:t>
            </w:r>
            <w:r w:rsidRPr="00AE790E">
              <w:rPr>
                <w:rFonts w:asciiTheme="minorHAnsi" w:eastAsia="Avenir Next" w:hAnsiTheme="minorHAnsi" w:cstheme="minorHAnsi"/>
                <w:lang w:val="pt-BR"/>
              </w:rPr>
              <w:br/>
              <w:t>Varejista</w:t>
            </w:r>
            <w:r w:rsidRPr="00AE790E">
              <w:rPr>
                <w:rFonts w:asciiTheme="minorHAnsi" w:eastAsia="Avenir Next" w:hAnsiTheme="minorHAnsi" w:cstheme="minorHAnsi"/>
                <w:lang w:val="pt-BR"/>
              </w:rPr>
              <w:br/>
              <w:t>Startup</w:t>
            </w:r>
            <w:r w:rsidRPr="00AE790E">
              <w:rPr>
                <w:rFonts w:asciiTheme="minorHAnsi" w:eastAsia="Avenir Next" w:hAnsiTheme="minorHAnsi" w:cstheme="minorHAnsi"/>
                <w:lang w:val="pt-BR"/>
              </w:rPr>
              <w:br/>
              <w:t>Outro</w:t>
            </w:r>
          </w:p>
        </w:tc>
      </w:tr>
      <w:tr w:rsidR="003B76B4" w:rsidRPr="00AE790E" w14:paraId="0F148941" w14:textId="77777777" w:rsidTr="005F1EC1">
        <w:trPr>
          <w:trHeight w:val="330"/>
        </w:trPr>
        <w:tc>
          <w:tcPr>
            <w:tcW w:w="2692" w:type="dxa"/>
            <w:tcMar>
              <w:left w:w="105" w:type="dxa"/>
              <w:right w:w="105" w:type="dxa"/>
            </w:tcMar>
            <w:vAlign w:val="center"/>
          </w:tcPr>
          <w:p w14:paraId="2BFB086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PORTE DA EMPRESA</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Selecione uma opção.</w:t>
            </w:r>
          </w:p>
        </w:tc>
        <w:tc>
          <w:tcPr>
            <w:tcW w:w="7920" w:type="dxa"/>
            <w:gridSpan w:val="2"/>
            <w:tcMar>
              <w:left w:w="105" w:type="dxa"/>
              <w:right w:w="105" w:type="dxa"/>
            </w:tcMar>
            <w:vAlign w:val="center"/>
          </w:tcPr>
          <w:p w14:paraId="587EAF36"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1–50 funcionários / 51–200 funcionários / 201–500 funcionários / 500+ funcionários</w:t>
            </w:r>
          </w:p>
        </w:tc>
      </w:tr>
      <w:tr w:rsidR="003B76B4" w:rsidRPr="00AE790E" w14:paraId="249246DD" w14:textId="77777777" w:rsidTr="005F1EC1">
        <w:trPr>
          <w:trHeight w:val="330"/>
        </w:trPr>
        <w:tc>
          <w:tcPr>
            <w:tcW w:w="2692" w:type="dxa"/>
            <w:tcMar>
              <w:left w:w="105" w:type="dxa"/>
              <w:right w:w="105" w:type="dxa"/>
            </w:tcMar>
            <w:vAlign w:val="center"/>
          </w:tcPr>
          <w:p w14:paraId="21E245E7"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SITE</w:t>
            </w:r>
          </w:p>
        </w:tc>
        <w:tc>
          <w:tcPr>
            <w:tcW w:w="7920" w:type="dxa"/>
            <w:gridSpan w:val="2"/>
            <w:tcMar>
              <w:left w:w="105" w:type="dxa"/>
              <w:right w:w="105" w:type="dxa"/>
            </w:tcMar>
            <w:vAlign w:val="center"/>
          </w:tcPr>
          <w:p w14:paraId="00A066BE" w14:textId="77777777" w:rsidR="003B76B4" w:rsidRPr="00AE790E" w:rsidRDefault="003B76B4" w:rsidP="005F1EC1">
            <w:pPr>
              <w:rPr>
                <w:rFonts w:asciiTheme="minorHAnsi" w:eastAsia="Avenir Next" w:hAnsiTheme="minorHAnsi" w:cstheme="minorHAnsi"/>
              </w:rPr>
            </w:pPr>
          </w:p>
        </w:tc>
      </w:tr>
      <w:tr w:rsidR="003B76B4" w:rsidRPr="00AE790E" w14:paraId="24254DB5" w14:textId="77777777" w:rsidTr="005F1EC1">
        <w:trPr>
          <w:trHeight w:val="330"/>
        </w:trPr>
        <w:tc>
          <w:tcPr>
            <w:tcW w:w="2692" w:type="dxa"/>
            <w:tcMar>
              <w:left w:w="105" w:type="dxa"/>
              <w:right w:w="105" w:type="dxa"/>
            </w:tcMar>
            <w:vAlign w:val="center"/>
          </w:tcPr>
          <w:p w14:paraId="1AB55CD6" w14:textId="43CF94D1"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rPr>
              <w:t>GRUPO EMPRESARIAL</w:t>
            </w:r>
          </w:p>
        </w:tc>
        <w:tc>
          <w:tcPr>
            <w:tcW w:w="7920" w:type="dxa"/>
            <w:gridSpan w:val="2"/>
            <w:tcMar>
              <w:left w:w="105" w:type="dxa"/>
              <w:right w:w="105" w:type="dxa"/>
            </w:tcMar>
            <w:vAlign w:val="center"/>
          </w:tcPr>
          <w:p w14:paraId="3AB746D6" w14:textId="77777777" w:rsidR="003B76B4" w:rsidRPr="00AE790E" w:rsidRDefault="003B76B4" w:rsidP="005F1EC1">
            <w:pPr>
              <w:rPr>
                <w:rFonts w:asciiTheme="minorHAnsi" w:eastAsia="Avenir Next" w:hAnsiTheme="minorHAnsi" w:cstheme="minorHAnsi"/>
              </w:rPr>
            </w:pPr>
          </w:p>
        </w:tc>
      </w:tr>
      <w:tr w:rsidR="003B76B4" w:rsidRPr="00881F57" w14:paraId="29FF4F09" w14:textId="77777777" w:rsidTr="005F1EC1">
        <w:trPr>
          <w:trHeight w:val="330"/>
        </w:trPr>
        <w:tc>
          <w:tcPr>
            <w:tcW w:w="10612" w:type="dxa"/>
            <w:gridSpan w:val="3"/>
            <w:tcMar>
              <w:left w:w="105" w:type="dxa"/>
              <w:right w:w="105" w:type="dxa"/>
            </w:tcMar>
            <w:vAlign w:val="center"/>
          </w:tcPr>
          <w:p w14:paraId="460E3475"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lastRenderedPageBreak/>
              <w:t xml:space="preserve">CONTATO PRINCIPAL - </w:t>
            </w:r>
            <w:r w:rsidRPr="00AE790E">
              <w:rPr>
                <w:rFonts w:asciiTheme="minorHAnsi" w:eastAsia="Avenir Next" w:hAnsiTheme="minorHAnsi" w:cstheme="minorHAnsi"/>
                <w:lang w:val="pt-BR"/>
              </w:rPr>
              <w:t>Este nome não será divulgado publicamente, acrescente novamente nos créditos individuais.</w:t>
            </w:r>
            <w:r w:rsidRPr="00AE790E">
              <w:rPr>
                <w:rFonts w:asciiTheme="minorHAnsi" w:eastAsia="Avenir Next" w:hAnsiTheme="minorHAnsi" w:cstheme="minorHAnsi"/>
                <w:b/>
                <w:bCs/>
                <w:lang w:val="pt-BR"/>
              </w:rPr>
              <w:t xml:space="preserve"> </w:t>
            </w:r>
          </w:p>
        </w:tc>
      </w:tr>
      <w:tr w:rsidR="003B76B4" w:rsidRPr="00AE790E" w14:paraId="303AB2D7" w14:textId="77777777" w:rsidTr="005F1EC1">
        <w:trPr>
          <w:trHeight w:val="330"/>
        </w:trPr>
        <w:tc>
          <w:tcPr>
            <w:tcW w:w="2692" w:type="dxa"/>
            <w:tcMar>
              <w:left w:w="105" w:type="dxa"/>
              <w:right w:w="105" w:type="dxa"/>
            </w:tcMar>
          </w:tcPr>
          <w:p w14:paraId="4287E0A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71C1BB48" w14:textId="77777777" w:rsidR="003B76B4" w:rsidRPr="00AE790E" w:rsidRDefault="003B76B4" w:rsidP="005F1EC1">
            <w:pPr>
              <w:rPr>
                <w:rFonts w:asciiTheme="minorHAnsi" w:eastAsia="Avenir Next" w:hAnsiTheme="minorHAnsi" w:cstheme="minorHAnsi"/>
              </w:rPr>
            </w:pPr>
          </w:p>
        </w:tc>
      </w:tr>
      <w:tr w:rsidR="003B76B4" w:rsidRPr="00AE790E" w14:paraId="200778C2" w14:textId="77777777" w:rsidTr="005F1EC1">
        <w:trPr>
          <w:trHeight w:val="330"/>
        </w:trPr>
        <w:tc>
          <w:tcPr>
            <w:tcW w:w="2692" w:type="dxa"/>
            <w:tcMar>
              <w:left w:w="105" w:type="dxa"/>
              <w:right w:w="105" w:type="dxa"/>
            </w:tcMar>
          </w:tcPr>
          <w:p w14:paraId="56EBBB58"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2C7F059F" w14:textId="77777777" w:rsidR="003B76B4" w:rsidRPr="00AE790E" w:rsidRDefault="003B76B4" w:rsidP="005F1EC1">
            <w:pPr>
              <w:rPr>
                <w:rFonts w:asciiTheme="minorHAnsi" w:eastAsia="Avenir Next" w:hAnsiTheme="minorHAnsi" w:cstheme="minorHAnsi"/>
              </w:rPr>
            </w:pPr>
          </w:p>
        </w:tc>
      </w:tr>
      <w:tr w:rsidR="003B76B4" w:rsidRPr="00AE790E" w14:paraId="60E894CA" w14:textId="77777777" w:rsidTr="005F1EC1">
        <w:trPr>
          <w:trHeight w:val="330"/>
        </w:trPr>
        <w:tc>
          <w:tcPr>
            <w:tcW w:w="2692" w:type="dxa"/>
            <w:tcMar>
              <w:left w:w="105" w:type="dxa"/>
              <w:right w:w="105" w:type="dxa"/>
            </w:tcMar>
          </w:tcPr>
          <w:p w14:paraId="59B075B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61A06250" w14:textId="77777777" w:rsidR="003B76B4" w:rsidRPr="00AE790E" w:rsidRDefault="003B76B4" w:rsidP="005F1EC1">
            <w:pPr>
              <w:rPr>
                <w:rFonts w:asciiTheme="minorHAnsi" w:eastAsia="Avenir Next" w:hAnsiTheme="minorHAnsi" w:cstheme="minorHAnsi"/>
              </w:rPr>
            </w:pPr>
          </w:p>
        </w:tc>
      </w:tr>
      <w:tr w:rsidR="003B76B4" w:rsidRPr="00AE790E" w14:paraId="611AF93C" w14:textId="77777777" w:rsidTr="005F1EC1">
        <w:trPr>
          <w:trHeight w:val="330"/>
        </w:trPr>
        <w:tc>
          <w:tcPr>
            <w:tcW w:w="2692" w:type="dxa"/>
            <w:tcMar>
              <w:left w:w="105" w:type="dxa"/>
              <w:right w:w="105" w:type="dxa"/>
            </w:tcMar>
          </w:tcPr>
          <w:p w14:paraId="55A101A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1CC8DEE0" w14:textId="77777777" w:rsidR="003B76B4" w:rsidRPr="00AE790E" w:rsidRDefault="003B76B4" w:rsidP="005F1EC1">
            <w:pPr>
              <w:rPr>
                <w:rFonts w:asciiTheme="minorHAnsi" w:eastAsia="Avenir Next" w:hAnsiTheme="minorHAnsi" w:cstheme="minorHAnsi"/>
              </w:rPr>
            </w:pPr>
          </w:p>
        </w:tc>
      </w:tr>
      <w:tr w:rsidR="003B76B4" w:rsidRPr="00881F57" w14:paraId="03B6BF05" w14:textId="77777777" w:rsidTr="005F1EC1">
        <w:trPr>
          <w:trHeight w:val="330"/>
        </w:trPr>
        <w:tc>
          <w:tcPr>
            <w:tcW w:w="10612" w:type="dxa"/>
            <w:gridSpan w:val="3"/>
            <w:tcMar>
              <w:left w:w="105" w:type="dxa"/>
              <w:right w:w="105" w:type="dxa"/>
            </w:tcMar>
            <w:vAlign w:val="center"/>
          </w:tcPr>
          <w:p w14:paraId="16A2EEF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CEO / PRINCIPAL EXECUTIVO</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0CD63039" w14:textId="77777777" w:rsidTr="005F1EC1">
        <w:trPr>
          <w:trHeight w:val="330"/>
        </w:trPr>
        <w:tc>
          <w:tcPr>
            <w:tcW w:w="2692" w:type="dxa"/>
            <w:tcMar>
              <w:left w:w="105" w:type="dxa"/>
              <w:right w:w="105" w:type="dxa"/>
            </w:tcMar>
          </w:tcPr>
          <w:p w14:paraId="14CAE043"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460A1BB8" w14:textId="77777777" w:rsidR="003B76B4" w:rsidRPr="00AE790E" w:rsidRDefault="003B76B4" w:rsidP="005F1EC1">
            <w:pPr>
              <w:rPr>
                <w:rFonts w:asciiTheme="minorHAnsi" w:eastAsia="Avenir Next" w:hAnsiTheme="minorHAnsi" w:cstheme="minorHAnsi"/>
              </w:rPr>
            </w:pPr>
          </w:p>
        </w:tc>
      </w:tr>
      <w:tr w:rsidR="003B76B4" w:rsidRPr="00AE790E" w14:paraId="619E2EFE" w14:textId="77777777" w:rsidTr="005F1EC1">
        <w:trPr>
          <w:trHeight w:val="330"/>
        </w:trPr>
        <w:tc>
          <w:tcPr>
            <w:tcW w:w="2692" w:type="dxa"/>
            <w:tcMar>
              <w:left w:w="105" w:type="dxa"/>
              <w:right w:w="105" w:type="dxa"/>
            </w:tcMar>
          </w:tcPr>
          <w:p w14:paraId="1004AE09"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1E955302" w14:textId="77777777" w:rsidR="003B76B4" w:rsidRPr="00AE790E" w:rsidRDefault="003B76B4" w:rsidP="005F1EC1">
            <w:pPr>
              <w:rPr>
                <w:rFonts w:asciiTheme="minorHAnsi" w:eastAsia="Avenir Next" w:hAnsiTheme="minorHAnsi" w:cstheme="minorHAnsi"/>
              </w:rPr>
            </w:pPr>
          </w:p>
        </w:tc>
      </w:tr>
      <w:tr w:rsidR="003B76B4" w:rsidRPr="00AE790E" w14:paraId="63C134B4" w14:textId="77777777" w:rsidTr="005F1EC1">
        <w:trPr>
          <w:trHeight w:val="330"/>
        </w:trPr>
        <w:tc>
          <w:tcPr>
            <w:tcW w:w="2692" w:type="dxa"/>
            <w:tcMar>
              <w:left w:w="105" w:type="dxa"/>
              <w:right w:w="105" w:type="dxa"/>
            </w:tcMar>
          </w:tcPr>
          <w:p w14:paraId="0C7DBA1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4E59BD55" w14:textId="77777777" w:rsidR="003B76B4" w:rsidRPr="00AE790E" w:rsidRDefault="003B76B4" w:rsidP="005F1EC1">
            <w:pPr>
              <w:rPr>
                <w:rFonts w:asciiTheme="minorHAnsi" w:eastAsia="Avenir Next" w:hAnsiTheme="minorHAnsi" w:cstheme="minorHAnsi"/>
              </w:rPr>
            </w:pPr>
          </w:p>
        </w:tc>
      </w:tr>
      <w:tr w:rsidR="003B76B4" w:rsidRPr="00AE790E" w14:paraId="02912C64" w14:textId="77777777" w:rsidTr="005F1EC1">
        <w:trPr>
          <w:trHeight w:val="330"/>
        </w:trPr>
        <w:tc>
          <w:tcPr>
            <w:tcW w:w="2692" w:type="dxa"/>
            <w:tcMar>
              <w:left w:w="105" w:type="dxa"/>
              <w:right w:w="105" w:type="dxa"/>
            </w:tcMar>
          </w:tcPr>
          <w:p w14:paraId="060FBA88"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24739E6B" w14:textId="77777777" w:rsidR="003B76B4" w:rsidRPr="00AE790E" w:rsidRDefault="003B76B4" w:rsidP="005F1EC1">
            <w:pPr>
              <w:rPr>
                <w:rFonts w:asciiTheme="minorHAnsi" w:eastAsia="Avenir Next" w:hAnsiTheme="minorHAnsi" w:cstheme="minorHAnsi"/>
              </w:rPr>
            </w:pPr>
          </w:p>
        </w:tc>
      </w:tr>
      <w:tr w:rsidR="003B76B4" w:rsidRPr="00AE790E" w14:paraId="1666A71B" w14:textId="77777777" w:rsidTr="005F1EC1">
        <w:trPr>
          <w:trHeight w:val="405"/>
        </w:trPr>
        <w:tc>
          <w:tcPr>
            <w:tcW w:w="10612" w:type="dxa"/>
            <w:gridSpan w:val="3"/>
            <w:tcMar>
              <w:left w:w="105" w:type="dxa"/>
              <w:right w:w="105" w:type="dxa"/>
            </w:tcMar>
            <w:vAlign w:val="center"/>
          </w:tcPr>
          <w:p w14:paraId="1660B0AD" w14:textId="77777777" w:rsidR="003B76B4" w:rsidRPr="00AE790E" w:rsidRDefault="003B76B4" w:rsidP="005F1EC1">
            <w:pPr>
              <w:rPr>
                <w:rFonts w:asciiTheme="minorHAnsi" w:eastAsia="Avenir Next" w:hAnsiTheme="minorHAnsi" w:cstheme="minorHAnsi"/>
                <w:color w:val="000000" w:themeColor="text1"/>
              </w:rPr>
            </w:pPr>
          </w:p>
        </w:tc>
      </w:tr>
      <w:tr w:rsidR="003B76B4" w:rsidRPr="00AE790E" w14:paraId="68E65C19" w14:textId="77777777" w:rsidTr="005F1EC1">
        <w:trPr>
          <w:trHeight w:val="405"/>
        </w:trPr>
        <w:tc>
          <w:tcPr>
            <w:tcW w:w="10612" w:type="dxa"/>
            <w:gridSpan w:val="3"/>
            <w:shd w:val="clear" w:color="auto" w:fill="000000" w:themeFill="text1"/>
            <w:tcMar>
              <w:left w:w="105" w:type="dxa"/>
              <w:right w:w="105" w:type="dxa"/>
            </w:tcMar>
            <w:vAlign w:val="center"/>
          </w:tcPr>
          <w:p w14:paraId="7B258182" w14:textId="2803B429" w:rsidR="003B76B4" w:rsidRPr="00AE790E" w:rsidRDefault="00FC513A" w:rsidP="005F1EC1">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CLIENTE</w:t>
            </w:r>
            <w:r w:rsidR="003B76B4" w:rsidRPr="00AE790E">
              <w:rPr>
                <w:rFonts w:asciiTheme="minorHAnsi" w:eastAsia="Avenir Next" w:hAnsiTheme="minorHAnsi" w:cstheme="minorHAnsi"/>
                <w:b/>
                <w:bCs/>
                <w:color w:val="FFFFFF" w:themeColor="background1"/>
              </w:rPr>
              <w:t xml:space="preserve"> Nº 2 (OPCIONAL)</w:t>
            </w:r>
          </w:p>
        </w:tc>
      </w:tr>
      <w:tr w:rsidR="003B76B4" w:rsidRPr="00AE790E" w14:paraId="04083FB0" w14:textId="77777777" w:rsidTr="005F1EC1">
        <w:trPr>
          <w:trHeight w:val="405"/>
        </w:trPr>
        <w:tc>
          <w:tcPr>
            <w:tcW w:w="2692" w:type="dxa"/>
            <w:tcMar>
              <w:left w:w="105" w:type="dxa"/>
              <w:right w:w="105" w:type="dxa"/>
            </w:tcMar>
            <w:vAlign w:val="center"/>
          </w:tcPr>
          <w:p w14:paraId="68681F4B"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DA EMPRESA</w:t>
            </w:r>
          </w:p>
        </w:tc>
        <w:tc>
          <w:tcPr>
            <w:tcW w:w="7920" w:type="dxa"/>
            <w:gridSpan w:val="2"/>
            <w:tcMar>
              <w:left w:w="105" w:type="dxa"/>
              <w:right w:w="105" w:type="dxa"/>
            </w:tcMar>
            <w:vAlign w:val="center"/>
          </w:tcPr>
          <w:p w14:paraId="7D8575E1" w14:textId="77777777" w:rsidR="003B76B4" w:rsidRPr="00AE790E" w:rsidRDefault="003B76B4" w:rsidP="005F1EC1">
            <w:pPr>
              <w:rPr>
                <w:rFonts w:asciiTheme="minorHAnsi" w:eastAsia="Avenir Next" w:hAnsiTheme="minorHAnsi" w:cstheme="minorHAnsi"/>
              </w:rPr>
            </w:pPr>
          </w:p>
        </w:tc>
      </w:tr>
      <w:tr w:rsidR="003B76B4" w:rsidRPr="00AE790E" w14:paraId="406BC9DD" w14:textId="77777777" w:rsidTr="005F1EC1">
        <w:trPr>
          <w:trHeight w:val="315"/>
        </w:trPr>
        <w:tc>
          <w:tcPr>
            <w:tcW w:w="2692" w:type="dxa"/>
            <w:tcMar>
              <w:left w:w="105" w:type="dxa"/>
              <w:right w:w="105" w:type="dxa"/>
            </w:tcMar>
            <w:vAlign w:val="center"/>
          </w:tcPr>
          <w:p w14:paraId="4B7FFBA8"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ENDEREÇO</w:t>
            </w:r>
          </w:p>
          <w:p w14:paraId="07E64921" w14:textId="77777777" w:rsidR="003B76B4" w:rsidRPr="00AE790E" w:rsidRDefault="003B76B4" w:rsidP="005F1EC1">
            <w:pPr>
              <w:rPr>
                <w:rFonts w:asciiTheme="minorHAnsi" w:eastAsia="Avenir Next" w:hAnsiTheme="minorHAnsi" w:cstheme="minorHAnsi"/>
                <w:b/>
                <w:bCs/>
              </w:rPr>
            </w:pPr>
          </w:p>
        </w:tc>
        <w:tc>
          <w:tcPr>
            <w:tcW w:w="7920" w:type="dxa"/>
            <w:gridSpan w:val="2"/>
            <w:tcMar>
              <w:left w:w="105" w:type="dxa"/>
              <w:right w:w="105" w:type="dxa"/>
            </w:tcMar>
            <w:vAlign w:val="center"/>
          </w:tcPr>
          <w:p w14:paraId="28903C73" w14:textId="77777777" w:rsidR="003B76B4" w:rsidRPr="00AE790E" w:rsidRDefault="003B76B4" w:rsidP="005F1EC1">
            <w:pPr>
              <w:rPr>
                <w:rFonts w:asciiTheme="minorHAnsi" w:eastAsia="Avenir Next" w:hAnsiTheme="minorHAnsi" w:cstheme="minorHAnsi"/>
              </w:rPr>
            </w:pPr>
          </w:p>
        </w:tc>
      </w:tr>
      <w:tr w:rsidR="003B76B4" w:rsidRPr="00AE790E" w14:paraId="49E9F5F0" w14:textId="77777777" w:rsidTr="005F1EC1">
        <w:trPr>
          <w:trHeight w:val="360"/>
        </w:trPr>
        <w:tc>
          <w:tcPr>
            <w:tcW w:w="2692" w:type="dxa"/>
            <w:tcMar>
              <w:left w:w="105" w:type="dxa"/>
              <w:right w:w="105" w:type="dxa"/>
            </w:tcMar>
            <w:vAlign w:val="center"/>
          </w:tcPr>
          <w:p w14:paraId="022C0512"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t>TIPO DE EMPRESA</w:t>
            </w:r>
          </w:p>
          <w:p w14:paraId="6DCB389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Selecione uma opção.</w:t>
            </w:r>
          </w:p>
        </w:tc>
        <w:tc>
          <w:tcPr>
            <w:tcW w:w="3313" w:type="dxa"/>
            <w:tcMar>
              <w:left w:w="105" w:type="dxa"/>
              <w:right w:w="105" w:type="dxa"/>
            </w:tcMar>
            <w:vAlign w:val="center"/>
          </w:tcPr>
          <w:p w14:paraId="2846C36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Identidade de Marca</w:t>
            </w:r>
          </w:p>
          <w:p w14:paraId="3DC379B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Business-to-Business (B2B)</w:t>
            </w:r>
          </w:p>
          <w:p w14:paraId="0F217B3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Dados / Programática</w:t>
            </w:r>
          </w:p>
          <w:p w14:paraId="12817C2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Design</w:t>
            </w:r>
          </w:p>
          <w:p w14:paraId="0C847EFF"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Digital / Interativa</w:t>
            </w:r>
          </w:p>
          <w:p w14:paraId="5208B12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Marketing Direto</w:t>
            </w:r>
          </w:p>
          <w:p w14:paraId="3281586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Experiência / Eventos</w:t>
            </w:r>
          </w:p>
          <w:p w14:paraId="2729071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Full Service / Criativa</w:t>
            </w:r>
          </w:p>
          <w:p w14:paraId="6C02B70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Guerrilha</w:t>
            </w:r>
          </w:p>
          <w:p w14:paraId="3F33888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Saúde</w:t>
            </w:r>
          </w:p>
          <w:p w14:paraId="3709F49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In-House (interna do anunciante)</w:t>
            </w:r>
          </w:p>
          <w:p w14:paraId="13FA2D1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Mídia</w:t>
            </w:r>
          </w:p>
          <w:p w14:paraId="7FA1719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Multicultural</w:t>
            </w:r>
          </w:p>
          <w:p w14:paraId="6F8FE00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Performance</w:t>
            </w:r>
          </w:p>
          <w:p w14:paraId="7D929102"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Produção</w:t>
            </w:r>
          </w:p>
          <w:p w14:paraId="7AD1EE8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Promocional</w:t>
            </w:r>
          </w:p>
          <w:p w14:paraId="62B904D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Relações Públicas</w:t>
            </w:r>
          </w:p>
          <w:p w14:paraId="6EFC7F4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Shopper Marketing / Commerce</w:t>
            </w:r>
          </w:p>
          <w:p w14:paraId="67ACB830"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Esportes e Entretenimento</w:t>
            </w:r>
          </w:p>
          <w:p w14:paraId="6822F628"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Agência: Outro</w:t>
            </w:r>
          </w:p>
        </w:tc>
        <w:tc>
          <w:tcPr>
            <w:tcW w:w="4607" w:type="dxa"/>
            <w:tcMar>
              <w:left w:w="105" w:type="dxa"/>
              <w:right w:w="105" w:type="dxa"/>
            </w:tcMar>
            <w:vAlign w:val="center"/>
          </w:tcPr>
          <w:p w14:paraId="204A4BE0"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AdTech ou MarTech</w:t>
            </w:r>
          </w:p>
          <w:p w14:paraId="5D4DA71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Marca / Cliente (Anunciante)</w:t>
            </w:r>
          </w:p>
          <w:p w14:paraId="070F171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Consultoria</w:t>
            </w:r>
          </w:p>
          <w:p w14:paraId="68F56DA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Instituição de Ensino</w:t>
            </w:r>
          </w:p>
          <w:p w14:paraId="2A7C5E2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Organização sem fins lucrativos</w:t>
            </w:r>
          </w:p>
          <w:p w14:paraId="0035111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Veículo de Mídia</w:t>
            </w:r>
          </w:p>
          <w:p w14:paraId="0EDDF3D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Empresa de Pesquisa</w:t>
            </w:r>
          </w:p>
          <w:p w14:paraId="73E0D121"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Varejista</w:t>
            </w:r>
          </w:p>
          <w:p w14:paraId="12C3CC85"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Startup</w:t>
            </w:r>
          </w:p>
          <w:p w14:paraId="7C89B4CC"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Outro</w:t>
            </w:r>
          </w:p>
        </w:tc>
      </w:tr>
      <w:tr w:rsidR="003B76B4" w:rsidRPr="00AE790E" w14:paraId="202CCDEF" w14:textId="77777777" w:rsidTr="005F1EC1">
        <w:trPr>
          <w:trHeight w:val="330"/>
        </w:trPr>
        <w:tc>
          <w:tcPr>
            <w:tcW w:w="2692" w:type="dxa"/>
            <w:tcMar>
              <w:left w:w="105" w:type="dxa"/>
              <w:right w:w="105" w:type="dxa"/>
            </w:tcMar>
            <w:vAlign w:val="center"/>
          </w:tcPr>
          <w:p w14:paraId="2F8CCD8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lastRenderedPageBreak/>
              <w:t>PORTE DA EMPRESA</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Selecione uma opção.</w:t>
            </w:r>
          </w:p>
        </w:tc>
        <w:tc>
          <w:tcPr>
            <w:tcW w:w="7920" w:type="dxa"/>
            <w:gridSpan w:val="2"/>
            <w:tcMar>
              <w:left w:w="105" w:type="dxa"/>
              <w:right w:w="105" w:type="dxa"/>
            </w:tcMar>
            <w:vAlign w:val="center"/>
          </w:tcPr>
          <w:p w14:paraId="47B5AFF9"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1–50 funcionários / 51–200 funcionários / 201–500 funcionários / 500+ funcionários</w:t>
            </w:r>
          </w:p>
        </w:tc>
      </w:tr>
      <w:tr w:rsidR="003B76B4" w:rsidRPr="00AE790E" w14:paraId="5CC1DB2C" w14:textId="77777777" w:rsidTr="005F1EC1">
        <w:trPr>
          <w:trHeight w:val="330"/>
        </w:trPr>
        <w:tc>
          <w:tcPr>
            <w:tcW w:w="2692" w:type="dxa"/>
            <w:tcMar>
              <w:left w:w="105" w:type="dxa"/>
              <w:right w:w="105" w:type="dxa"/>
            </w:tcMar>
            <w:vAlign w:val="center"/>
          </w:tcPr>
          <w:p w14:paraId="71E50191"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SITE</w:t>
            </w:r>
          </w:p>
        </w:tc>
        <w:tc>
          <w:tcPr>
            <w:tcW w:w="7920" w:type="dxa"/>
            <w:gridSpan w:val="2"/>
            <w:tcMar>
              <w:left w:w="105" w:type="dxa"/>
              <w:right w:w="105" w:type="dxa"/>
            </w:tcMar>
            <w:vAlign w:val="center"/>
          </w:tcPr>
          <w:p w14:paraId="797A1D45" w14:textId="77777777" w:rsidR="003B76B4" w:rsidRPr="00AE790E" w:rsidRDefault="003B76B4" w:rsidP="005F1EC1">
            <w:pPr>
              <w:rPr>
                <w:rFonts w:asciiTheme="minorHAnsi" w:eastAsia="Avenir Next" w:hAnsiTheme="minorHAnsi" w:cstheme="minorHAnsi"/>
              </w:rPr>
            </w:pPr>
          </w:p>
        </w:tc>
      </w:tr>
      <w:tr w:rsidR="003B76B4" w:rsidRPr="00AE790E" w14:paraId="400CA10D" w14:textId="77777777" w:rsidTr="005F1EC1">
        <w:trPr>
          <w:trHeight w:val="330"/>
        </w:trPr>
        <w:tc>
          <w:tcPr>
            <w:tcW w:w="2692" w:type="dxa"/>
            <w:tcMar>
              <w:left w:w="105" w:type="dxa"/>
              <w:right w:w="105" w:type="dxa"/>
            </w:tcMar>
            <w:vAlign w:val="center"/>
          </w:tcPr>
          <w:p w14:paraId="1402119C" w14:textId="1B8173D5"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GRUPO EMPRESARIAL</w:t>
            </w:r>
          </w:p>
        </w:tc>
        <w:tc>
          <w:tcPr>
            <w:tcW w:w="7920" w:type="dxa"/>
            <w:gridSpan w:val="2"/>
            <w:tcMar>
              <w:left w:w="105" w:type="dxa"/>
              <w:right w:w="105" w:type="dxa"/>
            </w:tcMar>
            <w:vAlign w:val="center"/>
          </w:tcPr>
          <w:p w14:paraId="2E6A535B" w14:textId="77777777" w:rsidR="003B76B4" w:rsidRPr="00AE790E" w:rsidRDefault="003B76B4" w:rsidP="005F1EC1">
            <w:pPr>
              <w:rPr>
                <w:rFonts w:asciiTheme="minorHAnsi" w:eastAsia="Avenir Next" w:hAnsiTheme="minorHAnsi" w:cstheme="minorHAnsi"/>
              </w:rPr>
            </w:pPr>
          </w:p>
        </w:tc>
      </w:tr>
      <w:tr w:rsidR="003B76B4" w:rsidRPr="00881F57" w14:paraId="7E92AA7C" w14:textId="77777777" w:rsidTr="005F1EC1">
        <w:trPr>
          <w:trHeight w:val="330"/>
        </w:trPr>
        <w:tc>
          <w:tcPr>
            <w:tcW w:w="10612" w:type="dxa"/>
            <w:gridSpan w:val="3"/>
            <w:tcMar>
              <w:left w:w="105" w:type="dxa"/>
              <w:right w:w="105" w:type="dxa"/>
            </w:tcMar>
            <w:vAlign w:val="center"/>
          </w:tcPr>
          <w:p w14:paraId="0477AF74"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 xml:space="preserve">CONTATO PRINCIPAL - </w:t>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1776ABA1" w14:textId="77777777" w:rsidTr="005F1EC1">
        <w:trPr>
          <w:trHeight w:val="330"/>
        </w:trPr>
        <w:tc>
          <w:tcPr>
            <w:tcW w:w="2692" w:type="dxa"/>
            <w:tcMar>
              <w:left w:w="105" w:type="dxa"/>
              <w:right w:w="105" w:type="dxa"/>
            </w:tcMar>
          </w:tcPr>
          <w:p w14:paraId="5BA363D6"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2639EE46" w14:textId="77777777" w:rsidR="003B76B4" w:rsidRPr="00AE790E" w:rsidRDefault="003B76B4" w:rsidP="005F1EC1">
            <w:pPr>
              <w:rPr>
                <w:rFonts w:asciiTheme="minorHAnsi" w:eastAsia="Avenir Next" w:hAnsiTheme="minorHAnsi" w:cstheme="minorHAnsi"/>
              </w:rPr>
            </w:pPr>
          </w:p>
        </w:tc>
      </w:tr>
      <w:tr w:rsidR="003B76B4" w:rsidRPr="00AE790E" w14:paraId="3EE37AE8" w14:textId="77777777" w:rsidTr="005F1EC1">
        <w:trPr>
          <w:trHeight w:val="330"/>
        </w:trPr>
        <w:tc>
          <w:tcPr>
            <w:tcW w:w="2692" w:type="dxa"/>
            <w:tcMar>
              <w:left w:w="105" w:type="dxa"/>
              <w:right w:w="105" w:type="dxa"/>
            </w:tcMar>
          </w:tcPr>
          <w:p w14:paraId="3EA2FBC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0DA2F025" w14:textId="77777777" w:rsidR="003B76B4" w:rsidRPr="00AE790E" w:rsidRDefault="003B76B4" w:rsidP="005F1EC1">
            <w:pPr>
              <w:rPr>
                <w:rFonts w:asciiTheme="minorHAnsi" w:eastAsia="Avenir Next" w:hAnsiTheme="minorHAnsi" w:cstheme="minorHAnsi"/>
              </w:rPr>
            </w:pPr>
          </w:p>
        </w:tc>
      </w:tr>
      <w:tr w:rsidR="003B76B4" w:rsidRPr="00AE790E" w14:paraId="3EA91EA2" w14:textId="77777777" w:rsidTr="005F1EC1">
        <w:trPr>
          <w:trHeight w:val="330"/>
        </w:trPr>
        <w:tc>
          <w:tcPr>
            <w:tcW w:w="2692" w:type="dxa"/>
            <w:tcMar>
              <w:left w:w="105" w:type="dxa"/>
              <w:right w:w="105" w:type="dxa"/>
            </w:tcMar>
          </w:tcPr>
          <w:p w14:paraId="37EEEA5A"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63A150E4" w14:textId="77777777" w:rsidR="003B76B4" w:rsidRPr="00AE790E" w:rsidRDefault="003B76B4" w:rsidP="005F1EC1">
            <w:pPr>
              <w:rPr>
                <w:rFonts w:asciiTheme="minorHAnsi" w:eastAsia="Avenir Next" w:hAnsiTheme="minorHAnsi" w:cstheme="minorHAnsi"/>
              </w:rPr>
            </w:pPr>
          </w:p>
        </w:tc>
      </w:tr>
      <w:tr w:rsidR="003B76B4" w:rsidRPr="00AE790E" w14:paraId="6B36E60E" w14:textId="77777777" w:rsidTr="005F1EC1">
        <w:trPr>
          <w:trHeight w:val="330"/>
        </w:trPr>
        <w:tc>
          <w:tcPr>
            <w:tcW w:w="2692" w:type="dxa"/>
            <w:tcMar>
              <w:left w:w="105" w:type="dxa"/>
              <w:right w:w="105" w:type="dxa"/>
            </w:tcMar>
          </w:tcPr>
          <w:p w14:paraId="79090497"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6A020997" w14:textId="77777777" w:rsidR="003B76B4" w:rsidRPr="00AE790E" w:rsidRDefault="003B76B4" w:rsidP="005F1EC1">
            <w:pPr>
              <w:rPr>
                <w:rFonts w:asciiTheme="minorHAnsi" w:eastAsia="Avenir Next" w:hAnsiTheme="minorHAnsi" w:cstheme="minorHAnsi"/>
              </w:rPr>
            </w:pPr>
          </w:p>
        </w:tc>
      </w:tr>
      <w:tr w:rsidR="003B76B4" w:rsidRPr="00881F57" w14:paraId="4B487044" w14:textId="77777777" w:rsidTr="005F1EC1">
        <w:trPr>
          <w:trHeight w:val="330"/>
        </w:trPr>
        <w:tc>
          <w:tcPr>
            <w:tcW w:w="10612" w:type="dxa"/>
            <w:gridSpan w:val="3"/>
            <w:tcMar>
              <w:left w:w="105" w:type="dxa"/>
              <w:right w:w="105" w:type="dxa"/>
            </w:tcMar>
            <w:vAlign w:val="center"/>
          </w:tcPr>
          <w:p w14:paraId="04F8790C"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CEO / PRINCIPAL EXECUTIVO</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75119768" w14:textId="77777777" w:rsidTr="005F1EC1">
        <w:trPr>
          <w:trHeight w:val="330"/>
        </w:trPr>
        <w:tc>
          <w:tcPr>
            <w:tcW w:w="2692" w:type="dxa"/>
            <w:tcMar>
              <w:left w:w="105" w:type="dxa"/>
              <w:right w:w="105" w:type="dxa"/>
            </w:tcMar>
          </w:tcPr>
          <w:p w14:paraId="3507AF4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02DD0B92" w14:textId="77777777" w:rsidR="003B76B4" w:rsidRPr="00AE790E" w:rsidRDefault="003B76B4" w:rsidP="005F1EC1">
            <w:pPr>
              <w:rPr>
                <w:rFonts w:asciiTheme="minorHAnsi" w:eastAsia="Avenir Next" w:hAnsiTheme="minorHAnsi" w:cstheme="minorHAnsi"/>
                <w:b/>
                <w:bCs/>
              </w:rPr>
            </w:pPr>
          </w:p>
        </w:tc>
      </w:tr>
      <w:tr w:rsidR="003B76B4" w:rsidRPr="00AE790E" w14:paraId="4F85DFE4" w14:textId="77777777" w:rsidTr="005F1EC1">
        <w:trPr>
          <w:trHeight w:val="330"/>
        </w:trPr>
        <w:tc>
          <w:tcPr>
            <w:tcW w:w="2692" w:type="dxa"/>
            <w:tcMar>
              <w:left w:w="105" w:type="dxa"/>
              <w:right w:w="105" w:type="dxa"/>
            </w:tcMar>
          </w:tcPr>
          <w:p w14:paraId="3EEA79E7"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44536CE8" w14:textId="77777777" w:rsidR="003B76B4" w:rsidRPr="00AE790E" w:rsidRDefault="003B76B4" w:rsidP="005F1EC1">
            <w:pPr>
              <w:rPr>
                <w:rFonts w:asciiTheme="minorHAnsi" w:eastAsia="Avenir Next" w:hAnsiTheme="minorHAnsi" w:cstheme="minorHAnsi"/>
                <w:b/>
                <w:bCs/>
              </w:rPr>
            </w:pPr>
          </w:p>
        </w:tc>
      </w:tr>
      <w:tr w:rsidR="003B76B4" w:rsidRPr="00AE790E" w14:paraId="2FB3D5D2" w14:textId="77777777" w:rsidTr="005F1EC1">
        <w:trPr>
          <w:trHeight w:val="330"/>
        </w:trPr>
        <w:tc>
          <w:tcPr>
            <w:tcW w:w="2692" w:type="dxa"/>
            <w:tcMar>
              <w:left w:w="105" w:type="dxa"/>
              <w:right w:w="105" w:type="dxa"/>
            </w:tcMar>
          </w:tcPr>
          <w:p w14:paraId="5DEAFEF9"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1B448BCC" w14:textId="77777777" w:rsidR="003B76B4" w:rsidRPr="00AE790E" w:rsidRDefault="003B76B4" w:rsidP="005F1EC1">
            <w:pPr>
              <w:rPr>
                <w:rFonts w:asciiTheme="minorHAnsi" w:eastAsia="Avenir Next" w:hAnsiTheme="minorHAnsi" w:cstheme="minorHAnsi"/>
                <w:b/>
                <w:bCs/>
              </w:rPr>
            </w:pPr>
          </w:p>
        </w:tc>
      </w:tr>
      <w:tr w:rsidR="003B76B4" w:rsidRPr="00AE790E" w14:paraId="3C77512B" w14:textId="77777777" w:rsidTr="005F1EC1">
        <w:trPr>
          <w:trHeight w:val="330"/>
        </w:trPr>
        <w:tc>
          <w:tcPr>
            <w:tcW w:w="2692" w:type="dxa"/>
            <w:tcMar>
              <w:left w:w="105" w:type="dxa"/>
              <w:right w:w="105" w:type="dxa"/>
            </w:tcMar>
          </w:tcPr>
          <w:p w14:paraId="211EA26C"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2F49C780" w14:textId="77777777" w:rsidR="003B76B4" w:rsidRPr="00AE790E" w:rsidRDefault="003B76B4" w:rsidP="005F1EC1">
            <w:pPr>
              <w:rPr>
                <w:rFonts w:asciiTheme="minorHAnsi" w:eastAsia="Avenir Next" w:hAnsiTheme="minorHAnsi" w:cstheme="minorHAnsi"/>
                <w:b/>
                <w:bCs/>
              </w:rPr>
            </w:pPr>
          </w:p>
        </w:tc>
      </w:tr>
    </w:tbl>
    <w:p w14:paraId="1400587D" w14:textId="77777777" w:rsidR="00B40BA1" w:rsidRDefault="00B40BA1" w:rsidP="00B40BA1">
      <w:pPr>
        <w:rPr>
          <w:rFonts w:eastAsia="Aptos" w:cs="Aptos"/>
          <w:color w:val="907030"/>
          <w:sz w:val="22"/>
          <w:szCs w:val="22"/>
        </w:rPr>
      </w:pPr>
    </w:p>
    <w:p w14:paraId="40387C7A" w14:textId="77777777" w:rsidR="00703AE4" w:rsidRDefault="00703AE4" w:rsidP="00B40BA1">
      <w:pPr>
        <w:rPr>
          <w:rFonts w:eastAsia="Aptos" w:cs="Aptos"/>
          <w:b/>
          <w:bCs/>
          <w:color w:val="000000" w:themeColor="text1"/>
          <w:sz w:val="36"/>
          <w:szCs w:val="36"/>
        </w:rPr>
      </w:pPr>
    </w:p>
    <w:p w14:paraId="27262A54" w14:textId="68AE99B7" w:rsidR="00B40BA1" w:rsidRPr="00AE790E" w:rsidRDefault="004264D7" w:rsidP="00B40BA1">
      <w:pPr>
        <w:rPr>
          <w:rFonts w:asciiTheme="minorHAnsi" w:eastAsia="Aptos" w:hAnsiTheme="minorHAnsi" w:cstheme="minorHAnsi"/>
          <w:b/>
          <w:bCs/>
          <w:color w:val="000000" w:themeColor="text1"/>
          <w:lang w:val="pt-BR"/>
        </w:rPr>
      </w:pPr>
      <w:r w:rsidRPr="00044CBF">
        <w:rPr>
          <w:rFonts w:asciiTheme="minorHAnsi" w:eastAsia="Aptos" w:hAnsiTheme="minorHAnsi" w:cstheme="minorHAnsi"/>
          <w:b/>
          <w:bCs/>
          <w:color w:val="907030"/>
          <w:sz w:val="32"/>
          <w:szCs w:val="32"/>
          <w:lang w:val="pt-BR"/>
        </w:rPr>
        <w:t>EMPRESAS PARCEIRAS</w:t>
      </w:r>
      <w:r w:rsidR="00B40BA1" w:rsidRPr="004264D7">
        <w:rPr>
          <w:color w:val="000000" w:themeColor="text1"/>
          <w:lang w:val="pt-BR"/>
        </w:rPr>
        <w:br/>
      </w:r>
      <w:r w:rsidRPr="00AE790E">
        <w:rPr>
          <w:rFonts w:asciiTheme="minorHAnsi" w:eastAsia="Avenir Next" w:hAnsiTheme="minorHAnsi" w:cstheme="minorHAnsi"/>
          <w:color w:val="000000" w:themeColor="text1"/>
          <w:lang w:val="pt-BR"/>
        </w:rPr>
        <w:t>Os inscritos devem creditar todos os principais parceiros estratégicos envolvidos no projeto. Você pode listar até quatro empresas parceiras.</w:t>
      </w:r>
    </w:p>
    <w:p w14:paraId="3C2227DB" w14:textId="77777777" w:rsidR="00032094" w:rsidRPr="00AE790E" w:rsidRDefault="00032094" w:rsidP="00B40BA1">
      <w:pPr>
        <w:rPr>
          <w:rFonts w:asciiTheme="minorHAnsi" w:eastAsia="Avenir Next" w:hAnsiTheme="minorHAnsi" w:cstheme="minorHAnsi"/>
          <w:color w:val="000000" w:themeColor="text1"/>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AE790E" w:rsidRPr="00AE790E" w14:paraId="074415B7" w14:textId="77777777" w:rsidTr="005F1EC1">
        <w:trPr>
          <w:trHeight w:val="405"/>
        </w:trPr>
        <w:tc>
          <w:tcPr>
            <w:tcW w:w="10612" w:type="dxa"/>
            <w:gridSpan w:val="3"/>
            <w:shd w:val="clear" w:color="auto" w:fill="000000" w:themeFill="text1"/>
            <w:tcMar>
              <w:left w:w="105" w:type="dxa"/>
              <w:right w:w="105" w:type="dxa"/>
            </w:tcMar>
            <w:vAlign w:val="center"/>
          </w:tcPr>
          <w:p w14:paraId="0F10817B" w14:textId="7267AA0F"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 xml:space="preserve">EMPRESA Nº 1 </w:t>
            </w:r>
            <w:r w:rsidR="003C2CE1" w:rsidRPr="00AE790E">
              <w:rPr>
                <w:rFonts w:asciiTheme="minorHAnsi" w:eastAsia="Avenir Next" w:hAnsiTheme="minorHAnsi" w:cstheme="minorHAnsi"/>
                <w:b/>
                <w:bCs/>
                <w:color w:val="auto"/>
              </w:rPr>
              <w:t>(OPCIONAL)</w:t>
            </w:r>
          </w:p>
        </w:tc>
      </w:tr>
      <w:tr w:rsidR="00AE790E" w:rsidRPr="00AE790E" w14:paraId="355E8C6F" w14:textId="77777777" w:rsidTr="005F1EC1">
        <w:trPr>
          <w:trHeight w:val="405"/>
        </w:trPr>
        <w:tc>
          <w:tcPr>
            <w:tcW w:w="2692" w:type="dxa"/>
            <w:tcMar>
              <w:left w:w="105" w:type="dxa"/>
              <w:right w:w="105" w:type="dxa"/>
            </w:tcMar>
            <w:vAlign w:val="center"/>
          </w:tcPr>
          <w:p w14:paraId="5A01D2A3"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12FAAA28" w14:textId="77777777" w:rsidR="00CA12D6" w:rsidRPr="00AE790E" w:rsidRDefault="00CA12D6" w:rsidP="005F1EC1">
            <w:pPr>
              <w:rPr>
                <w:rFonts w:asciiTheme="minorHAnsi" w:eastAsia="Avenir Next" w:hAnsiTheme="minorHAnsi" w:cstheme="minorHAnsi"/>
                <w:color w:val="auto"/>
              </w:rPr>
            </w:pPr>
          </w:p>
        </w:tc>
      </w:tr>
      <w:tr w:rsidR="00AE790E" w:rsidRPr="00AE790E" w14:paraId="553014C6" w14:textId="77777777" w:rsidTr="005F1EC1">
        <w:trPr>
          <w:trHeight w:val="315"/>
        </w:trPr>
        <w:tc>
          <w:tcPr>
            <w:tcW w:w="2692" w:type="dxa"/>
            <w:tcMar>
              <w:left w:w="105" w:type="dxa"/>
              <w:right w:w="105" w:type="dxa"/>
            </w:tcMar>
            <w:vAlign w:val="center"/>
          </w:tcPr>
          <w:p w14:paraId="073E583E"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DCBF4CC" w14:textId="77777777" w:rsidR="00CA12D6" w:rsidRPr="00AE790E" w:rsidRDefault="00CA12D6" w:rsidP="005F1EC1">
            <w:pPr>
              <w:rPr>
                <w:rFonts w:asciiTheme="minorHAnsi" w:eastAsia="Avenir Next" w:hAnsiTheme="minorHAnsi" w:cstheme="minorHAnsi"/>
                <w:color w:val="auto"/>
              </w:rPr>
            </w:pPr>
          </w:p>
        </w:tc>
        <w:tc>
          <w:tcPr>
            <w:tcW w:w="7920" w:type="dxa"/>
            <w:gridSpan w:val="2"/>
            <w:tcMar>
              <w:left w:w="105" w:type="dxa"/>
              <w:right w:w="105" w:type="dxa"/>
            </w:tcMar>
            <w:vAlign w:val="center"/>
          </w:tcPr>
          <w:p w14:paraId="147B31BE" w14:textId="77777777" w:rsidR="00CA12D6" w:rsidRPr="00AE790E" w:rsidRDefault="00CA12D6" w:rsidP="005F1EC1">
            <w:pPr>
              <w:rPr>
                <w:rFonts w:asciiTheme="minorHAnsi" w:eastAsia="Avenir Next" w:hAnsiTheme="minorHAnsi" w:cstheme="minorHAnsi"/>
                <w:color w:val="auto"/>
              </w:rPr>
            </w:pPr>
          </w:p>
        </w:tc>
      </w:tr>
      <w:tr w:rsidR="00AE790E" w:rsidRPr="00881F57" w14:paraId="07D14931" w14:textId="77777777" w:rsidTr="005F1EC1">
        <w:trPr>
          <w:trHeight w:val="360"/>
        </w:trPr>
        <w:tc>
          <w:tcPr>
            <w:tcW w:w="2692" w:type="dxa"/>
            <w:tcMar>
              <w:left w:w="105" w:type="dxa"/>
              <w:right w:w="105" w:type="dxa"/>
            </w:tcMar>
            <w:vAlign w:val="center"/>
          </w:tcPr>
          <w:p w14:paraId="3099C619"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1651829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500B24E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5693BA8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Business-to-Business (B2B)</w:t>
            </w:r>
          </w:p>
          <w:p w14:paraId="7C67127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193B9DF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1F2804F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5D544C3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05FC4F1F"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3B73FEC7"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C01D9B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1E09BE3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76D1EB3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In-House (interna do anunciante)</w:t>
            </w:r>
          </w:p>
          <w:p w14:paraId="6E39642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AC4685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Agência: Multicultural</w:t>
            </w:r>
          </w:p>
          <w:p w14:paraId="4BE2A2CC"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508C4ED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31BA5D9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55A418A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1352B97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Shopper Marketing / Commerce</w:t>
            </w:r>
          </w:p>
          <w:p w14:paraId="67A24BF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584A44D6"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343F9F5C"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AdTech ou MarTech</w:t>
            </w:r>
            <w:r w:rsidRPr="00AE790E">
              <w:rPr>
                <w:rFonts w:asciiTheme="minorHAnsi" w:eastAsia="Avenir Next" w:hAnsiTheme="minorHAnsi" w:cstheme="minorHAnsi"/>
                <w:color w:val="auto"/>
                <w:lang w:val="pt-BR"/>
              </w:rPr>
              <w:br/>
              <w:t>Marca / Cliente (Anunciante)</w:t>
            </w:r>
            <w:r w:rsidRPr="00AE790E">
              <w:rPr>
                <w:rFonts w:asciiTheme="minorHAnsi" w:eastAsia="Avenir Next" w:hAnsiTheme="minorHAnsi" w:cstheme="minorHAnsi"/>
                <w:color w:val="auto"/>
                <w:lang w:val="pt-BR"/>
              </w:rPr>
              <w:br/>
              <w:t>Consultoria</w:t>
            </w:r>
            <w:r w:rsidRPr="00AE790E">
              <w:rPr>
                <w:rFonts w:asciiTheme="minorHAnsi" w:eastAsia="Avenir Next" w:hAnsiTheme="minorHAnsi" w:cstheme="minorHAnsi"/>
                <w:color w:val="auto"/>
                <w:lang w:val="pt-BR"/>
              </w:rPr>
              <w:br/>
              <w:t>Instituição de Ensino</w:t>
            </w:r>
            <w:r w:rsidRPr="00AE790E">
              <w:rPr>
                <w:rFonts w:asciiTheme="minorHAnsi" w:eastAsia="Avenir Next" w:hAnsiTheme="minorHAnsi" w:cstheme="minorHAnsi"/>
                <w:color w:val="auto"/>
                <w:lang w:val="pt-BR"/>
              </w:rPr>
              <w:br/>
              <w:t>Organização sem fins lucrativos</w:t>
            </w:r>
            <w:r w:rsidRPr="00AE790E">
              <w:rPr>
                <w:rFonts w:asciiTheme="minorHAnsi" w:eastAsia="Avenir Next" w:hAnsiTheme="minorHAnsi" w:cstheme="minorHAnsi"/>
                <w:color w:val="auto"/>
                <w:lang w:val="pt-BR"/>
              </w:rPr>
              <w:br/>
              <w:t>Veículo de Mídia</w:t>
            </w:r>
            <w:r w:rsidRPr="00AE790E">
              <w:rPr>
                <w:rFonts w:asciiTheme="minorHAnsi" w:eastAsia="Avenir Next" w:hAnsiTheme="minorHAnsi" w:cstheme="minorHAnsi"/>
                <w:color w:val="auto"/>
                <w:lang w:val="pt-BR"/>
              </w:rPr>
              <w:br/>
              <w:t>Empresa de Pesquisa</w:t>
            </w:r>
            <w:r w:rsidRPr="00AE790E">
              <w:rPr>
                <w:rFonts w:asciiTheme="minorHAnsi" w:eastAsia="Avenir Next" w:hAnsiTheme="minorHAnsi" w:cstheme="minorHAnsi"/>
                <w:color w:val="auto"/>
                <w:lang w:val="pt-BR"/>
              </w:rPr>
              <w:br/>
              <w:t>Varejista</w:t>
            </w:r>
            <w:r w:rsidRPr="00AE790E">
              <w:rPr>
                <w:rFonts w:asciiTheme="minorHAnsi" w:eastAsia="Avenir Next" w:hAnsiTheme="minorHAnsi" w:cstheme="minorHAnsi"/>
                <w:color w:val="auto"/>
                <w:lang w:val="pt-BR"/>
              </w:rPr>
              <w:br/>
              <w:t>Startup</w:t>
            </w:r>
            <w:r w:rsidRPr="00AE790E">
              <w:rPr>
                <w:rFonts w:asciiTheme="minorHAnsi" w:eastAsia="Avenir Next" w:hAnsiTheme="minorHAnsi" w:cstheme="minorHAnsi"/>
                <w:color w:val="auto"/>
                <w:lang w:val="pt-BR"/>
              </w:rPr>
              <w:br/>
              <w:t>Outro</w:t>
            </w:r>
          </w:p>
        </w:tc>
      </w:tr>
      <w:tr w:rsidR="00AE790E" w:rsidRPr="00AE790E" w14:paraId="02B8043E" w14:textId="77777777" w:rsidTr="005F1EC1">
        <w:trPr>
          <w:trHeight w:val="330"/>
        </w:trPr>
        <w:tc>
          <w:tcPr>
            <w:tcW w:w="2692" w:type="dxa"/>
            <w:tcMar>
              <w:left w:w="105" w:type="dxa"/>
              <w:right w:w="105" w:type="dxa"/>
            </w:tcMar>
            <w:vAlign w:val="center"/>
          </w:tcPr>
          <w:p w14:paraId="02F19C3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0A01D0E8"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1–50 funcionários / 51–200 funcionários / 201–500 funcionários / 500+ funcionários</w:t>
            </w:r>
          </w:p>
        </w:tc>
      </w:tr>
      <w:tr w:rsidR="00AE790E" w:rsidRPr="00AE790E" w14:paraId="3C607F12" w14:textId="77777777" w:rsidTr="005F1EC1">
        <w:trPr>
          <w:trHeight w:val="330"/>
        </w:trPr>
        <w:tc>
          <w:tcPr>
            <w:tcW w:w="2692" w:type="dxa"/>
            <w:tcMar>
              <w:left w:w="105" w:type="dxa"/>
              <w:right w:w="105" w:type="dxa"/>
            </w:tcMar>
            <w:vAlign w:val="center"/>
          </w:tcPr>
          <w:p w14:paraId="68876C38"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2E4F89A6" w14:textId="77777777" w:rsidR="00CA12D6" w:rsidRPr="00AE790E" w:rsidRDefault="00CA12D6" w:rsidP="005F1EC1">
            <w:pPr>
              <w:rPr>
                <w:rFonts w:asciiTheme="minorHAnsi" w:eastAsia="Avenir Next" w:hAnsiTheme="minorHAnsi" w:cstheme="minorHAnsi"/>
                <w:color w:val="auto"/>
              </w:rPr>
            </w:pPr>
          </w:p>
        </w:tc>
      </w:tr>
      <w:tr w:rsidR="00AE790E" w:rsidRPr="00AE790E" w14:paraId="6B974F1E" w14:textId="77777777" w:rsidTr="005F1EC1">
        <w:trPr>
          <w:trHeight w:val="330"/>
        </w:trPr>
        <w:tc>
          <w:tcPr>
            <w:tcW w:w="2692" w:type="dxa"/>
            <w:tcMar>
              <w:left w:w="105" w:type="dxa"/>
              <w:right w:w="105" w:type="dxa"/>
            </w:tcMar>
            <w:vAlign w:val="center"/>
          </w:tcPr>
          <w:p w14:paraId="5CF7A03E"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rPr>
              <w:t>GRUPO EMPRESARIAL</w:t>
            </w:r>
          </w:p>
        </w:tc>
        <w:tc>
          <w:tcPr>
            <w:tcW w:w="7920" w:type="dxa"/>
            <w:gridSpan w:val="2"/>
            <w:tcMar>
              <w:left w:w="105" w:type="dxa"/>
              <w:right w:w="105" w:type="dxa"/>
            </w:tcMar>
            <w:vAlign w:val="center"/>
          </w:tcPr>
          <w:p w14:paraId="22CB4809" w14:textId="77777777" w:rsidR="00CA12D6" w:rsidRPr="00AE790E" w:rsidRDefault="00CA12D6" w:rsidP="005F1EC1">
            <w:pPr>
              <w:rPr>
                <w:rFonts w:asciiTheme="minorHAnsi" w:eastAsia="Avenir Next" w:hAnsiTheme="minorHAnsi" w:cstheme="minorHAnsi"/>
                <w:color w:val="auto"/>
              </w:rPr>
            </w:pPr>
          </w:p>
        </w:tc>
      </w:tr>
      <w:tr w:rsidR="00AE790E" w:rsidRPr="00881F57" w14:paraId="27D09381" w14:textId="77777777" w:rsidTr="005F1EC1">
        <w:trPr>
          <w:trHeight w:val="330"/>
        </w:trPr>
        <w:tc>
          <w:tcPr>
            <w:tcW w:w="10612" w:type="dxa"/>
            <w:gridSpan w:val="3"/>
            <w:tcMar>
              <w:left w:w="105" w:type="dxa"/>
              <w:right w:w="105" w:type="dxa"/>
            </w:tcMar>
            <w:vAlign w:val="center"/>
          </w:tcPr>
          <w:p w14:paraId="26C3278A"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r w:rsidRPr="00AE790E">
              <w:rPr>
                <w:rFonts w:asciiTheme="minorHAnsi" w:eastAsia="Avenir Next" w:hAnsiTheme="minorHAnsi" w:cstheme="minorHAnsi"/>
                <w:b/>
                <w:bCs/>
                <w:color w:val="auto"/>
                <w:lang w:val="pt-BR"/>
              </w:rPr>
              <w:t xml:space="preserve"> </w:t>
            </w:r>
          </w:p>
        </w:tc>
      </w:tr>
      <w:tr w:rsidR="00AE790E" w:rsidRPr="00AE790E" w14:paraId="6F1AAD4D" w14:textId="77777777" w:rsidTr="005F1EC1">
        <w:trPr>
          <w:trHeight w:val="330"/>
        </w:trPr>
        <w:tc>
          <w:tcPr>
            <w:tcW w:w="2692" w:type="dxa"/>
            <w:tcMar>
              <w:left w:w="105" w:type="dxa"/>
              <w:right w:w="105" w:type="dxa"/>
            </w:tcMar>
          </w:tcPr>
          <w:p w14:paraId="07B78273"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26142D4D" w14:textId="77777777" w:rsidR="00CA12D6" w:rsidRPr="00AE790E" w:rsidRDefault="00CA12D6" w:rsidP="005F1EC1">
            <w:pPr>
              <w:rPr>
                <w:rFonts w:asciiTheme="minorHAnsi" w:eastAsia="Avenir Next" w:hAnsiTheme="minorHAnsi" w:cstheme="minorHAnsi"/>
                <w:color w:val="auto"/>
              </w:rPr>
            </w:pPr>
          </w:p>
        </w:tc>
      </w:tr>
      <w:tr w:rsidR="00AE790E" w:rsidRPr="00AE790E" w14:paraId="19F371A3" w14:textId="77777777" w:rsidTr="005F1EC1">
        <w:trPr>
          <w:trHeight w:val="330"/>
        </w:trPr>
        <w:tc>
          <w:tcPr>
            <w:tcW w:w="2692" w:type="dxa"/>
            <w:tcMar>
              <w:left w:w="105" w:type="dxa"/>
              <w:right w:w="105" w:type="dxa"/>
            </w:tcMar>
          </w:tcPr>
          <w:p w14:paraId="6D774401"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1378BCE6" w14:textId="77777777" w:rsidR="00CA12D6" w:rsidRPr="00AE790E" w:rsidRDefault="00CA12D6" w:rsidP="005F1EC1">
            <w:pPr>
              <w:rPr>
                <w:rFonts w:asciiTheme="minorHAnsi" w:eastAsia="Avenir Next" w:hAnsiTheme="minorHAnsi" w:cstheme="minorHAnsi"/>
                <w:color w:val="auto"/>
              </w:rPr>
            </w:pPr>
          </w:p>
        </w:tc>
      </w:tr>
      <w:tr w:rsidR="00AE790E" w:rsidRPr="00AE790E" w14:paraId="1B0E4029" w14:textId="77777777" w:rsidTr="005F1EC1">
        <w:trPr>
          <w:trHeight w:val="330"/>
        </w:trPr>
        <w:tc>
          <w:tcPr>
            <w:tcW w:w="2692" w:type="dxa"/>
            <w:tcMar>
              <w:left w:w="105" w:type="dxa"/>
              <w:right w:w="105" w:type="dxa"/>
            </w:tcMar>
          </w:tcPr>
          <w:p w14:paraId="2B5B48E4"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68082206" w14:textId="77777777" w:rsidR="00CA12D6" w:rsidRPr="00AE790E" w:rsidRDefault="00CA12D6" w:rsidP="005F1EC1">
            <w:pPr>
              <w:rPr>
                <w:rFonts w:asciiTheme="minorHAnsi" w:eastAsia="Avenir Next" w:hAnsiTheme="minorHAnsi" w:cstheme="minorHAnsi"/>
                <w:color w:val="auto"/>
              </w:rPr>
            </w:pPr>
          </w:p>
        </w:tc>
      </w:tr>
      <w:tr w:rsidR="00AE790E" w:rsidRPr="00AE790E" w14:paraId="1EA21CE9" w14:textId="77777777" w:rsidTr="005F1EC1">
        <w:trPr>
          <w:trHeight w:val="330"/>
        </w:trPr>
        <w:tc>
          <w:tcPr>
            <w:tcW w:w="2692" w:type="dxa"/>
            <w:tcMar>
              <w:left w:w="105" w:type="dxa"/>
              <w:right w:w="105" w:type="dxa"/>
            </w:tcMar>
          </w:tcPr>
          <w:p w14:paraId="0CC021AA"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41D83626" w14:textId="77777777" w:rsidR="00CA12D6" w:rsidRPr="00AE790E" w:rsidRDefault="00CA12D6" w:rsidP="005F1EC1">
            <w:pPr>
              <w:rPr>
                <w:rFonts w:asciiTheme="minorHAnsi" w:eastAsia="Avenir Next" w:hAnsiTheme="minorHAnsi" w:cstheme="minorHAnsi"/>
                <w:color w:val="auto"/>
              </w:rPr>
            </w:pPr>
          </w:p>
        </w:tc>
      </w:tr>
      <w:tr w:rsidR="00AE790E" w:rsidRPr="00881F57" w14:paraId="2C3EBF03" w14:textId="77777777" w:rsidTr="005F1EC1">
        <w:trPr>
          <w:trHeight w:val="330"/>
        </w:trPr>
        <w:tc>
          <w:tcPr>
            <w:tcW w:w="10612" w:type="dxa"/>
            <w:gridSpan w:val="3"/>
            <w:tcMar>
              <w:left w:w="105" w:type="dxa"/>
              <w:right w:w="105" w:type="dxa"/>
            </w:tcMar>
            <w:vAlign w:val="center"/>
          </w:tcPr>
          <w:p w14:paraId="4C3BC69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6F4F40BC" w14:textId="77777777" w:rsidTr="005F1EC1">
        <w:trPr>
          <w:trHeight w:val="330"/>
        </w:trPr>
        <w:tc>
          <w:tcPr>
            <w:tcW w:w="2692" w:type="dxa"/>
            <w:tcMar>
              <w:left w:w="105" w:type="dxa"/>
              <w:right w:w="105" w:type="dxa"/>
            </w:tcMar>
          </w:tcPr>
          <w:p w14:paraId="7E32B159"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9CAACAC" w14:textId="77777777" w:rsidR="00CA12D6" w:rsidRPr="00AE790E" w:rsidRDefault="00CA12D6" w:rsidP="005F1EC1">
            <w:pPr>
              <w:rPr>
                <w:rFonts w:asciiTheme="minorHAnsi" w:eastAsia="Avenir Next" w:hAnsiTheme="minorHAnsi" w:cstheme="minorHAnsi"/>
                <w:color w:val="auto"/>
              </w:rPr>
            </w:pPr>
          </w:p>
        </w:tc>
      </w:tr>
      <w:tr w:rsidR="00AE790E" w:rsidRPr="00AE790E" w14:paraId="3E6C2D87" w14:textId="77777777" w:rsidTr="005F1EC1">
        <w:trPr>
          <w:trHeight w:val="330"/>
        </w:trPr>
        <w:tc>
          <w:tcPr>
            <w:tcW w:w="2692" w:type="dxa"/>
            <w:tcMar>
              <w:left w:w="105" w:type="dxa"/>
              <w:right w:w="105" w:type="dxa"/>
            </w:tcMar>
          </w:tcPr>
          <w:p w14:paraId="4E736F0C"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3D77F7DA" w14:textId="77777777" w:rsidR="00CA12D6" w:rsidRPr="00AE790E" w:rsidRDefault="00CA12D6" w:rsidP="005F1EC1">
            <w:pPr>
              <w:rPr>
                <w:rFonts w:asciiTheme="minorHAnsi" w:eastAsia="Avenir Next" w:hAnsiTheme="minorHAnsi" w:cstheme="minorHAnsi"/>
                <w:color w:val="auto"/>
              </w:rPr>
            </w:pPr>
          </w:p>
        </w:tc>
      </w:tr>
      <w:tr w:rsidR="00AE790E" w:rsidRPr="00AE790E" w14:paraId="251B21B2" w14:textId="77777777" w:rsidTr="005F1EC1">
        <w:trPr>
          <w:trHeight w:val="330"/>
        </w:trPr>
        <w:tc>
          <w:tcPr>
            <w:tcW w:w="2692" w:type="dxa"/>
            <w:tcMar>
              <w:left w:w="105" w:type="dxa"/>
              <w:right w:w="105" w:type="dxa"/>
            </w:tcMar>
          </w:tcPr>
          <w:p w14:paraId="571B6AE2"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51E04DF2" w14:textId="77777777" w:rsidR="00CA12D6" w:rsidRPr="00AE790E" w:rsidRDefault="00CA12D6" w:rsidP="005F1EC1">
            <w:pPr>
              <w:rPr>
                <w:rFonts w:asciiTheme="minorHAnsi" w:eastAsia="Avenir Next" w:hAnsiTheme="minorHAnsi" w:cstheme="minorHAnsi"/>
                <w:color w:val="auto"/>
              </w:rPr>
            </w:pPr>
          </w:p>
        </w:tc>
      </w:tr>
      <w:tr w:rsidR="00AE790E" w:rsidRPr="00AE790E" w14:paraId="681432F9" w14:textId="77777777" w:rsidTr="005F1EC1">
        <w:trPr>
          <w:trHeight w:val="330"/>
        </w:trPr>
        <w:tc>
          <w:tcPr>
            <w:tcW w:w="2692" w:type="dxa"/>
            <w:tcMar>
              <w:left w:w="105" w:type="dxa"/>
              <w:right w:w="105" w:type="dxa"/>
            </w:tcMar>
          </w:tcPr>
          <w:p w14:paraId="1CE868E8"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1B0D4B73" w14:textId="77777777" w:rsidR="00CA12D6" w:rsidRPr="00AE790E" w:rsidRDefault="00CA12D6" w:rsidP="005F1EC1">
            <w:pPr>
              <w:rPr>
                <w:rFonts w:asciiTheme="minorHAnsi" w:eastAsia="Avenir Next" w:hAnsiTheme="minorHAnsi" w:cstheme="minorHAnsi"/>
                <w:color w:val="auto"/>
              </w:rPr>
            </w:pPr>
          </w:p>
        </w:tc>
      </w:tr>
      <w:tr w:rsidR="00AE790E" w:rsidRPr="00AE790E" w14:paraId="5EA5EA05" w14:textId="77777777" w:rsidTr="005F1EC1">
        <w:trPr>
          <w:trHeight w:val="405"/>
        </w:trPr>
        <w:tc>
          <w:tcPr>
            <w:tcW w:w="10612" w:type="dxa"/>
            <w:gridSpan w:val="3"/>
            <w:tcMar>
              <w:left w:w="105" w:type="dxa"/>
              <w:right w:w="105" w:type="dxa"/>
            </w:tcMar>
            <w:vAlign w:val="center"/>
          </w:tcPr>
          <w:p w14:paraId="69F45D23" w14:textId="77777777" w:rsidR="00CA12D6" w:rsidRPr="00AE790E" w:rsidRDefault="00CA12D6" w:rsidP="005F1EC1">
            <w:pPr>
              <w:rPr>
                <w:rFonts w:asciiTheme="minorHAnsi" w:eastAsia="Avenir Next" w:hAnsiTheme="minorHAnsi" w:cstheme="minorHAnsi"/>
                <w:color w:val="auto"/>
              </w:rPr>
            </w:pPr>
          </w:p>
        </w:tc>
      </w:tr>
      <w:tr w:rsidR="00AE790E" w:rsidRPr="00AE790E" w14:paraId="599F3902" w14:textId="77777777" w:rsidTr="005F1EC1">
        <w:trPr>
          <w:trHeight w:val="405"/>
        </w:trPr>
        <w:tc>
          <w:tcPr>
            <w:tcW w:w="10612" w:type="dxa"/>
            <w:gridSpan w:val="3"/>
            <w:shd w:val="clear" w:color="auto" w:fill="000000" w:themeFill="text1"/>
            <w:tcMar>
              <w:left w:w="105" w:type="dxa"/>
              <w:right w:w="105" w:type="dxa"/>
            </w:tcMar>
            <w:vAlign w:val="center"/>
          </w:tcPr>
          <w:p w14:paraId="1E0FA7A5" w14:textId="6053ABCA"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EMPRESA Nº 2 (OPCIONAL)</w:t>
            </w:r>
          </w:p>
        </w:tc>
      </w:tr>
      <w:tr w:rsidR="00AE790E" w:rsidRPr="00AE790E" w14:paraId="203995E5" w14:textId="77777777" w:rsidTr="005F1EC1">
        <w:trPr>
          <w:trHeight w:val="405"/>
        </w:trPr>
        <w:tc>
          <w:tcPr>
            <w:tcW w:w="2692" w:type="dxa"/>
            <w:tcMar>
              <w:left w:w="105" w:type="dxa"/>
              <w:right w:w="105" w:type="dxa"/>
            </w:tcMar>
            <w:vAlign w:val="center"/>
          </w:tcPr>
          <w:p w14:paraId="4C5AFA49"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5940A653" w14:textId="77777777" w:rsidR="00CA12D6" w:rsidRPr="00AE790E" w:rsidRDefault="00CA12D6" w:rsidP="005F1EC1">
            <w:pPr>
              <w:rPr>
                <w:rFonts w:asciiTheme="minorHAnsi" w:eastAsia="Avenir Next" w:hAnsiTheme="minorHAnsi" w:cstheme="minorHAnsi"/>
                <w:color w:val="auto"/>
              </w:rPr>
            </w:pPr>
          </w:p>
        </w:tc>
      </w:tr>
      <w:tr w:rsidR="00AE790E" w:rsidRPr="00AE790E" w14:paraId="30A908BC" w14:textId="77777777" w:rsidTr="005F1EC1">
        <w:trPr>
          <w:trHeight w:val="315"/>
        </w:trPr>
        <w:tc>
          <w:tcPr>
            <w:tcW w:w="2692" w:type="dxa"/>
            <w:tcMar>
              <w:left w:w="105" w:type="dxa"/>
              <w:right w:w="105" w:type="dxa"/>
            </w:tcMar>
            <w:vAlign w:val="center"/>
          </w:tcPr>
          <w:p w14:paraId="5C384091"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511D45D" w14:textId="77777777" w:rsidR="00CA12D6" w:rsidRPr="00AE790E" w:rsidRDefault="00CA12D6" w:rsidP="005F1EC1">
            <w:pPr>
              <w:rPr>
                <w:rFonts w:asciiTheme="minorHAnsi" w:eastAsia="Avenir Next" w:hAnsiTheme="minorHAnsi" w:cstheme="minorHAnsi"/>
                <w:b/>
                <w:bCs/>
                <w:color w:val="auto"/>
              </w:rPr>
            </w:pPr>
          </w:p>
        </w:tc>
        <w:tc>
          <w:tcPr>
            <w:tcW w:w="7920" w:type="dxa"/>
            <w:gridSpan w:val="2"/>
            <w:tcMar>
              <w:left w:w="105" w:type="dxa"/>
              <w:right w:w="105" w:type="dxa"/>
            </w:tcMar>
            <w:vAlign w:val="center"/>
          </w:tcPr>
          <w:p w14:paraId="480CDDE2" w14:textId="77777777" w:rsidR="00CA12D6" w:rsidRPr="00AE790E" w:rsidRDefault="00CA12D6" w:rsidP="005F1EC1">
            <w:pPr>
              <w:rPr>
                <w:rFonts w:asciiTheme="minorHAnsi" w:eastAsia="Avenir Next" w:hAnsiTheme="minorHAnsi" w:cstheme="minorHAnsi"/>
                <w:color w:val="auto"/>
              </w:rPr>
            </w:pPr>
          </w:p>
        </w:tc>
      </w:tr>
      <w:tr w:rsidR="00AE790E" w:rsidRPr="00AE790E" w14:paraId="30A0626E" w14:textId="77777777" w:rsidTr="005F1EC1">
        <w:trPr>
          <w:trHeight w:val="360"/>
        </w:trPr>
        <w:tc>
          <w:tcPr>
            <w:tcW w:w="2692" w:type="dxa"/>
            <w:tcMar>
              <w:left w:w="105" w:type="dxa"/>
              <w:right w:w="105" w:type="dxa"/>
            </w:tcMar>
            <w:vAlign w:val="center"/>
          </w:tcPr>
          <w:p w14:paraId="5FC0E1C5"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05A23BBB"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3BDA1D65"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39A688D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Business-to-Business (B2B)</w:t>
            </w:r>
          </w:p>
          <w:p w14:paraId="44DBFE6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46BAFFD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0EF5E02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09A60EF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4298F3CB"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00CD995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A7FD22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4AEFE1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Agência: Saúde</w:t>
            </w:r>
          </w:p>
          <w:p w14:paraId="0855787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In-House (interna do anunciante)</w:t>
            </w:r>
          </w:p>
          <w:p w14:paraId="51FB401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ED6FB3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08712C2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78B88C17"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5AE3551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5E43AA85"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4F18A6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Shopper Marketing / Commerce</w:t>
            </w:r>
          </w:p>
          <w:p w14:paraId="215691D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1124CBF5"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4BB11EF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AdTech ou MarTech</w:t>
            </w:r>
          </w:p>
          <w:p w14:paraId="64FEB77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Marca / Cliente (Anunciante)</w:t>
            </w:r>
          </w:p>
          <w:p w14:paraId="1AD104C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Consultoria</w:t>
            </w:r>
          </w:p>
          <w:p w14:paraId="5FB0469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Instituição de Ensino</w:t>
            </w:r>
          </w:p>
          <w:p w14:paraId="0891E17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Organização sem fins lucrativos</w:t>
            </w:r>
          </w:p>
          <w:p w14:paraId="5F8318F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Veículo de Mídia</w:t>
            </w:r>
          </w:p>
          <w:p w14:paraId="4361EFA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Empresa de Pesquisa</w:t>
            </w:r>
          </w:p>
          <w:p w14:paraId="1F32F843"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Varejista</w:t>
            </w:r>
          </w:p>
          <w:p w14:paraId="016AF716"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Startup</w:t>
            </w:r>
          </w:p>
          <w:p w14:paraId="7F95CB2C"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Outro</w:t>
            </w:r>
          </w:p>
        </w:tc>
      </w:tr>
      <w:tr w:rsidR="00AE790E" w:rsidRPr="00AE790E" w14:paraId="5D558B01" w14:textId="77777777" w:rsidTr="005F1EC1">
        <w:trPr>
          <w:trHeight w:val="330"/>
        </w:trPr>
        <w:tc>
          <w:tcPr>
            <w:tcW w:w="2692" w:type="dxa"/>
            <w:tcMar>
              <w:left w:w="105" w:type="dxa"/>
              <w:right w:w="105" w:type="dxa"/>
            </w:tcMar>
            <w:vAlign w:val="center"/>
          </w:tcPr>
          <w:p w14:paraId="13ECD65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7FE7091D"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1–50 funcionários / 51–200 funcionários / 201–500 funcionários / 500+ funcionários</w:t>
            </w:r>
          </w:p>
        </w:tc>
      </w:tr>
      <w:tr w:rsidR="00AE790E" w:rsidRPr="00AE790E" w14:paraId="209C0F7E" w14:textId="77777777" w:rsidTr="005F1EC1">
        <w:trPr>
          <w:trHeight w:val="330"/>
        </w:trPr>
        <w:tc>
          <w:tcPr>
            <w:tcW w:w="2692" w:type="dxa"/>
            <w:tcMar>
              <w:left w:w="105" w:type="dxa"/>
              <w:right w:w="105" w:type="dxa"/>
            </w:tcMar>
            <w:vAlign w:val="center"/>
          </w:tcPr>
          <w:p w14:paraId="35C28DBD"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03C4667A" w14:textId="77777777" w:rsidR="00CA12D6" w:rsidRPr="00AE790E" w:rsidRDefault="00CA12D6" w:rsidP="005F1EC1">
            <w:pPr>
              <w:rPr>
                <w:rFonts w:asciiTheme="minorHAnsi" w:eastAsia="Avenir Next" w:hAnsiTheme="minorHAnsi" w:cstheme="minorHAnsi"/>
                <w:color w:val="auto"/>
              </w:rPr>
            </w:pPr>
          </w:p>
        </w:tc>
      </w:tr>
      <w:tr w:rsidR="00AE790E" w:rsidRPr="00AE790E" w14:paraId="7EAC9BFE" w14:textId="77777777" w:rsidTr="005F1EC1">
        <w:trPr>
          <w:trHeight w:val="330"/>
        </w:trPr>
        <w:tc>
          <w:tcPr>
            <w:tcW w:w="2692" w:type="dxa"/>
            <w:tcMar>
              <w:left w:w="105" w:type="dxa"/>
              <w:right w:w="105" w:type="dxa"/>
            </w:tcMar>
            <w:vAlign w:val="center"/>
          </w:tcPr>
          <w:p w14:paraId="1E0B1EF4"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GRUPO EMPRESARIAL</w:t>
            </w:r>
          </w:p>
        </w:tc>
        <w:tc>
          <w:tcPr>
            <w:tcW w:w="7920" w:type="dxa"/>
            <w:gridSpan w:val="2"/>
            <w:tcMar>
              <w:left w:w="105" w:type="dxa"/>
              <w:right w:w="105" w:type="dxa"/>
            </w:tcMar>
            <w:vAlign w:val="center"/>
          </w:tcPr>
          <w:p w14:paraId="2BAF49BD" w14:textId="77777777" w:rsidR="00CA12D6" w:rsidRPr="00AE790E" w:rsidRDefault="00CA12D6" w:rsidP="005F1EC1">
            <w:pPr>
              <w:rPr>
                <w:rFonts w:asciiTheme="minorHAnsi" w:eastAsia="Avenir Next" w:hAnsiTheme="minorHAnsi" w:cstheme="minorHAnsi"/>
                <w:color w:val="auto"/>
              </w:rPr>
            </w:pPr>
          </w:p>
        </w:tc>
      </w:tr>
      <w:tr w:rsidR="00AE790E" w:rsidRPr="00526894" w14:paraId="1806B3D5" w14:textId="77777777" w:rsidTr="005F1EC1">
        <w:trPr>
          <w:trHeight w:val="330"/>
        </w:trPr>
        <w:tc>
          <w:tcPr>
            <w:tcW w:w="10612" w:type="dxa"/>
            <w:gridSpan w:val="3"/>
            <w:tcMar>
              <w:left w:w="105" w:type="dxa"/>
              <w:right w:w="105" w:type="dxa"/>
            </w:tcMar>
            <w:vAlign w:val="center"/>
          </w:tcPr>
          <w:p w14:paraId="3EE9524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733D968E" w14:textId="77777777" w:rsidTr="005F1EC1">
        <w:trPr>
          <w:trHeight w:val="330"/>
        </w:trPr>
        <w:tc>
          <w:tcPr>
            <w:tcW w:w="2692" w:type="dxa"/>
            <w:tcMar>
              <w:left w:w="105" w:type="dxa"/>
              <w:right w:w="105" w:type="dxa"/>
            </w:tcMar>
          </w:tcPr>
          <w:p w14:paraId="542DA8C7"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6B0AF2F" w14:textId="77777777" w:rsidR="00CA12D6" w:rsidRPr="00AE790E" w:rsidRDefault="00CA12D6" w:rsidP="005F1EC1">
            <w:pPr>
              <w:rPr>
                <w:rFonts w:asciiTheme="minorHAnsi" w:eastAsia="Avenir Next" w:hAnsiTheme="minorHAnsi" w:cstheme="minorHAnsi"/>
                <w:color w:val="auto"/>
              </w:rPr>
            </w:pPr>
          </w:p>
        </w:tc>
      </w:tr>
      <w:tr w:rsidR="00AE790E" w:rsidRPr="00AE790E" w14:paraId="2EDC65F9" w14:textId="77777777" w:rsidTr="005F1EC1">
        <w:trPr>
          <w:trHeight w:val="330"/>
        </w:trPr>
        <w:tc>
          <w:tcPr>
            <w:tcW w:w="2692" w:type="dxa"/>
            <w:tcMar>
              <w:left w:w="105" w:type="dxa"/>
              <w:right w:w="105" w:type="dxa"/>
            </w:tcMar>
          </w:tcPr>
          <w:p w14:paraId="1CC5C8CA"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6AB4A2F4" w14:textId="77777777" w:rsidR="00CA12D6" w:rsidRPr="00AE790E" w:rsidRDefault="00CA12D6" w:rsidP="005F1EC1">
            <w:pPr>
              <w:rPr>
                <w:rFonts w:asciiTheme="minorHAnsi" w:eastAsia="Avenir Next" w:hAnsiTheme="minorHAnsi" w:cstheme="minorHAnsi"/>
                <w:color w:val="auto"/>
              </w:rPr>
            </w:pPr>
          </w:p>
        </w:tc>
      </w:tr>
      <w:tr w:rsidR="00AE790E" w:rsidRPr="00AE790E" w14:paraId="4D9BB4A3" w14:textId="77777777" w:rsidTr="005F1EC1">
        <w:trPr>
          <w:trHeight w:val="330"/>
        </w:trPr>
        <w:tc>
          <w:tcPr>
            <w:tcW w:w="2692" w:type="dxa"/>
            <w:tcMar>
              <w:left w:w="105" w:type="dxa"/>
              <w:right w:w="105" w:type="dxa"/>
            </w:tcMar>
          </w:tcPr>
          <w:p w14:paraId="5840DA8C"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4B0D0593" w14:textId="77777777" w:rsidR="00CA12D6" w:rsidRPr="00AE790E" w:rsidRDefault="00CA12D6" w:rsidP="005F1EC1">
            <w:pPr>
              <w:rPr>
                <w:rFonts w:asciiTheme="minorHAnsi" w:eastAsia="Avenir Next" w:hAnsiTheme="minorHAnsi" w:cstheme="minorHAnsi"/>
                <w:color w:val="auto"/>
              </w:rPr>
            </w:pPr>
          </w:p>
        </w:tc>
      </w:tr>
      <w:tr w:rsidR="00AE790E" w:rsidRPr="00AE790E" w14:paraId="381C2D4D" w14:textId="77777777" w:rsidTr="005F1EC1">
        <w:trPr>
          <w:trHeight w:val="330"/>
        </w:trPr>
        <w:tc>
          <w:tcPr>
            <w:tcW w:w="2692" w:type="dxa"/>
            <w:tcMar>
              <w:left w:w="105" w:type="dxa"/>
              <w:right w:w="105" w:type="dxa"/>
            </w:tcMar>
          </w:tcPr>
          <w:p w14:paraId="696DC20E"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32BA820E" w14:textId="77777777" w:rsidR="00CA12D6" w:rsidRPr="00AE790E" w:rsidRDefault="00CA12D6" w:rsidP="005F1EC1">
            <w:pPr>
              <w:rPr>
                <w:rFonts w:asciiTheme="minorHAnsi" w:eastAsia="Avenir Next" w:hAnsiTheme="minorHAnsi" w:cstheme="minorHAnsi"/>
                <w:color w:val="auto"/>
              </w:rPr>
            </w:pPr>
          </w:p>
        </w:tc>
      </w:tr>
      <w:tr w:rsidR="00AE790E" w:rsidRPr="00526894" w14:paraId="7E51DD68" w14:textId="77777777" w:rsidTr="005F1EC1">
        <w:trPr>
          <w:trHeight w:val="330"/>
        </w:trPr>
        <w:tc>
          <w:tcPr>
            <w:tcW w:w="10612" w:type="dxa"/>
            <w:gridSpan w:val="3"/>
            <w:tcMar>
              <w:left w:w="105" w:type="dxa"/>
              <w:right w:w="105" w:type="dxa"/>
            </w:tcMar>
            <w:vAlign w:val="center"/>
          </w:tcPr>
          <w:p w14:paraId="2C02B12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2087C6D2" w14:textId="77777777" w:rsidTr="005F1EC1">
        <w:trPr>
          <w:trHeight w:val="330"/>
        </w:trPr>
        <w:tc>
          <w:tcPr>
            <w:tcW w:w="2692" w:type="dxa"/>
            <w:tcMar>
              <w:left w:w="105" w:type="dxa"/>
              <w:right w:w="105" w:type="dxa"/>
            </w:tcMar>
          </w:tcPr>
          <w:p w14:paraId="25A7D53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2AC8C1B" w14:textId="77777777" w:rsidR="00CA12D6" w:rsidRPr="00AE790E" w:rsidRDefault="00CA12D6" w:rsidP="005F1EC1">
            <w:pPr>
              <w:rPr>
                <w:rFonts w:asciiTheme="minorHAnsi" w:eastAsia="Avenir Next" w:hAnsiTheme="minorHAnsi" w:cstheme="minorHAnsi"/>
                <w:b/>
                <w:bCs/>
                <w:color w:val="auto"/>
              </w:rPr>
            </w:pPr>
          </w:p>
        </w:tc>
      </w:tr>
      <w:tr w:rsidR="00AE790E" w:rsidRPr="00AE790E" w14:paraId="4F8151D5" w14:textId="77777777" w:rsidTr="005F1EC1">
        <w:trPr>
          <w:trHeight w:val="330"/>
        </w:trPr>
        <w:tc>
          <w:tcPr>
            <w:tcW w:w="2692" w:type="dxa"/>
            <w:tcMar>
              <w:left w:w="105" w:type="dxa"/>
              <w:right w:w="105" w:type="dxa"/>
            </w:tcMar>
          </w:tcPr>
          <w:p w14:paraId="13E3260E"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0C37B0AB" w14:textId="77777777" w:rsidR="00CA12D6" w:rsidRPr="00AE790E" w:rsidRDefault="00CA12D6" w:rsidP="005F1EC1">
            <w:pPr>
              <w:rPr>
                <w:rFonts w:asciiTheme="minorHAnsi" w:eastAsia="Avenir Next" w:hAnsiTheme="minorHAnsi" w:cstheme="minorHAnsi"/>
                <w:b/>
                <w:bCs/>
                <w:color w:val="auto"/>
              </w:rPr>
            </w:pPr>
          </w:p>
        </w:tc>
      </w:tr>
      <w:tr w:rsidR="00AE790E" w:rsidRPr="00AE790E" w14:paraId="36419C1D" w14:textId="77777777" w:rsidTr="005F1EC1">
        <w:trPr>
          <w:trHeight w:val="330"/>
        </w:trPr>
        <w:tc>
          <w:tcPr>
            <w:tcW w:w="2692" w:type="dxa"/>
            <w:tcMar>
              <w:left w:w="105" w:type="dxa"/>
              <w:right w:w="105" w:type="dxa"/>
            </w:tcMar>
          </w:tcPr>
          <w:p w14:paraId="2F2D3DA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75A42C3A" w14:textId="77777777" w:rsidR="00CA12D6" w:rsidRPr="00AE790E" w:rsidRDefault="00CA12D6" w:rsidP="005F1EC1">
            <w:pPr>
              <w:rPr>
                <w:rFonts w:asciiTheme="minorHAnsi" w:eastAsia="Avenir Next" w:hAnsiTheme="minorHAnsi" w:cstheme="minorHAnsi"/>
                <w:b/>
                <w:bCs/>
                <w:color w:val="auto"/>
              </w:rPr>
            </w:pPr>
          </w:p>
        </w:tc>
      </w:tr>
      <w:tr w:rsidR="00CA12D6" w:rsidRPr="00AE790E" w14:paraId="36CF6351" w14:textId="77777777" w:rsidTr="005F1EC1">
        <w:trPr>
          <w:trHeight w:val="330"/>
        </w:trPr>
        <w:tc>
          <w:tcPr>
            <w:tcW w:w="2692" w:type="dxa"/>
            <w:tcMar>
              <w:left w:w="105" w:type="dxa"/>
              <w:right w:w="105" w:type="dxa"/>
            </w:tcMar>
          </w:tcPr>
          <w:p w14:paraId="0E0EE5D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C954D9D" w14:textId="77777777" w:rsidR="00CA12D6" w:rsidRPr="00AE790E" w:rsidRDefault="00CA12D6" w:rsidP="005F1EC1">
            <w:pPr>
              <w:rPr>
                <w:rFonts w:asciiTheme="minorHAnsi" w:eastAsia="Avenir Next" w:hAnsiTheme="minorHAnsi" w:cstheme="minorHAnsi"/>
                <w:b/>
                <w:bCs/>
                <w:color w:val="auto"/>
              </w:rPr>
            </w:pPr>
          </w:p>
        </w:tc>
      </w:tr>
    </w:tbl>
    <w:p w14:paraId="66670619" w14:textId="77777777" w:rsidR="00CA12D6" w:rsidRPr="00AE790E" w:rsidRDefault="00CA12D6" w:rsidP="00B40BA1">
      <w:pPr>
        <w:rPr>
          <w:rFonts w:asciiTheme="minorHAnsi" w:eastAsia="Avenir Next" w:hAnsiTheme="minorHAnsi" w:cstheme="minorHAnsi"/>
          <w:color w:val="auto"/>
        </w:rPr>
      </w:pPr>
    </w:p>
    <w:p w14:paraId="04CC9120" w14:textId="77777777" w:rsidR="00802902" w:rsidRPr="00AE790E" w:rsidRDefault="00802902" w:rsidP="00B40BA1">
      <w:pPr>
        <w:rPr>
          <w:rFonts w:asciiTheme="minorHAnsi" w:eastAsia="Aptos" w:hAnsiTheme="minorHAnsi" w:cstheme="minorHAnsi"/>
          <w:color w:val="auto"/>
        </w:rPr>
      </w:pPr>
    </w:p>
    <w:p w14:paraId="6FE4A24C" w14:textId="6DFEE55E" w:rsidR="003C2CE1" w:rsidRPr="00AE790E" w:rsidRDefault="003C2CE1" w:rsidP="003C2CE1">
      <w:pPr>
        <w:rPr>
          <w:rFonts w:asciiTheme="minorHAnsi" w:eastAsia="Avenir Next" w:hAnsiTheme="minorHAnsi" w:cstheme="minorHAnsi"/>
          <w:color w:val="000000" w:themeColor="text1"/>
          <w:lang w:val="pt-BR"/>
        </w:rPr>
      </w:pPr>
      <w:r w:rsidRPr="00044CBF">
        <w:rPr>
          <w:rFonts w:asciiTheme="minorHAnsi" w:eastAsia="Aptos" w:hAnsiTheme="minorHAnsi" w:cstheme="minorHAnsi"/>
          <w:b/>
          <w:bCs/>
          <w:color w:val="907030"/>
          <w:sz w:val="32"/>
          <w:szCs w:val="32"/>
          <w:lang w:val="pt-BR"/>
        </w:rPr>
        <w:t>CRÉDITOS INDIVIDUAIS</w:t>
      </w:r>
      <w:r w:rsidR="00B40BA1" w:rsidRPr="00AE790E">
        <w:rPr>
          <w:rFonts w:asciiTheme="minorHAnsi" w:hAnsiTheme="minorHAnsi" w:cstheme="minorHAnsi"/>
          <w:color w:val="auto"/>
          <w:lang w:val="pt-BR"/>
        </w:rPr>
        <w:br/>
      </w:r>
      <w:r w:rsidRPr="00AE790E">
        <w:rPr>
          <w:rFonts w:asciiTheme="minorHAnsi" w:eastAsia="Avenir Next" w:hAnsiTheme="minorHAnsi" w:cstheme="minorHAnsi"/>
          <w:color w:val="000000" w:themeColor="text1"/>
          <w:lang w:val="pt-BR"/>
        </w:rPr>
        <w:t>Cada inscrição pode creditar até 10 profissionais principais e 30 profissionais secundários que contribuíram para o case. Esses profissionais devem ser colaboradores atuais ou ex-colaboradores das empresas creditadas.</w:t>
      </w:r>
    </w:p>
    <w:p w14:paraId="3133272F" w14:textId="77777777" w:rsidR="003C2CE1" w:rsidRPr="00AE790E" w:rsidRDefault="003C2CE1" w:rsidP="003C2CE1">
      <w:pPr>
        <w:rPr>
          <w:rFonts w:asciiTheme="minorHAnsi" w:eastAsia="Avenir Next" w:hAnsiTheme="minorHAnsi" w:cstheme="minorHAnsi"/>
          <w:color w:val="000000" w:themeColor="text1"/>
          <w:lang w:val="pt-BR"/>
        </w:rPr>
      </w:pPr>
    </w:p>
    <w:p w14:paraId="4D9712B3" w14:textId="5DA71756" w:rsidR="00B40BA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A política do Effie é reconhecer os nomes informados no momento da inscrição </w:t>
      </w:r>
      <w:r w:rsidR="00AE790E" w:rsidRPr="00AE790E">
        <w:rPr>
          <w:rFonts w:asciiTheme="minorHAnsi" w:eastAsia="Avenir Next" w:hAnsiTheme="minorHAnsi" w:cstheme="minorHAnsi"/>
          <w:color w:val="000000" w:themeColor="text1"/>
          <w:lang w:val="pt-BR"/>
        </w:rPr>
        <w:t>se</w:t>
      </w:r>
      <w:r w:rsidRPr="00AE790E">
        <w:rPr>
          <w:rFonts w:asciiTheme="minorHAnsi" w:eastAsia="Avenir Next" w:hAnsiTheme="minorHAnsi" w:cstheme="minorHAnsi"/>
          <w:color w:val="000000" w:themeColor="text1"/>
          <w:lang w:val="pt-BR"/>
        </w:rPr>
        <w:t xml:space="preserve"> o case se torne finalista ou vencedor. Por isso, não será possível remover ou substituir créditos individuais após o envio. É fundamental garantir que todos os nomes estejam corretos e completos antes da submissão.</w:t>
      </w:r>
    </w:p>
    <w:p w14:paraId="20AF320B" w14:textId="77777777" w:rsidR="003C2CE1" w:rsidRDefault="003C2CE1" w:rsidP="003C2CE1">
      <w:pPr>
        <w:rPr>
          <w:rFonts w:eastAsia="Avenir Next" w:cs="Avenir Next"/>
          <w:color w:val="000000" w:themeColor="text1"/>
          <w:sz w:val="22"/>
          <w:szCs w:val="22"/>
          <w:lang w:val="pt-BR"/>
        </w:rPr>
      </w:pPr>
    </w:p>
    <w:p w14:paraId="44473F31" w14:textId="77777777" w:rsidR="00AE790E" w:rsidRDefault="00AE790E" w:rsidP="003C2CE1">
      <w:pPr>
        <w:rPr>
          <w:rFonts w:eastAsia="Avenir Next" w:cs="Avenir Next"/>
          <w:b/>
          <w:bCs/>
          <w:color w:val="000000" w:themeColor="text1"/>
          <w:sz w:val="30"/>
          <w:szCs w:val="30"/>
          <w:lang w:val="pt-BR"/>
        </w:rPr>
      </w:pPr>
    </w:p>
    <w:p w14:paraId="29BE4C06" w14:textId="77777777" w:rsidR="00AE790E" w:rsidRDefault="00AE790E" w:rsidP="003C2CE1">
      <w:pPr>
        <w:rPr>
          <w:rFonts w:eastAsia="Avenir Next" w:cs="Avenir Next"/>
          <w:b/>
          <w:bCs/>
          <w:color w:val="000000" w:themeColor="text1"/>
          <w:sz w:val="30"/>
          <w:szCs w:val="30"/>
          <w:lang w:val="pt-BR"/>
        </w:rPr>
      </w:pPr>
    </w:p>
    <w:p w14:paraId="06E56E39" w14:textId="7C502592" w:rsidR="003C2CE1" w:rsidRPr="00044CBF" w:rsidRDefault="003C2CE1" w:rsidP="003C2CE1">
      <w:pPr>
        <w:rPr>
          <w:rFonts w:asciiTheme="minorHAnsi" w:eastAsia="Aptos" w:hAnsiTheme="minorHAnsi" w:cstheme="minorHAnsi"/>
          <w:b/>
          <w:bCs/>
          <w:color w:val="907030"/>
          <w:sz w:val="32"/>
          <w:szCs w:val="32"/>
          <w:lang w:val="pt-BR"/>
        </w:rPr>
      </w:pPr>
      <w:r w:rsidRPr="00044CBF">
        <w:rPr>
          <w:rFonts w:asciiTheme="minorHAnsi" w:eastAsia="Aptos" w:hAnsiTheme="minorHAnsi" w:cstheme="minorHAnsi"/>
          <w:b/>
          <w:bCs/>
          <w:color w:val="907030"/>
          <w:sz w:val="32"/>
          <w:szCs w:val="32"/>
          <w:lang w:val="pt-BR"/>
        </w:rPr>
        <w:t>CRÉDITOS INDIVIDUAIS PRINCIPAIS</w:t>
      </w:r>
    </w:p>
    <w:p w14:paraId="146699CE" w14:textId="77777777" w:rsidR="003C2CE1" w:rsidRPr="003C2CE1" w:rsidRDefault="003C2CE1" w:rsidP="003C2CE1">
      <w:pPr>
        <w:rPr>
          <w:rFonts w:eastAsia="Avenir Next" w:cs="Avenir Next"/>
          <w:color w:val="000000" w:themeColor="text1"/>
          <w:sz w:val="22"/>
          <w:szCs w:val="22"/>
          <w:lang w:val="pt-BR"/>
        </w:rPr>
      </w:pPr>
    </w:p>
    <w:p w14:paraId="2AC226C6" w14:textId="449C27A1" w:rsidR="003C2CE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Os profissionais listados aparecerão em todos os locais onde os créditos forem divulgados, inclusive em materiais com espaço limitado, como a </w:t>
      </w:r>
      <w:hyperlink r:id="rId17" w:history="1">
        <w:r w:rsidRPr="00AE790E">
          <w:rPr>
            <w:rStyle w:val="Hyperlink"/>
            <w:rFonts w:asciiTheme="minorHAnsi" w:eastAsia="Avenir Next" w:hAnsiTheme="minorHAnsi" w:cstheme="minorHAnsi"/>
            <w:lang w:val="pt-BR"/>
          </w:rPr>
          <w:t>Case Library</w:t>
        </w:r>
      </w:hyperlink>
      <w:r w:rsidRPr="00AE790E">
        <w:rPr>
          <w:rFonts w:asciiTheme="minorHAnsi" w:eastAsia="Avenir Next" w:hAnsiTheme="minorHAnsi" w:cstheme="minorHAnsi"/>
          <w:color w:val="000000" w:themeColor="text1"/>
          <w:lang w:val="pt-BR"/>
        </w:rPr>
        <w:t>. Os nomes devem ser de colaboradores atuais ou ex-colaboradores das empresas creditadas.</w:t>
      </w:r>
    </w:p>
    <w:p w14:paraId="33E1C682" w14:textId="77777777" w:rsidR="003C2CE1" w:rsidRPr="00AE790E" w:rsidRDefault="003C2CE1" w:rsidP="003C2CE1">
      <w:pPr>
        <w:rPr>
          <w:rFonts w:asciiTheme="minorHAnsi" w:eastAsia="Avenir Next" w:hAnsiTheme="minorHAnsi" w:cstheme="minorHAnsi"/>
          <w:b/>
          <w:bCs/>
          <w:color w:val="000000" w:themeColor="text1"/>
          <w:lang w:val="pt-BR"/>
        </w:rPr>
      </w:pPr>
    </w:p>
    <w:p w14:paraId="755637E4" w14:textId="35A91D9C" w:rsidR="003C2CE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b/>
          <w:bCs/>
          <w:color w:val="000000" w:themeColor="text1"/>
          <w:lang w:val="pt-BR"/>
        </w:rPr>
        <w:t>Máximo de 10 créditos principais.</w:t>
      </w:r>
    </w:p>
    <w:p w14:paraId="7515F7DB" w14:textId="77777777" w:rsidR="006212B1" w:rsidRPr="006212B1" w:rsidRDefault="006212B1" w:rsidP="00B40BA1">
      <w:pPr>
        <w:rPr>
          <w:rFonts w:eastAsia="Avenir Next" w:cs="Avenir Next"/>
          <w:color w:val="000000" w:themeColor="text1"/>
          <w:sz w:val="22"/>
          <w:szCs w:val="22"/>
        </w:rPr>
      </w:pPr>
    </w:p>
    <w:tbl>
      <w:tblPr>
        <w:tblStyle w:val="Tabelacomgrade"/>
        <w:tblW w:w="0" w:type="auto"/>
        <w:tblLayout w:type="fixed"/>
        <w:tblLook w:val="04A0" w:firstRow="1" w:lastRow="0" w:firstColumn="1" w:lastColumn="0" w:noHBand="0" w:noVBand="1"/>
      </w:tblPr>
      <w:tblGrid>
        <w:gridCol w:w="1320"/>
        <w:gridCol w:w="3435"/>
        <w:gridCol w:w="1258"/>
        <w:gridCol w:w="4592"/>
      </w:tblGrid>
      <w:tr w:rsidR="00AE790E" w:rsidRPr="00AE790E" w14:paraId="786FFE35" w14:textId="77777777" w:rsidTr="001D7EDB">
        <w:trPr>
          <w:trHeight w:val="300"/>
        </w:trPr>
        <w:tc>
          <w:tcPr>
            <w:tcW w:w="4755" w:type="dxa"/>
            <w:gridSpan w:val="2"/>
            <w:tcMar>
              <w:left w:w="105" w:type="dxa"/>
              <w:right w:w="105" w:type="dxa"/>
            </w:tcMar>
            <w:vAlign w:val="center"/>
          </w:tcPr>
          <w:p w14:paraId="29DA4B4A" w14:textId="62B15A2D"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1</w:t>
            </w:r>
          </w:p>
        </w:tc>
        <w:tc>
          <w:tcPr>
            <w:tcW w:w="5850" w:type="dxa"/>
            <w:gridSpan w:val="2"/>
            <w:tcMar>
              <w:left w:w="105" w:type="dxa"/>
              <w:right w:w="105" w:type="dxa"/>
            </w:tcMar>
            <w:vAlign w:val="center"/>
          </w:tcPr>
          <w:p w14:paraId="36871CFE" w14:textId="51DEDAE4"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2</w:t>
            </w:r>
          </w:p>
        </w:tc>
      </w:tr>
      <w:tr w:rsidR="00AE790E" w:rsidRPr="00AE790E" w14:paraId="4C3914CA" w14:textId="77777777" w:rsidTr="00F81B62">
        <w:trPr>
          <w:trHeight w:val="300"/>
        </w:trPr>
        <w:tc>
          <w:tcPr>
            <w:tcW w:w="1320" w:type="dxa"/>
            <w:tcMar>
              <w:left w:w="105" w:type="dxa"/>
              <w:right w:w="105" w:type="dxa"/>
            </w:tcMar>
          </w:tcPr>
          <w:p w14:paraId="7B783175" w14:textId="00663D1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4D0E5F99" w14:textId="3C0A674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3B76416E" w14:textId="56EE270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vAlign w:val="center"/>
          </w:tcPr>
          <w:p w14:paraId="42B8F26D" w14:textId="77777777" w:rsidR="003C2CE1" w:rsidRPr="00AE790E" w:rsidRDefault="003C2CE1" w:rsidP="003C2CE1">
            <w:pPr>
              <w:rPr>
                <w:rFonts w:asciiTheme="minorHAnsi" w:eastAsia="Avenir Next" w:hAnsiTheme="minorHAnsi" w:cstheme="minorHAnsi"/>
                <w:color w:val="auto"/>
              </w:rPr>
            </w:pPr>
          </w:p>
        </w:tc>
      </w:tr>
      <w:tr w:rsidR="00AE790E" w:rsidRPr="00AE790E" w14:paraId="0E428D7F" w14:textId="77777777" w:rsidTr="00F81B62">
        <w:trPr>
          <w:trHeight w:val="300"/>
        </w:trPr>
        <w:tc>
          <w:tcPr>
            <w:tcW w:w="1320" w:type="dxa"/>
            <w:tcMar>
              <w:left w:w="105" w:type="dxa"/>
              <w:right w:w="105" w:type="dxa"/>
            </w:tcMar>
          </w:tcPr>
          <w:p w14:paraId="44DF7761" w14:textId="69AE33A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BF39097" w14:textId="7628345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59FECE37" w14:textId="254B7C6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vAlign w:val="center"/>
          </w:tcPr>
          <w:p w14:paraId="1F39FA43" w14:textId="77777777" w:rsidR="003C2CE1" w:rsidRPr="00AE790E" w:rsidRDefault="003C2CE1" w:rsidP="003C2CE1">
            <w:pPr>
              <w:rPr>
                <w:rFonts w:asciiTheme="minorHAnsi" w:eastAsia="Avenir Next" w:hAnsiTheme="minorHAnsi" w:cstheme="minorHAnsi"/>
                <w:color w:val="auto"/>
              </w:rPr>
            </w:pPr>
          </w:p>
        </w:tc>
      </w:tr>
      <w:tr w:rsidR="00AE790E" w:rsidRPr="00AE790E" w14:paraId="7F447B64" w14:textId="77777777" w:rsidTr="00F81B62">
        <w:trPr>
          <w:trHeight w:val="300"/>
        </w:trPr>
        <w:tc>
          <w:tcPr>
            <w:tcW w:w="1320" w:type="dxa"/>
            <w:tcMar>
              <w:left w:w="105" w:type="dxa"/>
              <w:right w:w="105" w:type="dxa"/>
            </w:tcMar>
          </w:tcPr>
          <w:p w14:paraId="2A3AFA9C" w14:textId="48C6BFA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33ACF25D" w14:textId="7F6D57A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0CDA9C66" w14:textId="1646E80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vAlign w:val="center"/>
          </w:tcPr>
          <w:p w14:paraId="39AEBAE3" w14:textId="77777777" w:rsidR="003C2CE1" w:rsidRPr="00AE790E" w:rsidRDefault="003C2CE1" w:rsidP="003C2CE1">
            <w:pPr>
              <w:rPr>
                <w:rFonts w:asciiTheme="minorHAnsi" w:eastAsia="Avenir Next" w:hAnsiTheme="minorHAnsi" w:cstheme="minorHAnsi"/>
                <w:color w:val="auto"/>
              </w:rPr>
            </w:pPr>
          </w:p>
        </w:tc>
      </w:tr>
      <w:tr w:rsidR="00AE790E" w:rsidRPr="00AE790E" w14:paraId="720BAF94" w14:textId="77777777" w:rsidTr="00F81B62">
        <w:trPr>
          <w:trHeight w:val="300"/>
        </w:trPr>
        <w:tc>
          <w:tcPr>
            <w:tcW w:w="1320" w:type="dxa"/>
            <w:tcMar>
              <w:left w:w="105" w:type="dxa"/>
              <w:right w:w="105" w:type="dxa"/>
            </w:tcMar>
          </w:tcPr>
          <w:p w14:paraId="013E9EDF" w14:textId="0990505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5A6187EF" w14:textId="20C9992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6AA8BB22" w14:textId="05B2293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vAlign w:val="center"/>
          </w:tcPr>
          <w:p w14:paraId="661FEE73" w14:textId="77777777" w:rsidR="003C2CE1" w:rsidRPr="00AE790E" w:rsidRDefault="003C2CE1" w:rsidP="003C2CE1">
            <w:pPr>
              <w:rPr>
                <w:rFonts w:asciiTheme="minorHAnsi" w:eastAsia="Avenir Next" w:hAnsiTheme="minorHAnsi" w:cstheme="minorHAnsi"/>
                <w:color w:val="auto"/>
              </w:rPr>
            </w:pPr>
          </w:p>
        </w:tc>
      </w:tr>
      <w:tr w:rsidR="00AE790E" w:rsidRPr="00AE790E" w14:paraId="3FCAC704" w14:textId="77777777" w:rsidTr="001D7EDB">
        <w:trPr>
          <w:trHeight w:val="300"/>
        </w:trPr>
        <w:tc>
          <w:tcPr>
            <w:tcW w:w="4755" w:type="dxa"/>
            <w:gridSpan w:val="2"/>
            <w:tcMar>
              <w:left w:w="105" w:type="dxa"/>
              <w:right w:w="105" w:type="dxa"/>
            </w:tcMar>
            <w:vAlign w:val="center"/>
          </w:tcPr>
          <w:p w14:paraId="455BBFFE" w14:textId="244A209E"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3</w:t>
            </w:r>
          </w:p>
        </w:tc>
        <w:tc>
          <w:tcPr>
            <w:tcW w:w="5850" w:type="dxa"/>
            <w:gridSpan w:val="2"/>
            <w:tcMar>
              <w:left w:w="105" w:type="dxa"/>
              <w:right w:w="105" w:type="dxa"/>
            </w:tcMar>
            <w:vAlign w:val="center"/>
          </w:tcPr>
          <w:p w14:paraId="6BE15D72" w14:textId="7621FB6A"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4</w:t>
            </w:r>
          </w:p>
        </w:tc>
      </w:tr>
      <w:tr w:rsidR="00AE790E" w:rsidRPr="00AE790E" w14:paraId="3F37C1C0" w14:textId="77777777" w:rsidTr="009F780B">
        <w:trPr>
          <w:trHeight w:val="300"/>
        </w:trPr>
        <w:tc>
          <w:tcPr>
            <w:tcW w:w="1320" w:type="dxa"/>
            <w:tcMar>
              <w:left w:w="105" w:type="dxa"/>
              <w:right w:w="105" w:type="dxa"/>
            </w:tcMar>
          </w:tcPr>
          <w:p w14:paraId="6141ADCE" w14:textId="0865F47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2FB5B15F" w14:textId="24A53F5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686254D0" w14:textId="2B8B03E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vAlign w:val="center"/>
          </w:tcPr>
          <w:p w14:paraId="1F5C9E75" w14:textId="77777777" w:rsidR="003C2CE1" w:rsidRPr="00AE790E" w:rsidRDefault="003C2CE1" w:rsidP="003C2CE1">
            <w:pPr>
              <w:rPr>
                <w:rFonts w:asciiTheme="minorHAnsi" w:eastAsia="Avenir Next" w:hAnsiTheme="minorHAnsi" w:cstheme="minorHAnsi"/>
                <w:color w:val="auto"/>
              </w:rPr>
            </w:pPr>
          </w:p>
        </w:tc>
      </w:tr>
      <w:tr w:rsidR="00AE790E" w:rsidRPr="00AE790E" w14:paraId="7BCA0EB4" w14:textId="77777777" w:rsidTr="009F780B">
        <w:trPr>
          <w:trHeight w:val="300"/>
        </w:trPr>
        <w:tc>
          <w:tcPr>
            <w:tcW w:w="1320" w:type="dxa"/>
            <w:tcMar>
              <w:left w:w="105" w:type="dxa"/>
              <w:right w:w="105" w:type="dxa"/>
            </w:tcMar>
          </w:tcPr>
          <w:p w14:paraId="5910B505" w14:textId="0A211480"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70FD6B96" w14:textId="29D39C9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4515537A" w14:textId="6ED6D6A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vAlign w:val="center"/>
          </w:tcPr>
          <w:p w14:paraId="5E303E12" w14:textId="77777777" w:rsidR="003C2CE1" w:rsidRPr="00AE790E" w:rsidRDefault="003C2CE1" w:rsidP="003C2CE1">
            <w:pPr>
              <w:rPr>
                <w:rFonts w:asciiTheme="minorHAnsi" w:eastAsia="Avenir Next" w:hAnsiTheme="minorHAnsi" w:cstheme="minorHAnsi"/>
                <w:color w:val="auto"/>
              </w:rPr>
            </w:pPr>
          </w:p>
        </w:tc>
      </w:tr>
      <w:tr w:rsidR="00AE790E" w:rsidRPr="00AE790E" w14:paraId="2395B698" w14:textId="77777777" w:rsidTr="009F780B">
        <w:trPr>
          <w:trHeight w:val="300"/>
        </w:trPr>
        <w:tc>
          <w:tcPr>
            <w:tcW w:w="1320" w:type="dxa"/>
            <w:tcMar>
              <w:left w:w="105" w:type="dxa"/>
              <w:right w:w="105" w:type="dxa"/>
            </w:tcMar>
          </w:tcPr>
          <w:p w14:paraId="11A30B40" w14:textId="7EC12447"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36F35378" w14:textId="1F2D9380"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2FD5E56E" w14:textId="53B1CC7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vAlign w:val="center"/>
          </w:tcPr>
          <w:p w14:paraId="3BCF87B3" w14:textId="77777777" w:rsidR="003C2CE1" w:rsidRPr="00AE790E" w:rsidRDefault="003C2CE1" w:rsidP="003C2CE1">
            <w:pPr>
              <w:rPr>
                <w:rFonts w:asciiTheme="minorHAnsi" w:eastAsia="Avenir Next" w:hAnsiTheme="minorHAnsi" w:cstheme="minorHAnsi"/>
                <w:color w:val="auto"/>
              </w:rPr>
            </w:pPr>
          </w:p>
        </w:tc>
      </w:tr>
      <w:tr w:rsidR="00AE790E" w:rsidRPr="00AE790E" w14:paraId="4A17CF95" w14:textId="77777777" w:rsidTr="009F780B">
        <w:trPr>
          <w:trHeight w:val="300"/>
        </w:trPr>
        <w:tc>
          <w:tcPr>
            <w:tcW w:w="1320" w:type="dxa"/>
            <w:tcMar>
              <w:left w:w="105" w:type="dxa"/>
              <w:right w:w="105" w:type="dxa"/>
            </w:tcMar>
          </w:tcPr>
          <w:p w14:paraId="418AB385" w14:textId="7056AAC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0115C80B" w14:textId="00E394D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3BA7EF7D" w14:textId="492F512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vAlign w:val="center"/>
          </w:tcPr>
          <w:p w14:paraId="349B6FAB" w14:textId="77777777" w:rsidR="003C2CE1" w:rsidRPr="00AE790E" w:rsidRDefault="003C2CE1" w:rsidP="003C2CE1">
            <w:pPr>
              <w:rPr>
                <w:rFonts w:asciiTheme="minorHAnsi" w:eastAsia="Avenir Next" w:hAnsiTheme="minorHAnsi" w:cstheme="minorHAnsi"/>
                <w:color w:val="auto"/>
              </w:rPr>
            </w:pPr>
          </w:p>
        </w:tc>
      </w:tr>
      <w:tr w:rsidR="00AE790E" w:rsidRPr="00AE790E" w14:paraId="4AF56380" w14:textId="77777777" w:rsidTr="001D7EDB">
        <w:trPr>
          <w:trHeight w:val="300"/>
        </w:trPr>
        <w:tc>
          <w:tcPr>
            <w:tcW w:w="4755" w:type="dxa"/>
            <w:gridSpan w:val="2"/>
            <w:tcMar>
              <w:left w:w="105" w:type="dxa"/>
              <w:right w:w="105" w:type="dxa"/>
            </w:tcMar>
            <w:vAlign w:val="center"/>
          </w:tcPr>
          <w:p w14:paraId="0E836684" w14:textId="7697122E"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5</w:t>
            </w:r>
          </w:p>
        </w:tc>
        <w:tc>
          <w:tcPr>
            <w:tcW w:w="5850" w:type="dxa"/>
            <w:gridSpan w:val="2"/>
            <w:tcMar>
              <w:left w:w="105" w:type="dxa"/>
              <w:right w:w="105" w:type="dxa"/>
            </w:tcMar>
            <w:vAlign w:val="center"/>
          </w:tcPr>
          <w:p w14:paraId="62009232" w14:textId="798A68EB"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6</w:t>
            </w:r>
          </w:p>
        </w:tc>
      </w:tr>
      <w:tr w:rsidR="00AE790E" w:rsidRPr="00AE790E" w14:paraId="7C2BA60E" w14:textId="77777777" w:rsidTr="000F12C5">
        <w:trPr>
          <w:trHeight w:val="300"/>
        </w:trPr>
        <w:tc>
          <w:tcPr>
            <w:tcW w:w="1320" w:type="dxa"/>
            <w:tcMar>
              <w:left w:w="105" w:type="dxa"/>
              <w:right w:w="105" w:type="dxa"/>
            </w:tcMar>
          </w:tcPr>
          <w:p w14:paraId="42F70F73" w14:textId="6BFC891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1B18827A" w14:textId="5224EF6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165231AE" w14:textId="789A8E6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6A488BE4" w14:textId="5C55B94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0236B494" w14:textId="77777777" w:rsidTr="000F12C5">
        <w:trPr>
          <w:trHeight w:val="300"/>
        </w:trPr>
        <w:tc>
          <w:tcPr>
            <w:tcW w:w="1320" w:type="dxa"/>
            <w:tcMar>
              <w:left w:w="105" w:type="dxa"/>
              <w:right w:w="105" w:type="dxa"/>
            </w:tcMar>
          </w:tcPr>
          <w:p w14:paraId="318E6D6F" w14:textId="66F7AEB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0090906" w14:textId="46F644D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35AC12E2" w14:textId="31DEDB2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255D2A91" w14:textId="4D89511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151547CD" w14:textId="77777777" w:rsidTr="000F12C5">
        <w:trPr>
          <w:trHeight w:val="300"/>
        </w:trPr>
        <w:tc>
          <w:tcPr>
            <w:tcW w:w="1320" w:type="dxa"/>
            <w:tcMar>
              <w:left w:w="105" w:type="dxa"/>
              <w:right w:w="105" w:type="dxa"/>
            </w:tcMar>
          </w:tcPr>
          <w:p w14:paraId="07BA3237" w14:textId="1EC89C2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0D250E0D" w14:textId="111BE33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6198B751" w14:textId="07259B8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3ABD8E9F" w14:textId="48CCE76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5101AF3A" w14:textId="77777777" w:rsidTr="000F12C5">
        <w:trPr>
          <w:trHeight w:val="300"/>
        </w:trPr>
        <w:tc>
          <w:tcPr>
            <w:tcW w:w="1320" w:type="dxa"/>
            <w:tcMar>
              <w:left w:w="105" w:type="dxa"/>
              <w:right w:w="105" w:type="dxa"/>
            </w:tcMar>
          </w:tcPr>
          <w:p w14:paraId="6C70355F" w14:textId="0B42480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27BC7CAB" w14:textId="08D2AA3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0507690B" w14:textId="5062C16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085571F6" w14:textId="77A392D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r w:rsidR="00AE790E" w:rsidRPr="00AE790E" w14:paraId="64B6BFDC" w14:textId="77777777" w:rsidTr="001D7EDB">
        <w:trPr>
          <w:trHeight w:val="300"/>
        </w:trPr>
        <w:tc>
          <w:tcPr>
            <w:tcW w:w="4755" w:type="dxa"/>
            <w:gridSpan w:val="2"/>
            <w:tcMar>
              <w:left w:w="105" w:type="dxa"/>
              <w:right w:w="105" w:type="dxa"/>
            </w:tcMar>
            <w:vAlign w:val="center"/>
          </w:tcPr>
          <w:p w14:paraId="48AC1B23" w14:textId="45D7FE0D"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7</w:t>
            </w:r>
          </w:p>
        </w:tc>
        <w:tc>
          <w:tcPr>
            <w:tcW w:w="5850" w:type="dxa"/>
            <w:gridSpan w:val="2"/>
            <w:tcMar>
              <w:left w:w="105" w:type="dxa"/>
              <w:right w:w="105" w:type="dxa"/>
            </w:tcMar>
            <w:vAlign w:val="center"/>
          </w:tcPr>
          <w:p w14:paraId="0D99EA1B" w14:textId="6E129092"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8</w:t>
            </w:r>
          </w:p>
        </w:tc>
      </w:tr>
      <w:tr w:rsidR="00AE790E" w:rsidRPr="00AE790E" w14:paraId="59858A5D" w14:textId="77777777" w:rsidTr="005F30CF">
        <w:trPr>
          <w:trHeight w:val="300"/>
        </w:trPr>
        <w:tc>
          <w:tcPr>
            <w:tcW w:w="1320" w:type="dxa"/>
            <w:tcMar>
              <w:left w:w="105" w:type="dxa"/>
              <w:right w:w="105" w:type="dxa"/>
            </w:tcMar>
          </w:tcPr>
          <w:p w14:paraId="51EB41A6" w14:textId="42E64BE7"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49425844" w14:textId="17FAA33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1141162D" w14:textId="62EA088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08FC7E4A" w14:textId="4755294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1CDFAB8E" w14:textId="77777777" w:rsidTr="005F30CF">
        <w:trPr>
          <w:trHeight w:val="300"/>
        </w:trPr>
        <w:tc>
          <w:tcPr>
            <w:tcW w:w="1320" w:type="dxa"/>
            <w:tcMar>
              <w:left w:w="105" w:type="dxa"/>
              <w:right w:w="105" w:type="dxa"/>
            </w:tcMar>
          </w:tcPr>
          <w:p w14:paraId="7319F570" w14:textId="798F4FB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5E9B9DB" w14:textId="09F2987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328BDD40" w14:textId="71E8D91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3AB3C029" w14:textId="0CDCFF6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6216B113" w14:textId="77777777" w:rsidTr="005F30CF">
        <w:trPr>
          <w:trHeight w:val="300"/>
        </w:trPr>
        <w:tc>
          <w:tcPr>
            <w:tcW w:w="1320" w:type="dxa"/>
            <w:tcMar>
              <w:left w:w="105" w:type="dxa"/>
              <w:right w:w="105" w:type="dxa"/>
            </w:tcMar>
          </w:tcPr>
          <w:p w14:paraId="4BC52513" w14:textId="584A47E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652C3679" w14:textId="34B502C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6C32A15D" w14:textId="2936FA7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6D654BB8" w14:textId="3D32A62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55C312A6" w14:textId="77777777" w:rsidTr="005F30CF">
        <w:trPr>
          <w:trHeight w:val="300"/>
        </w:trPr>
        <w:tc>
          <w:tcPr>
            <w:tcW w:w="1320" w:type="dxa"/>
            <w:tcMar>
              <w:left w:w="105" w:type="dxa"/>
              <w:right w:w="105" w:type="dxa"/>
            </w:tcMar>
          </w:tcPr>
          <w:p w14:paraId="1B942103" w14:textId="4447F29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1CC33447" w14:textId="17318C3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07B94683" w14:textId="6048897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69D2C456" w14:textId="59CF607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r w:rsidR="00AE790E" w:rsidRPr="00AE790E" w14:paraId="452FB3DA" w14:textId="77777777" w:rsidTr="001D7EDB">
        <w:trPr>
          <w:trHeight w:val="300"/>
        </w:trPr>
        <w:tc>
          <w:tcPr>
            <w:tcW w:w="4755" w:type="dxa"/>
            <w:gridSpan w:val="2"/>
            <w:tcMar>
              <w:left w:w="105" w:type="dxa"/>
              <w:right w:w="105" w:type="dxa"/>
            </w:tcMar>
            <w:vAlign w:val="center"/>
          </w:tcPr>
          <w:p w14:paraId="37AF4A5D" w14:textId="3BAF5430"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9</w:t>
            </w:r>
          </w:p>
        </w:tc>
        <w:tc>
          <w:tcPr>
            <w:tcW w:w="5850" w:type="dxa"/>
            <w:gridSpan w:val="2"/>
            <w:tcMar>
              <w:left w:w="105" w:type="dxa"/>
              <w:right w:w="105" w:type="dxa"/>
            </w:tcMar>
            <w:vAlign w:val="center"/>
          </w:tcPr>
          <w:p w14:paraId="5AC4A661" w14:textId="41BFE414"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10</w:t>
            </w:r>
          </w:p>
        </w:tc>
      </w:tr>
      <w:tr w:rsidR="00AE790E" w:rsidRPr="00AE790E" w14:paraId="56ED400F" w14:textId="77777777" w:rsidTr="008321B2">
        <w:trPr>
          <w:trHeight w:val="300"/>
        </w:trPr>
        <w:tc>
          <w:tcPr>
            <w:tcW w:w="1320" w:type="dxa"/>
            <w:tcMar>
              <w:left w:w="105" w:type="dxa"/>
              <w:right w:w="105" w:type="dxa"/>
            </w:tcMar>
          </w:tcPr>
          <w:p w14:paraId="52137927" w14:textId="15B2168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501BA788" w14:textId="6C17ED9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4FF6E87E" w14:textId="2FC9DB6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4E420CAE" w14:textId="6DF289C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1C94C545" w14:textId="77777777" w:rsidTr="008321B2">
        <w:trPr>
          <w:trHeight w:val="300"/>
        </w:trPr>
        <w:tc>
          <w:tcPr>
            <w:tcW w:w="1320" w:type="dxa"/>
            <w:tcMar>
              <w:left w:w="105" w:type="dxa"/>
              <w:right w:w="105" w:type="dxa"/>
            </w:tcMar>
          </w:tcPr>
          <w:p w14:paraId="66BF58E9" w14:textId="2262A13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55C2DE33" w14:textId="3CD089D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2FD33886" w14:textId="146BFF3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552C3908" w14:textId="0E2BE07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0AF3DF6F" w14:textId="77777777" w:rsidTr="008321B2">
        <w:trPr>
          <w:trHeight w:val="300"/>
        </w:trPr>
        <w:tc>
          <w:tcPr>
            <w:tcW w:w="1320" w:type="dxa"/>
            <w:tcMar>
              <w:left w:w="105" w:type="dxa"/>
              <w:right w:w="105" w:type="dxa"/>
            </w:tcMar>
          </w:tcPr>
          <w:p w14:paraId="1260A7FC" w14:textId="0FCA063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21191FB4" w14:textId="545DAAB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5BE1F5DC" w14:textId="25EB4F4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06A1DEFA" w14:textId="4F4CBC5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0E646678" w14:textId="77777777" w:rsidTr="008321B2">
        <w:trPr>
          <w:trHeight w:val="300"/>
        </w:trPr>
        <w:tc>
          <w:tcPr>
            <w:tcW w:w="1320" w:type="dxa"/>
            <w:tcMar>
              <w:left w:w="105" w:type="dxa"/>
              <w:right w:w="105" w:type="dxa"/>
            </w:tcMar>
          </w:tcPr>
          <w:p w14:paraId="48CF6B28" w14:textId="5DC9937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584EC275" w14:textId="192BA9D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6086F60B" w14:textId="7E535FC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3499E148" w14:textId="5F8D841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bl>
    <w:p w14:paraId="3CBBBEDE" w14:textId="77777777" w:rsidR="00B40BA1" w:rsidRPr="006212B1" w:rsidRDefault="00B40BA1" w:rsidP="00B40BA1">
      <w:pPr>
        <w:rPr>
          <w:rFonts w:eastAsia="Aptos" w:cs="Aptos"/>
          <w:color w:val="000000" w:themeColor="text1"/>
          <w:sz w:val="22"/>
          <w:szCs w:val="22"/>
        </w:rPr>
      </w:pPr>
    </w:p>
    <w:p w14:paraId="3A5DE903" w14:textId="661CBF81" w:rsidR="00985621" w:rsidRPr="00AE790E" w:rsidRDefault="00985621" w:rsidP="00B40BA1">
      <w:pPr>
        <w:rPr>
          <w:rFonts w:asciiTheme="minorHAnsi" w:eastAsia="Aptos" w:hAnsiTheme="minorHAnsi" w:cstheme="minorHAnsi"/>
          <w:b/>
          <w:bCs/>
          <w:color w:val="907030"/>
          <w:sz w:val="32"/>
          <w:szCs w:val="32"/>
        </w:rPr>
      </w:pPr>
      <w:r w:rsidRPr="00AE790E">
        <w:rPr>
          <w:rFonts w:asciiTheme="minorHAnsi" w:eastAsia="Aptos" w:hAnsiTheme="minorHAnsi" w:cstheme="minorHAnsi"/>
          <w:b/>
          <w:bCs/>
          <w:color w:val="907030"/>
          <w:sz w:val="32"/>
          <w:szCs w:val="32"/>
        </w:rPr>
        <w:t>CRÉDITOS INDIVIDUAIS SECUNDÁRIOS</w:t>
      </w:r>
    </w:p>
    <w:p w14:paraId="268BB22C" w14:textId="77777777" w:rsidR="00985621" w:rsidRDefault="00985621" w:rsidP="00B40BA1">
      <w:pPr>
        <w:rPr>
          <w:rFonts w:eastAsia="Aptos" w:cs="Aptos"/>
          <w:color w:val="000000" w:themeColor="text1"/>
          <w:sz w:val="40"/>
          <w:szCs w:val="40"/>
        </w:rPr>
      </w:pPr>
    </w:p>
    <w:p w14:paraId="2E8B81D2" w14:textId="41DC455D" w:rsidR="00B40BA1" w:rsidRPr="00985621" w:rsidRDefault="00985621" w:rsidP="00B40BA1">
      <w:pPr>
        <w:rPr>
          <w:color w:val="000000" w:themeColor="text1"/>
          <w:sz w:val="22"/>
          <w:szCs w:val="22"/>
          <w:lang w:val="pt-BR"/>
        </w:rPr>
      </w:pPr>
      <w:r w:rsidRPr="00985621">
        <w:rPr>
          <w:color w:val="000000" w:themeColor="text1"/>
          <w:sz w:val="22"/>
          <w:szCs w:val="22"/>
          <w:lang w:val="pt-BR"/>
        </w:rPr>
        <w:t>Os profissionais listados aparecerão apenas na Case Library e não serão exibidos em outros materiais. Os nomes devem ser de colaboradores atuais ou ex-colaboradores das empresas creditadas.</w:t>
      </w:r>
    </w:p>
    <w:p w14:paraId="550F8E11" w14:textId="77777777" w:rsidR="00985621" w:rsidRPr="00985621" w:rsidRDefault="00985621" w:rsidP="00B40BA1">
      <w:pPr>
        <w:rPr>
          <w:rFonts w:eastAsia="Avenir Next" w:cs="Avenir Next"/>
          <w:color w:val="000000" w:themeColor="text1"/>
          <w:sz w:val="22"/>
          <w:szCs w:val="22"/>
          <w:lang w:val="pt-BR"/>
        </w:rPr>
      </w:pPr>
    </w:p>
    <w:p w14:paraId="763F3E39" w14:textId="691554FA" w:rsidR="00985621" w:rsidRDefault="00985621" w:rsidP="00985621">
      <w:pPr>
        <w:rPr>
          <w:rFonts w:eastAsia="Avenir Next" w:cs="Avenir Next"/>
          <w:b/>
          <w:bCs/>
          <w:color w:val="000000" w:themeColor="text1"/>
          <w:sz w:val="22"/>
          <w:szCs w:val="22"/>
          <w:lang w:val="pt-BR"/>
        </w:rPr>
      </w:pPr>
      <w:r w:rsidRPr="003C2CE1">
        <w:rPr>
          <w:rFonts w:eastAsia="Avenir Next" w:cs="Avenir Next"/>
          <w:b/>
          <w:bCs/>
          <w:color w:val="000000" w:themeColor="text1"/>
          <w:sz w:val="22"/>
          <w:szCs w:val="22"/>
          <w:lang w:val="pt-BR"/>
        </w:rPr>
        <w:t xml:space="preserve">Máximo de </w:t>
      </w:r>
      <w:r>
        <w:rPr>
          <w:rFonts w:eastAsia="Avenir Next" w:cs="Avenir Next"/>
          <w:b/>
          <w:bCs/>
          <w:color w:val="000000" w:themeColor="text1"/>
          <w:sz w:val="22"/>
          <w:szCs w:val="22"/>
          <w:lang w:val="pt-BR"/>
        </w:rPr>
        <w:t>30</w:t>
      </w:r>
      <w:r w:rsidRPr="003C2CE1">
        <w:rPr>
          <w:rFonts w:eastAsia="Avenir Next" w:cs="Avenir Next"/>
          <w:b/>
          <w:bCs/>
          <w:color w:val="000000" w:themeColor="text1"/>
          <w:sz w:val="22"/>
          <w:szCs w:val="22"/>
          <w:lang w:val="pt-BR"/>
        </w:rPr>
        <w:t xml:space="preserve"> créditos </w:t>
      </w:r>
      <w:r>
        <w:rPr>
          <w:rFonts w:eastAsia="Avenir Next" w:cs="Avenir Next"/>
          <w:b/>
          <w:bCs/>
          <w:color w:val="000000" w:themeColor="text1"/>
          <w:sz w:val="22"/>
          <w:szCs w:val="22"/>
          <w:lang w:val="pt-BR"/>
        </w:rPr>
        <w:t xml:space="preserve">secundários </w:t>
      </w:r>
    </w:p>
    <w:p w14:paraId="6BDEAF91" w14:textId="77777777" w:rsidR="00985621" w:rsidRPr="003C2CE1" w:rsidRDefault="00985621" w:rsidP="00985621">
      <w:pPr>
        <w:rPr>
          <w:rFonts w:eastAsia="Avenir Next" w:cs="Avenir Next"/>
          <w:color w:val="000000" w:themeColor="text1"/>
          <w:sz w:val="22"/>
          <w:szCs w:val="22"/>
          <w:lang w:val="pt-BR"/>
        </w:rPr>
      </w:pPr>
    </w:p>
    <w:tbl>
      <w:tblPr>
        <w:tblStyle w:val="Tabelacomgrade"/>
        <w:tblW w:w="0" w:type="auto"/>
        <w:tblLayout w:type="fixed"/>
        <w:tblLook w:val="04A0" w:firstRow="1" w:lastRow="0" w:firstColumn="1" w:lastColumn="0" w:noHBand="0" w:noVBand="1"/>
      </w:tblPr>
      <w:tblGrid>
        <w:gridCol w:w="1508"/>
        <w:gridCol w:w="1748"/>
        <w:gridCol w:w="1372"/>
        <w:gridCol w:w="2171"/>
        <w:gridCol w:w="1106"/>
        <w:gridCol w:w="2610"/>
      </w:tblGrid>
      <w:tr w:rsidR="00891ADB" w:rsidRPr="00891ADB" w14:paraId="399B67E5" w14:textId="77777777" w:rsidTr="00985621">
        <w:trPr>
          <w:trHeight w:val="300"/>
        </w:trPr>
        <w:tc>
          <w:tcPr>
            <w:tcW w:w="3256" w:type="dxa"/>
            <w:gridSpan w:val="2"/>
            <w:tcMar>
              <w:left w:w="105" w:type="dxa"/>
              <w:right w:w="105" w:type="dxa"/>
            </w:tcMar>
            <w:vAlign w:val="center"/>
          </w:tcPr>
          <w:p w14:paraId="53D57C6C" w14:textId="6EDAC751"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1</w:t>
            </w:r>
          </w:p>
        </w:tc>
        <w:tc>
          <w:tcPr>
            <w:tcW w:w="3543" w:type="dxa"/>
            <w:gridSpan w:val="2"/>
            <w:tcMar>
              <w:left w:w="105" w:type="dxa"/>
              <w:right w:w="105" w:type="dxa"/>
            </w:tcMar>
            <w:vAlign w:val="center"/>
          </w:tcPr>
          <w:p w14:paraId="401322B6" w14:textId="6A82F292"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2</w:t>
            </w:r>
          </w:p>
        </w:tc>
        <w:tc>
          <w:tcPr>
            <w:tcW w:w="3716" w:type="dxa"/>
            <w:gridSpan w:val="2"/>
            <w:tcMar>
              <w:left w:w="105" w:type="dxa"/>
              <w:right w:w="105" w:type="dxa"/>
            </w:tcMar>
            <w:vAlign w:val="center"/>
          </w:tcPr>
          <w:p w14:paraId="3927740A" w14:textId="2F4AD619"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3</w:t>
            </w:r>
          </w:p>
        </w:tc>
      </w:tr>
      <w:tr w:rsidR="00891ADB" w:rsidRPr="00891ADB" w14:paraId="3B47458E" w14:textId="77777777" w:rsidTr="00816977">
        <w:trPr>
          <w:trHeight w:val="293"/>
        </w:trPr>
        <w:tc>
          <w:tcPr>
            <w:tcW w:w="1508" w:type="dxa"/>
            <w:tcMar>
              <w:left w:w="105" w:type="dxa"/>
              <w:right w:w="105" w:type="dxa"/>
            </w:tcMar>
            <w:vAlign w:val="center"/>
          </w:tcPr>
          <w:p w14:paraId="19ED81E1" w14:textId="5AD7861A" w:rsidR="00985621" w:rsidRPr="00891ADB" w:rsidRDefault="00985621" w:rsidP="00985621">
            <w:pPr>
              <w:rPr>
                <w:rFonts w:asciiTheme="minorHAnsi" w:eastAsia="Avenir Next" w:hAnsiTheme="minorHAnsi" w:cstheme="minorHAnsi"/>
                <w:color w:val="auto"/>
              </w:rPr>
            </w:pPr>
            <w:r w:rsidRPr="00891ADB">
              <w:rPr>
                <w:rFonts w:asciiTheme="minorHAnsi" w:eastAsia="Avenir Next" w:hAnsiTheme="minorHAnsi" w:cstheme="minorHAnsi"/>
                <w:color w:val="auto"/>
              </w:rPr>
              <w:t>Nome</w:t>
            </w:r>
          </w:p>
        </w:tc>
        <w:tc>
          <w:tcPr>
            <w:tcW w:w="1748" w:type="dxa"/>
            <w:tcMar>
              <w:left w:w="105" w:type="dxa"/>
              <w:right w:w="105" w:type="dxa"/>
            </w:tcMar>
            <w:vAlign w:val="center"/>
          </w:tcPr>
          <w:p w14:paraId="479C455E"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511DFC91" w14:textId="4A4ABB5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vAlign w:val="center"/>
          </w:tcPr>
          <w:p w14:paraId="066F2337"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70A6B4F7" w14:textId="47C001FE"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vAlign w:val="center"/>
          </w:tcPr>
          <w:p w14:paraId="46796C94" w14:textId="77777777" w:rsidR="00985621" w:rsidRPr="00891ADB" w:rsidRDefault="00985621" w:rsidP="00985621">
            <w:pPr>
              <w:rPr>
                <w:rFonts w:asciiTheme="minorHAnsi" w:eastAsia="Avenir Next" w:hAnsiTheme="minorHAnsi" w:cstheme="minorHAnsi"/>
                <w:color w:val="auto"/>
              </w:rPr>
            </w:pPr>
          </w:p>
        </w:tc>
      </w:tr>
      <w:tr w:rsidR="00891ADB" w:rsidRPr="00891ADB" w14:paraId="63038803" w14:textId="77777777" w:rsidTr="00816977">
        <w:trPr>
          <w:trHeight w:val="300"/>
        </w:trPr>
        <w:tc>
          <w:tcPr>
            <w:tcW w:w="1508" w:type="dxa"/>
            <w:tcMar>
              <w:left w:w="105" w:type="dxa"/>
              <w:right w:w="105" w:type="dxa"/>
            </w:tcMar>
          </w:tcPr>
          <w:p w14:paraId="38441F9E" w14:textId="57BEEA4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vAlign w:val="center"/>
          </w:tcPr>
          <w:p w14:paraId="287DD1BB"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7DE3CAE5" w14:textId="3AD74FB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vAlign w:val="center"/>
          </w:tcPr>
          <w:p w14:paraId="26EBBCD6"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3CB82B25" w14:textId="607F3891"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vAlign w:val="center"/>
          </w:tcPr>
          <w:p w14:paraId="005BF646" w14:textId="77777777" w:rsidR="00985621" w:rsidRPr="00891ADB" w:rsidRDefault="00985621" w:rsidP="00985621">
            <w:pPr>
              <w:rPr>
                <w:rFonts w:asciiTheme="minorHAnsi" w:eastAsia="Avenir Next" w:hAnsiTheme="minorHAnsi" w:cstheme="minorHAnsi"/>
                <w:color w:val="auto"/>
              </w:rPr>
            </w:pPr>
          </w:p>
        </w:tc>
      </w:tr>
      <w:tr w:rsidR="00891ADB" w:rsidRPr="00891ADB" w14:paraId="0164878D" w14:textId="77777777" w:rsidTr="00816977">
        <w:trPr>
          <w:trHeight w:val="300"/>
        </w:trPr>
        <w:tc>
          <w:tcPr>
            <w:tcW w:w="1508" w:type="dxa"/>
            <w:tcMar>
              <w:left w:w="105" w:type="dxa"/>
              <w:right w:w="105" w:type="dxa"/>
            </w:tcMar>
          </w:tcPr>
          <w:p w14:paraId="1985B7DB" w14:textId="44C7B130"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vAlign w:val="center"/>
          </w:tcPr>
          <w:p w14:paraId="39EB097A"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08D75AA6" w14:textId="20A0889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vAlign w:val="center"/>
          </w:tcPr>
          <w:p w14:paraId="48BD572A"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22C5BD54" w14:textId="156121E6"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vAlign w:val="center"/>
          </w:tcPr>
          <w:p w14:paraId="16FCF58B" w14:textId="77777777" w:rsidR="00985621" w:rsidRPr="00891ADB" w:rsidRDefault="00985621" w:rsidP="00985621">
            <w:pPr>
              <w:rPr>
                <w:rFonts w:asciiTheme="minorHAnsi" w:eastAsia="Avenir Next" w:hAnsiTheme="minorHAnsi" w:cstheme="minorHAnsi"/>
                <w:color w:val="auto"/>
              </w:rPr>
            </w:pPr>
          </w:p>
        </w:tc>
      </w:tr>
      <w:tr w:rsidR="00891ADB" w:rsidRPr="00891ADB" w14:paraId="795EC360" w14:textId="77777777" w:rsidTr="00816977">
        <w:trPr>
          <w:trHeight w:val="300"/>
        </w:trPr>
        <w:tc>
          <w:tcPr>
            <w:tcW w:w="1508" w:type="dxa"/>
            <w:tcMar>
              <w:left w:w="105" w:type="dxa"/>
              <w:right w:w="105" w:type="dxa"/>
            </w:tcMar>
          </w:tcPr>
          <w:p w14:paraId="08B0EC97" w14:textId="664DA66C"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vAlign w:val="center"/>
          </w:tcPr>
          <w:p w14:paraId="06711176"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3AB7881D" w14:textId="468DC5A2"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vAlign w:val="center"/>
          </w:tcPr>
          <w:p w14:paraId="2DED911F"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0DE5268F" w14:textId="194F4B4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vAlign w:val="center"/>
          </w:tcPr>
          <w:p w14:paraId="2B04FCB0" w14:textId="77777777" w:rsidR="00985621" w:rsidRPr="00891ADB" w:rsidRDefault="00985621" w:rsidP="00985621">
            <w:pPr>
              <w:rPr>
                <w:rFonts w:asciiTheme="minorHAnsi" w:eastAsia="Avenir Next" w:hAnsiTheme="minorHAnsi" w:cstheme="minorHAnsi"/>
                <w:color w:val="auto"/>
              </w:rPr>
            </w:pPr>
          </w:p>
        </w:tc>
      </w:tr>
      <w:tr w:rsidR="00891ADB" w:rsidRPr="00891ADB" w14:paraId="488BEB5B" w14:textId="77777777" w:rsidTr="001C061A">
        <w:trPr>
          <w:trHeight w:val="300"/>
        </w:trPr>
        <w:tc>
          <w:tcPr>
            <w:tcW w:w="3256" w:type="dxa"/>
            <w:gridSpan w:val="2"/>
            <w:tcMar>
              <w:left w:w="105" w:type="dxa"/>
              <w:right w:w="105" w:type="dxa"/>
            </w:tcMar>
          </w:tcPr>
          <w:p w14:paraId="437A391A" w14:textId="47A3E80E"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4</w:t>
            </w:r>
          </w:p>
        </w:tc>
        <w:tc>
          <w:tcPr>
            <w:tcW w:w="3543" w:type="dxa"/>
            <w:gridSpan w:val="2"/>
            <w:tcMar>
              <w:left w:w="105" w:type="dxa"/>
              <w:right w:w="105" w:type="dxa"/>
            </w:tcMar>
          </w:tcPr>
          <w:p w14:paraId="42ED849E" w14:textId="7FFC795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5</w:t>
            </w:r>
          </w:p>
        </w:tc>
        <w:tc>
          <w:tcPr>
            <w:tcW w:w="3716" w:type="dxa"/>
            <w:gridSpan w:val="2"/>
            <w:tcMar>
              <w:left w:w="105" w:type="dxa"/>
              <w:right w:w="105" w:type="dxa"/>
            </w:tcMar>
          </w:tcPr>
          <w:p w14:paraId="2D058A00" w14:textId="0F3BAE7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6</w:t>
            </w:r>
          </w:p>
        </w:tc>
      </w:tr>
      <w:tr w:rsidR="00891ADB" w:rsidRPr="00891ADB" w14:paraId="4770FDDA" w14:textId="77777777" w:rsidTr="001C061A">
        <w:trPr>
          <w:trHeight w:val="300"/>
        </w:trPr>
        <w:tc>
          <w:tcPr>
            <w:tcW w:w="1508" w:type="dxa"/>
            <w:tcMar>
              <w:left w:w="105" w:type="dxa"/>
              <w:right w:w="105" w:type="dxa"/>
            </w:tcMar>
          </w:tcPr>
          <w:p w14:paraId="3AD0D53B" w14:textId="5F42AC32"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789103BC"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6E493230" w14:textId="5126216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917550D"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5F267FB4" w14:textId="1731B164"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62FE0E21" w14:textId="77777777" w:rsidR="00985621" w:rsidRPr="00891ADB" w:rsidRDefault="00985621" w:rsidP="00985621">
            <w:pPr>
              <w:rPr>
                <w:rFonts w:asciiTheme="minorHAnsi" w:eastAsia="Avenir Next" w:hAnsiTheme="minorHAnsi" w:cstheme="minorHAnsi"/>
                <w:color w:val="auto"/>
              </w:rPr>
            </w:pPr>
          </w:p>
        </w:tc>
      </w:tr>
      <w:tr w:rsidR="00891ADB" w:rsidRPr="00891ADB" w14:paraId="47992C1F" w14:textId="77777777" w:rsidTr="001C061A">
        <w:trPr>
          <w:trHeight w:val="300"/>
        </w:trPr>
        <w:tc>
          <w:tcPr>
            <w:tcW w:w="1508" w:type="dxa"/>
            <w:tcMar>
              <w:left w:w="105" w:type="dxa"/>
              <w:right w:w="105" w:type="dxa"/>
            </w:tcMar>
          </w:tcPr>
          <w:p w14:paraId="54C76352" w14:textId="090CCCA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003A1370"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4F087093" w14:textId="5FEF06A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11D39CC9"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7E3283A9" w14:textId="5393FB1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72F1F6E2" w14:textId="77777777" w:rsidR="00985621" w:rsidRPr="00891ADB" w:rsidRDefault="00985621" w:rsidP="00985621">
            <w:pPr>
              <w:rPr>
                <w:rFonts w:asciiTheme="minorHAnsi" w:eastAsia="Avenir Next" w:hAnsiTheme="minorHAnsi" w:cstheme="minorHAnsi"/>
                <w:color w:val="auto"/>
              </w:rPr>
            </w:pPr>
          </w:p>
        </w:tc>
      </w:tr>
      <w:tr w:rsidR="00891ADB" w:rsidRPr="00891ADB" w14:paraId="4DF90A91" w14:textId="77777777" w:rsidTr="001C061A">
        <w:trPr>
          <w:trHeight w:val="300"/>
        </w:trPr>
        <w:tc>
          <w:tcPr>
            <w:tcW w:w="1508" w:type="dxa"/>
            <w:tcMar>
              <w:left w:w="105" w:type="dxa"/>
              <w:right w:w="105" w:type="dxa"/>
            </w:tcMar>
          </w:tcPr>
          <w:p w14:paraId="5A3E6A04" w14:textId="0CB669D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2776039B"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75751737" w14:textId="3B775CE8"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280884E1"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69DE74CB" w14:textId="7E8C6EE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16336D69" w14:textId="77777777" w:rsidR="00985621" w:rsidRPr="00891ADB" w:rsidRDefault="00985621" w:rsidP="00985621">
            <w:pPr>
              <w:rPr>
                <w:rFonts w:asciiTheme="minorHAnsi" w:eastAsia="Avenir Next" w:hAnsiTheme="minorHAnsi" w:cstheme="minorHAnsi"/>
                <w:color w:val="auto"/>
              </w:rPr>
            </w:pPr>
          </w:p>
        </w:tc>
      </w:tr>
      <w:tr w:rsidR="00891ADB" w:rsidRPr="00891ADB" w14:paraId="7F1E8372" w14:textId="77777777" w:rsidTr="001C061A">
        <w:trPr>
          <w:trHeight w:val="300"/>
        </w:trPr>
        <w:tc>
          <w:tcPr>
            <w:tcW w:w="1508" w:type="dxa"/>
            <w:tcMar>
              <w:left w:w="105" w:type="dxa"/>
              <w:right w:w="105" w:type="dxa"/>
            </w:tcMar>
          </w:tcPr>
          <w:p w14:paraId="66174A12" w14:textId="3AF963D0"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68175DF"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4F93C3FA" w14:textId="486AF35F"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72D23119"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04B27FC6" w14:textId="1658E59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4EDC93CA" w14:textId="77777777" w:rsidR="00985621" w:rsidRPr="00891ADB" w:rsidRDefault="00985621" w:rsidP="00985621">
            <w:pPr>
              <w:rPr>
                <w:rFonts w:asciiTheme="minorHAnsi" w:eastAsia="Avenir Next" w:hAnsiTheme="minorHAnsi" w:cstheme="minorHAnsi"/>
                <w:color w:val="auto"/>
              </w:rPr>
            </w:pPr>
          </w:p>
        </w:tc>
      </w:tr>
      <w:tr w:rsidR="00891ADB" w:rsidRPr="00891ADB" w14:paraId="64E81B78" w14:textId="77777777" w:rsidTr="006A6FFF">
        <w:trPr>
          <w:trHeight w:val="300"/>
        </w:trPr>
        <w:tc>
          <w:tcPr>
            <w:tcW w:w="3256" w:type="dxa"/>
            <w:gridSpan w:val="2"/>
            <w:tcMar>
              <w:left w:w="105" w:type="dxa"/>
              <w:right w:w="105" w:type="dxa"/>
            </w:tcMar>
          </w:tcPr>
          <w:p w14:paraId="50A5AF2A" w14:textId="03A673F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7</w:t>
            </w:r>
          </w:p>
        </w:tc>
        <w:tc>
          <w:tcPr>
            <w:tcW w:w="3543" w:type="dxa"/>
            <w:gridSpan w:val="2"/>
            <w:tcMar>
              <w:left w:w="105" w:type="dxa"/>
              <w:right w:w="105" w:type="dxa"/>
            </w:tcMar>
          </w:tcPr>
          <w:p w14:paraId="7F3DB6BF" w14:textId="7E104C2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8</w:t>
            </w:r>
          </w:p>
        </w:tc>
        <w:tc>
          <w:tcPr>
            <w:tcW w:w="3716" w:type="dxa"/>
            <w:gridSpan w:val="2"/>
            <w:tcMar>
              <w:left w:w="105" w:type="dxa"/>
              <w:right w:w="105" w:type="dxa"/>
            </w:tcMar>
          </w:tcPr>
          <w:p w14:paraId="7D98AB14" w14:textId="02F9E4C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9</w:t>
            </w:r>
          </w:p>
        </w:tc>
      </w:tr>
      <w:tr w:rsidR="00891ADB" w:rsidRPr="00891ADB" w14:paraId="7703707A" w14:textId="77777777" w:rsidTr="006A6FFF">
        <w:trPr>
          <w:trHeight w:val="300"/>
        </w:trPr>
        <w:tc>
          <w:tcPr>
            <w:tcW w:w="1508" w:type="dxa"/>
            <w:tcMar>
              <w:left w:w="105" w:type="dxa"/>
              <w:right w:w="105" w:type="dxa"/>
            </w:tcMar>
          </w:tcPr>
          <w:p w14:paraId="3772B884" w14:textId="0B866BD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71D6556"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4DC575B9" w14:textId="656C856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2B42201C" w14:textId="63FBBAEE"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2D6AD36" w14:textId="3388DBC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20BFBEB2" w14:textId="5B392174" w:rsidR="002B1AB6" w:rsidRPr="00891ADB" w:rsidRDefault="002B1AB6" w:rsidP="002B1AB6">
            <w:pPr>
              <w:rPr>
                <w:rFonts w:asciiTheme="minorHAnsi" w:eastAsia="Avenir Next" w:hAnsiTheme="minorHAnsi" w:cstheme="minorHAnsi"/>
                <w:color w:val="auto"/>
              </w:rPr>
            </w:pPr>
          </w:p>
        </w:tc>
      </w:tr>
      <w:tr w:rsidR="00891ADB" w:rsidRPr="00891ADB" w14:paraId="64792B82" w14:textId="77777777" w:rsidTr="006A6FFF">
        <w:trPr>
          <w:trHeight w:val="300"/>
        </w:trPr>
        <w:tc>
          <w:tcPr>
            <w:tcW w:w="1508" w:type="dxa"/>
            <w:tcMar>
              <w:left w:w="105" w:type="dxa"/>
              <w:right w:w="105" w:type="dxa"/>
            </w:tcMar>
          </w:tcPr>
          <w:p w14:paraId="59FEF2E7" w14:textId="7A6BB66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4B9680E"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7D99648" w14:textId="6EDED97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1674702" w14:textId="4B3F2B34"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21C0580" w14:textId="24633C3A"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80BB706" w14:textId="39C53622" w:rsidR="002B1AB6" w:rsidRPr="00891ADB" w:rsidRDefault="002B1AB6" w:rsidP="002B1AB6">
            <w:pPr>
              <w:rPr>
                <w:rFonts w:asciiTheme="minorHAnsi" w:eastAsia="Avenir Next" w:hAnsiTheme="minorHAnsi" w:cstheme="minorHAnsi"/>
                <w:color w:val="auto"/>
              </w:rPr>
            </w:pPr>
          </w:p>
        </w:tc>
      </w:tr>
      <w:tr w:rsidR="00891ADB" w:rsidRPr="00891ADB" w14:paraId="1EEE9C9B" w14:textId="77777777" w:rsidTr="006A6FFF">
        <w:trPr>
          <w:trHeight w:val="300"/>
        </w:trPr>
        <w:tc>
          <w:tcPr>
            <w:tcW w:w="1508" w:type="dxa"/>
            <w:tcMar>
              <w:left w:w="105" w:type="dxa"/>
              <w:right w:w="105" w:type="dxa"/>
            </w:tcMar>
          </w:tcPr>
          <w:p w14:paraId="1786FB43" w14:textId="7EE086E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3061F56F"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391170BA" w14:textId="616EDF0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6D1E5B65" w14:textId="51695590"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0A52B00" w14:textId="0E0A50FE"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1B6F7BD7" w14:textId="5DBA8BC5" w:rsidR="002B1AB6" w:rsidRPr="00891ADB" w:rsidRDefault="002B1AB6" w:rsidP="002B1AB6">
            <w:pPr>
              <w:rPr>
                <w:rFonts w:asciiTheme="minorHAnsi" w:eastAsia="Avenir Next" w:hAnsiTheme="minorHAnsi" w:cstheme="minorHAnsi"/>
                <w:color w:val="auto"/>
              </w:rPr>
            </w:pPr>
          </w:p>
        </w:tc>
      </w:tr>
      <w:tr w:rsidR="00891ADB" w:rsidRPr="00891ADB" w14:paraId="175E138E" w14:textId="77777777" w:rsidTr="006A6FFF">
        <w:trPr>
          <w:trHeight w:val="300"/>
        </w:trPr>
        <w:tc>
          <w:tcPr>
            <w:tcW w:w="1508" w:type="dxa"/>
            <w:tcMar>
              <w:left w:w="105" w:type="dxa"/>
              <w:right w:w="105" w:type="dxa"/>
            </w:tcMar>
          </w:tcPr>
          <w:p w14:paraId="42FAB44F" w14:textId="5F6622DE"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6E417E9"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17761DFD" w14:textId="03313BF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9692C4F" w14:textId="51044FD3"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2D58B6C" w14:textId="3CD1E48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155274F8" w14:textId="5890E11A" w:rsidR="002B1AB6" w:rsidRPr="00891ADB" w:rsidRDefault="002B1AB6" w:rsidP="002B1AB6">
            <w:pPr>
              <w:rPr>
                <w:rFonts w:asciiTheme="minorHAnsi" w:eastAsia="Avenir Next" w:hAnsiTheme="minorHAnsi" w:cstheme="minorHAnsi"/>
                <w:color w:val="auto"/>
              </w:rPr>
            </w:pPr>
          </w:p>
        </w:tc>
      </w:tr>
      <w:tr w:rsidR="00891ADB" w:rsidRPr="00891ADB" w14:paraId="68BF3D73" w14:textId="77777777" w:rsidTr="000D106E">
        <w:trPr>
          <w:trHeight w:val="300"/>
        </w:trPr>
        <w:tc>
          <w:tcPr>
            <w:tcW w:w="3256" w:type="dxa"/>
            <w:gridSpan w:val="2"/>
            <w:tcMar>
              <w:left w:w="105" w:type="dxa"/>
              <w:right w:w="105" w:type="dxa"/>
            </w:tcMar>
          </w:tcPr>
          <w:p w14:paraId="0F20F0AD" w14:textId="182C052A"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10</w:t>
            </w:r>
          </w:p>
        </w:tc>
        <w:tc>
          <w:tcPr>
            <w:tcW w:w="3543" w:type="dxa"/>
            <w:gridSpan w:val="2"/>
            <w:tcMar>
              <w:left w:w="105" w:type="dxa"/>
              <w:right w:w="105" w:type="dxa"/>
            </w:tcMar>
          </w:tcPr>
          <w:p w14:paraId="7DBDD843" w14:textId="5193382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11</w:t>
            </w:r>
          </w:p>
        </w:tc>
        <w:tc>
          <w:tcPr>
            <w:tcW w:w="3716" w:type="dxa"/>
            <w:gridSpan w:val="2"/>
            <w:tcMar>
              <w:left w:w="105" w:type="dxa"/>
              <w:right w:w="105" w:type="dxa"/>
            </w:tcMar>
          </w:tcPr>
          <w:p w14:paraId="771E841D" w14:textId="633E9E44"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12</w:t>
            </w:r>
          </w:p>
        </w:tc>
      </w:tr>
      <w:tr w:rsidR="00891ADB" w:rsidRPr="00891ADB" w14:paraId="4866BFC0" w14:textId="77777777" w:rsidTr="000D106E">
        <w:trPr>
          <w:trHeight w:val="300"/>
        </w:trPr>
        <w:tc>
          <w:tcPr>
            <w:tcW w:w="1508" w:type="dxa"/>
            <w:tcMar>
              <w:left w:w="105" w:type="dxa"/>
              <w:right w:w="105" w:type="dxa"/>
            </w:tcMar>
          </w:tcPr>
          <w:p w14:paraId="0BA55ACB" w14:textId="18A16BA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6198D471"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3F1AE3D1" w14:textId="47A8F38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5A2B0EE" w14:textId="2D773BAD"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D6A526F" w14:textId="16FDE488"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02E93A1B" w14:textId="7F2A1413" w:rsidR="002B1AB6" w:rsidRPr="00891ADB" w:rsidRDefault="002B1AB6" w:rsidP="002B1AB6">
            <w:pPr>
              <w:rPr>
                <w:rFonts w:asciiTheme="minorHAnsi" w:eastAsia="Avenir Next" w:hAnsiTheme="minorHAnsi" w:cstheme="minorHAnsi"/>
                <w:color w:val="auto"/>
              </w:rPr>
            </w:pPr>
          </w:p>
        </w:tc>
      </w:tr>
      <w:tr w:rsidR="00891ADB" w:rsidRPr="00891ADB" w14:paraId="10C5EB9D" w14:textId="77777777" w:rsidTr="000D106E">
        <w:trPr>
          <w:trHeight w:val="300"/>
        </w:trPr>
        <w:tc>
          <w:tcPr>
            <w:tcW w:w="1508" w:type="dxa"/>
            <w:tcMar>
              <w:left w:w="105" w:type="dxa"/>
              <w:right w:w="105" w:type="dxa"/>
            </w:tcMar>
          </w:tcPr>
          <w:p w14:paraId="28D70D75" w14:textId="42AF4094"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5D2C10C7"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E8C82DF" w14:textId="25AA2F0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6F85AA62" w14:textId="52393683"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75E657BA" w14:textId="2534E33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0C06A97" w14:textId="0C511DC8" w:rsidR="002B1AB6" w:rsidRPr="00891ADB" w:rsidRDefault="002B1AB6" w:rsidP="002B1AB6">
            <w:pPr>
              <w:rPr>
                <w:rFonts w:asciiTheme="minorHAnsi" w:eastAsia="Avenir Next" w:hAnsiTheme="minorHAnsi" w:cstheme="minorHAnsi"/>
                <w:color w:val="auto"/>
              </w:rPr>
            </w:pPr>
          </w:p>
        </w:tc>
      </w:tr>
      <w:tr w:rsidR="00891ADB" w:rsidRPr="00891ADB" w14:paraId="5432D38A" w14:textId="77777777" w:rsidTr="000D106E">
        <w:trPr>
          <w:trHeight w:val="300"/>
        </w:trPr>
        <w:tc>
          <w:tcPr>
            <w:tcW w:w="1508" w:type="dxa"/>
            <w:tcMar>
              <w:left w:w="105" w:type="dxa"/>
              <w:right w:w="105" w:type="dxa"/>
            </w:tcMar>
          </w:tcPr>
          <w:p w14:paraId="13ECA7D3" w14:textId="600059A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78EF0F8F"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634CCDA" w14:textId="21739E83"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2A369E3" w14:textId="77ED112F"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2220720" w14:textId="78FC819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2E78326A" w14:textId="1EF04552" w:rsidR="002B1AB6" w:rsidRPr="00891ADB" w:rsidRDefault="002B1AB6" w:rsidP="002B1AB6">
            <w:pPr>
              <w:rPr>
                <w:rFonts w:asciiTheme="minorHAnsi" w:eastAsia="Avenir Next" w:hAnsiTheme="minorHAnsi" w:cstheme="minorHAnsi"/>
                <w:color w:val="auto"/>
              </w:rPr>
            </w:pPr>
          </w:p>
        </w:tc>
      </w:tr>
      <w:tr w:rsidR="00891ADB" w:rsidRPr="00891ADB" w14:paraId="735AF7CC" w14:textId="77777777" w:rsidTr="000D106E">
        <w:trPr>
          <w:trHeight w:val="300"/>
        </w:trPr>
        <w:tc>
          <w:tcPr>
            <w:tcW w:w="1508" w:type="dxa"/>
            <w:tcMar>
              <w:left w:w="105" w:type="dxa"/>
              <w:right w:w="105" w:type="dxa"/>
            </w:tcMar>
          </w:tcPr>
          <w:p w14:paraId="3CEA3677" w14:textId="74E39E3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00384B33"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AA9A073" w14:textId="4352A47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87D02BE" w14:textId="5CB930DB"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5EDF0642" w14:textId="0A04D0A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2CFFFB5D" w14:textId="02A00F18" w:rsidR="002B1AB6" w:rsidRPr="00891ADB" w:rsidRDefault="002B1AB6" w:rsidP="002B1AB6">
            <w:pPr>
              <w:rPr>
                <w:rFonts w:asciiTheme="minorHAnsi" w:eastAsia="Avenir Next" w:hAnsiTheme="minorHAnsi" w:cstheme="minorHAnsi"/>
                <w:color w:val="auto"/>
              </w:rPr>
            </w:pPr>
          </w:p>
        </w:tc>
      </w:tr>
      <w:tr w:rsidR="00891ADB" w:rsidRPr="00891ADB" w14:paraId="70FED227" w14:textId="77777777" w:rsidTr="0066087F">
        <w:trPr>
          <w:trHeight w:val="300"/>
        </w:trPr>
        <w:tc>
          <w:tcPr>
            <w:tcW w:w="3256" w:type="dxa"/>
            <w:gridSpan w:val="2"/>
            <w:tcMar>
              <w:left w:w="105" w:type="dxa"/>
              <w:right w:w="105" w:type="dxa"/>
            </w:tcMar>
          </w:tcPr>
          <w:p w14:paraId="03E14539" w14:textId="2B75F50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13</w:t>
            </w:r>
          </w:p>
        </w:tc>
        <w:tc>
          <w:tcPr>
            <w:tcW w:w="3543" w:type="dxa"/>
            <w:gridSpan w:val="2"/>
            <w:tcMar>
              <w:left w:w="105" w:type="dxa"/>
              <w:right w:w="105" w:type="dxa"/>
            </w:tcMar>
          </w:tcPr>
          <w:p w14:paraId="742955C6" w14:textId="0B53AFE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14</w:t>
            </w:r>
          </w:p>
        </w:tc>
        <w:tc>
          <w:tcPr>
            <w:tcW w:w="3716" w:type="dxa"/>
            <w:gridSpan w:val="2"/>
            <w:tcMar>
              <w:left w:w="105" w:type="dxa"/>
              <w:right w:w="105" w:type="dxa"/>
            </w:tcMar>
          </w:tcPr>
          <w:p w14:paraId="70CC845D" w14:textId="60902865"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15</w:t>
            </w:r>
          </w:p>
        </w:tc>
      </w:tr>
      <w:tr w:rsidR="00891ADB" w:rsidRPr="00891ADB" w14:paraId="4C3FEAC3" w14:textId="77777777" w:rsidTr="0066087F">
        <w:trPr>
          <w:trHeight w:val="300"/>
        </w:trPr>
        <w:tc>
          <w:tcPr>
            <w:tcW w:w="1508" w:type="dxa"/>
            <w:tcMar>
              <w:left w:w="105" w:type="dxa"/>
              <w:right w:w="105" w:type="dxa"/>
            </w:tcMar>
          </w:tcPr>
          <w:p w14:paraId="7AD1116F" w14:textId="36246E1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196C57D"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5023111E" w14:textId="30411228"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6C549B64" w14:textId="47943A45"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04DA2FF6" w14:textId="37B7713B"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416EA1BF" w14:textId="7B208847" w:rsidR="002B1AB6" w:rsidRPr="00891ADB" w:rsidRDefault="002B1AB6" w:rsidP="002B1AB6">
            <w:pPr>
              <w:rPr>
                <w:rFonts w:asciiTheme="minorHAnsi" w:eastAsia="Avenir Next" w:hAnsiTheme="minorHAnsi" w:cstheme="minorHAnsi"/>
                <w:color w:val="auto"/>
              </w:rPr>
            </w:pPr>
          </w:p>
        </w:tc>
      </w:tr>
      <w:tr w:rsidR="00891ADB" w:rsidRPr="00891ADB" w14:paraId="62CFCCCC" w14:textId="77777777" w:rsidTr="0066087F">
        <w:trPr>
          <w:trHeight w:val="300"/>
        </w:trPr>
        <w:tc>
          <w:tcPr>
            <w:tcW w:w="1508" w:type="dxa"/>
            <w:tcMar>
              <w:left w:w="105" w:type="dxa"/>
              <w:right w:w="105" w:type="dxa"/>
            </w:tcMar>
          </w:tcPr>
          <w:p w14:paraId="4B1E1487" w14:textId="3649645B"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5C066924"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CFC6BB5" w14:textId="4B737E3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ABCF297" w14:textId="1C8C3472"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3DB38404" w14:textId="137FA8E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ADC5C5B" w14:textId="2A191224" w:rsidR="002B1AB6" w:rsidRPr="00891ADB" w:rsidRDefault="002B1AB6" w:rsidP="002B1AB6">
            <w:pPr>
              <w:rPr>
                <w:rFonts w:asciiTheme="minorHAnsi" w:eastAsia="Avenir Next" w:hAnsiTheme="minorHAnsi" w:cstheme="minorHAnsi"/>
                <w:color w:val="auto"/>
              </w:rPr>
            </w:pPr>
          </w:p>
        </w:tc>
      </w:tr>
      <w:tr w:rsidR="00891ADB" w:rsidRPr="00891ADB" w14:paraId="72E6F41B" w14:textId="77777777" w:rsidTr="0066087F">
        <w:trPr>
          <w:trHeight w:val="300"/>
        </w:trPr>
        <w:tc>
          <w:tcPr>
            <w:tcW w:w="1508" w:type="dxa"/>
            <w:tcMar>
              <w:left w:w="105" w:type="dxa"/>
              <w:right w:w="105" w:type="dxa"/>
            </w:tcMar>
          </w:tcPr>
          <w:p w14:paraId="58F0A1B9" w14:textId="022A3A0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22791A77"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1AF8FC0F" w14:textId="3D7B0273"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5CEA8119" w14:textId="49C4C8EA"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B677805" w14:textId="238030F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3B742CC9" w14:textId="1ED9BCC8" w:rsidR="002B1AB6" w:rsidRPr="00891ADB" w:rsidRDefault="002B1AB6" w:rsidP="002B1AB6">
            <w:pPr>
              <w:rPr>
                <w:rFonts w:asciiTheme="minorHAnsi" w:eastAsia="Avenir Next" w:hAnsiTheme="minorHAnsi" w:cstheme="minorHAnsi"/>
                <w:color w:val="auto"/>
              </w:rPr>
            </w:pPr>
          </w:p>
        </w:tc>
      </w:tr>
      <w:tr w:rsidR="00891ADB" w:rsidRPr="00891ADB" w14:paraId="47D56639" w14:textId="77777777" w:rsidTr="0066087F">
        <w:trPr>
          <w:trHeight w:val="300"/>
        </w:trPr>
        <w:tc>
          <w:tcPr>
            <w:tcW w:w="1508" w:type="dxa"/>
            <w:tcMar>
              <w:left w:w="105" w:type="dxa"/>
              <w:right w:w="105" w:type="dxa"/>
            </w:tcMar>
          </w:tcPr>
          <w:p w14:paraId="212FAEE4" w14:textId="1F498B9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3D5516B4"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454C1E0" w14:textId="2CA6225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429E509E" w14:textId="1D5C8822"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E87979D" w14:textId="07E3354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42D0302F" w14:textId="222C05FF" w:rsidR="002B1AB6" w:rsidRPr="00891ADB" w:rsidRDefault="002B1AB6" w:rsidP="002B1AB6">
            <w:pPr>
              <w:rPr>
                <w:rFonts w:asciiTheme="minorHAnsi" w:eastAsia="Avenir Next" w:hAnsiTheme="minorHAnsi" w:cstheme="minorHAnsi"/>
                <w:color w:val="auto"/>
              </w:rPr>
            </w:pPr>
          </w:p>
        </w:tc>
      </w:tr>
      <w:tr w:rsidR="00891ADB" w:rsidRPr="00891ADB" w14:paraId="180B1DFA" w14:textId="77777777" w:rsidTr="00DA18AF">
        <w:trPr>
          <w:trHeight w:val="300"/>
        </w:trPr>
        <w:tc>
          <w:tcPr>
            <w:tcW w:w="3256" w:type="dxa"/>
            <w:gridSpan w:val="2"/>
            <w:tcMar>
              <w:left w:w="105" w:type="dxa"/>
              <w:right w:w="105" w:type="dxa"/>
            </w:tcMar>
          </w:tcPr>
          <w:p w14:paraId="60BF68CE" w14:textId="006139F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16</w:t>
            </w:r>
          </w:p>
        </w:tc>
        <w:tc>
          <w:tcPr>
            <w:tcW w:w="3543" w:type="dxa"/>
            <w:gridSpan w:val="2"/>
            <w:tcMar>
              <w:left w:w="105" w:type="dxa"/>
              <w:right w:w="105" w:type="dxa"/>
            </w:tcMar>
          </w:tcPr>
          <w:p w14:paraId="2A248758" w14:textId="4CCBCD5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17</w:t>
            </w:r>
          </w:p>
        </w:tc>
        <w:tc>
          <w:tcPr>
            <w:tcW w:w="3716" w:type="dxa"/>
            <w:gridSpan w:val="2"/>
            <w:tcMar>
              <w:left w:w="105" w:type="dxa"/>
              <w:right w:w="105" w:type="dxa"/>
            </w:tcMar>
          </w:tcPr>
          <w:p w14:paraId="56691302" w14:textId="00CAF0A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18</w:t>
            </w:r>
          </w:p>
        </w:tc>
      </w:tr>
      <w:tr w:rsidR="00891ADB" w:rsidRPr="00891ADB" w14:paraId="73F3D754" w14:textId="77777777" w:rsidTr="00DA18AF">
        <w:trPr>
          <w:trHeight w:val="300"/>
        </w:trPr>
        <w:tc>
          <w:tcPr>
            <w:tcW w:w="1508" w:type="dxa"/>
            <w:tcMar>
              <w:left w:w="105" w:type="dxa"/>
              <w:right w:w="105" w:type="dxa"/>
            </w:tcMar>
          </w:tcPr>
          <w:p w14:paraId="7D89C906" w14:textId="5EA23AD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29F1D6C7"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3DC963D7" w14:textId="1D65DFC7"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7207F6E2"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36973CC1" w14:textId="2DDDA573"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63028D4E" w14:textId="0950B7A4" w:rsidR="00FA5DE4" w:rsidRPr="00891ADB" w:rsidRDefault="00FA5DE4" w:rsidP="00FA5DE4">
            <w:pPr>
              <w:rPr>
                <w:rFonts w:asciiTheme="minorHAnsi" w:eastAsia="Avenir Next" w:hAnsiTheme="minorHAnsi" w:cstheme="minorHAnsi"/>
                <w:color w:val="auto"/>
              </w:rPr>
            </w:pPr>
          </w:p>
        </w:tc>
      </w:tr>
      <w:tr w:rsidR="00891ADB" w:rsidRPr="00891ADB" w14:paraId="102CC190" w14:textId="77777777" w:rsidTr="00DA18AF">
        <w:trPr>
          <w:trHeight w:val="300"/>
        </w:trPr>
        <w:tc>
          <w:tcPr>
            <w:tcW w:w="1508" w:type="dxa"/>
            <w:tcMar>
              <w:left w:w="105" w:type="dxa"/>
              <w:right w:w="105" w:type="dxa"/>
            </w:tcMar>
          </w:tcPr>
          <w:p w14:paraId="6C98A43A" w14:textId="43DADC8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6E148DF"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7BB559F7" w14:textId="35D6634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7495974"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3F9B997" w14:textId="2B210AA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E51B8D6" w14:textId="78A1B59D" w:rsidR="00FA5DE4" w:rsidRPr="00891ADB" w:rsidRDefault="00FA5DE4" w:rsidP="00FA5DE4">
            <w:pPr>
              <w:rPr>
                <w:rFonts w:asciiTheme="minorHAnsi" w:eastAsia="Avenir Next" w:hAnsiTheme="minorHAnsi" w:cstheme="minorHAnsi"/>
                <w:color w:val="auto"/>
              </w:rPr>
            </w:pPr>
          </w:p>
        </w:tc>
      </w:tr>
      <w:tr w:rsidR="00891ADB" w:rsidRPr="00891ADB" w14:paraId="3ACFF6B5" w14:textId="77777777" w:rsidTr="00DA18AF">
        <w:trPr>
          <w:trHeight w:val="300"/>
        </w:trPr>
        <w:tc>
          <w:tcPr>
            <w:tcW w:w="1508" w:type="dxa"/>
            <w:tcMar>
              <w:left w:w="105" w:type="dxa"/>
              <w:right w:w="105" w:type="dxa"/>
            </w:tcMar>
          </w:tcPr>
          <w:p w14:paraId="200A604B" w14:textId="3D05D35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491CF2D0"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769C0008" w14:textId="4F4E712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59BA3761"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7EB6379" w14:textId="2DA2E617"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7C53ED9F" w14:textId="6EC13A39" w:rsidR="00FA5DE4" w:rsidRPr="00891ADB" w:rsidRDefault="00FA5DE4" w:rsidP="00FA5DE4">
            <w:pPr>
              <w:rPr>
                <w:rFonts w:asciiTheme="minorHAnsi" w:eastAsia="Avenir Next" w:hAnsiTheme="minorHAnsi" w:cstheme="minorHAnsi"/>
                <w:color w:val="auto"/>
              </w:rPr>
            </w:pPr>
          </w:p>
        </w:tc>
      </w:tr>
      <w:tr w:rsidR="00891ADB" w:rsidRPr="00891ADB" w14:paraId="7AAC46B1" w14:textId="77777777" w:rsidTr="00DA18AF">
        <w:trPr>
          <w:trHeight w:val="300"/>
        </w:trPr>
        <w:tc>
          <w:tcPr>
            <w:tcW w:w="1508" w:type="dxa"/>
            <w:tcMar>
              <w:left w:w="105" w:type="dxa"/>
              <w:right w:w="105" w:type="dxa"/>
            </w:tcMar>
          </w:tcPr>
          <w:p w14:paraId="573840AA" w14:textId="78C13D0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4159B77"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BF9F8AC" w14:textId="66792CE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6FC5D385"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3508AE2" w14:textId="5D61BB0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13ECB36E" w14:textId="05E39605" w:rsidR="00FA5DE4" w:rsidRPr="00891ADB" w:rsidRDefault="00FA5DE4" w:rsidP="00FA5DE4">
            <w:pPr>
              <w:rPr>
                <w:rFonts w:asciiTheme="minorHAnsi" w:eastAsia="Avenir Next" w:hAnsiTheme="minorHAnsi" w:cstheme="minorHAnsi"/>
                <w:color w:val="auto"/>
              </w:rPr>
            </w:pPr>
          </w:p>
        </w:tc>
      </w:tr>
      <w:tr w:rsidR="00891ADB" w:rsidRPr="00891ADB" w14:paraId="2370C91A" w14:textId="77777777" w:rsidTr="00EC3F48">
        <w:trPr>
          <w:trHeight w:val="300"/>
        </w:trPr>
        <w:tc>
          <w:tcPr>
            <w:tcW w:w="3256" w:type="dxa"/>
            <w:gridSpan w:val="2"/>
            <w:tcMar>
              <w:left w:w="105" w:type="dxa"/>
              <w:right w:w="105" w:type="dxa"/>
            </w:tcMar>
          </w:tcPr>
          <w:p w14:paraId="3E20FC4C" w14:textId="4B2006D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19</w:t>
            </w:r>
          </w:p>
        </w:tc>
        <w:tc>
          <w:tcPr>
            <w:tcW w:w="3543" w:type="dxa"/>
            <w:gridSpan w:val="2"/>
            <w:tcMar>
              <w:left w:w="105" w:type="dxa"/>
              <w:right w:w="105" w:type="dxa"/>
            </w:tcMar>
          </w:tcPr>
          <w:p w14:paraId="127BBD2A" w14:textId="75BD714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20</w:t>
            </w:r>
          </w:p>
        </w:tc>
        <w:tc>
          <w:tcPr>
            <w:tcW w:w="3716" w:type="dxa"/>
            <w:gridSpan w:val="2"/>
            <w:tcMar>
              <w:left w:w="105" w:type="dxa"/>
              <w:right w:w="105" w:type="dxa"/>
            </w:tcMar>
          </w:tcPr>
          <w:p w14:paraId="3014A7A9" w14:textId="51797A2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21</w:t>
            </w:r>
          </w:p>
        </w:tc>
      </w:tr>
      <w:tr w:rsidR="00891ADB" w:rsidRPr="00891ADB" w14:paraId="148E075E" w14:textId="77777777" w:rsidTr="00EC3F48">
        <w:trPr>
          <w:trHeight w:val="300"/>
        </w:trPr>
        <w:tc>
          <w:tcPr>
            <w:tcW w:w="1508" w:type="dxa"/>
            <w:tcMar>
              <w:left w:w="105" w:type="dxa"/>
              <w:right w:w="105" w:type="dxa"/>
            </w:tcMar>
          </w:tcPr>
          <w:p w14:paraId="38DFA198" w14:textId="00CCC85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7647121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F8D0BD1" w14:textId="3EF0F4B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10B0B26"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FB76974" w14:textId="2EB6CAF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5A5546E8" w14:textId="77777777" w:rsidR="00FA5DE4" w:rsidRPr="00891ADB" w:rsidRDefault="00FA5DE4" w:rsidP="00FA5DE4">
            <w:pPr>
              <w:rPr>
                <w:rFonts w:asciiTheme="minorHAnsi" w:eastAsia="Avenir Next" w:hAnsiTheme="minorHAnsi" w:cstheme="minorHAnsi"/>
                <w:color w:val="auto"/>
              </w:rPr>
            </w:pPr>
          </w:p>
        </w:tc>
      </w:tr>
      <w:tr w:rsidR="00891ADB" w:rsidRPr="00891ADB" w14:paraId="44FBB869" w14:textId="77777777" w:rsidTr="00EC3F48">
        <w:trPr>
          <w:trHeight w:val="300"/>
        </w:trPr>
        <w:tc>
          <w:tcPr>
            <w:tcW w:w="1508" w:type="dxa"/>
            <w:tcMar>
              <w:left w:w="105" w:type="dxa"/>
              <w:right w:w="105" w:type="dxa"/>
            </w:tcMar>
          </w:tcPr>
          <w:p w14:paraId="27BD4B2F" w14:textId="0EF2823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3FA201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4DAE0046" w14:textId="29EE855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274D692E"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FC8C4D4" w14:textId="694FCB7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3433DEEB" w14:textId="77777777" w:rsidR="00FA5DE4" w:rsidRPr="00891ADB" w:rsidRDefault="00FA5DE4" w:rsidP="00FA5DE4">
            <w:pPr>
              <w:rPr>
                <w:rFonts w:asciiTheme="minorHAnsi" w:eastAsia="Avenir Next" w:hAnsiTheme="minorHAnsi" w:cstheme="minorHAnsi"/>
                <w:color w:val="auto"/>
              </w:rPr>
            </w:pPr>
          </w:p>
        </w:tc>
      </w:tr>
      <w:tr w:rsidR="00891ADB" w:rsidRPr="00891ADB" w14:paraId="221AAD9B" w14:textId="77777777" w:rsidTr="00EC3F48">
        <w:trPr>
          <w:trHeight w:val="300"/>
        </w:trPr>
        <w:tc>
          <w:tcPr>
            <w:tcW w:w="1508" w:type="dxa"/>
            <w:tcMar>
              <w:left w:w="105" w:type="dxa"/>
              <w:right w:w="105" w:type="dxa"/>
            </w:tcMar>
          </w:tcPr>
          <w:p w14:paraId="07DE6239" w14:textId="6FA0373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796AE285"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48102E7" w14:textId="7B017CA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45911B0"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8086880" w14:textId="6BC76B2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559DCEFD" w14:textId="77777777" w:rsidR="00FA5DE4" w:rsidRPr="00891ADB" w:rsidRDefault="00FA5DE4" w:rsidP="00FA5DE4">
            <w:pPr>
              <w:rPr>
                <w:rFonts w:asciiTheme="minorHAnsi" w:eastAsia="Avenir Next" w:hAnsiTheme="minorHAnsi" w:cstheme="minorHAnsi"/>
                <w:color w:val="auto"/>
              </w:rPr>
            </w:pPr>
          </w:p>
        </w:tc>
      </w:tr>
      <w:tr w:rsidR="00891ADB" w:rsidRPr="00891ADB" w14:paraId="2ECB0AC8" w14:textId="77777777" w:rsidTr="00EC3F48">
        <w:trPr>
          <w:trHeight w:val="300"/>
        </w:trPr>
        <w:tc>
          <w:tcPr>
            <w:tcW w:w="1508" w:type="dxa"/>
            <w:tcMar>
              <w:left w:w="105" w:type="dxa"/>
              <w:right w:w="105" w:type="dxa"/>
            </w:tcMar>
          </w:tcPr>
          <w:p w14:paraId="7482EA26" w14:textId="45C173F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lastRenderedPageBreak/>
              <w:t>E-mail</w:t>
            </w:r>
          </w:p>
        </w:tc>
        <w:tc>
          <w:tcPr>
            <w:tcW w:w="1748" w:type="dxa"/>
            <w:tcMar>
              <w:left w:w="105" w:type="dxa"/>
              <w:right w:w="105" w:type="dxa"/>
            </w:tcMar>
          </w:tcPr>
          <w:p w14:paraId="5D5DA1A6"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C0F4215" w14:textId="4029F3A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067053C"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2B408DF7" w14:textId="486C19C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6692F4ED" w14:textId="77777777" w:rsidR="00FA5DE4" w:rsidRPr="00891ADB" w:rsidRDefault="00FA5DE4" w:rsidP="00FA5DE4">
            <w:pPr>
              <w:rPr>
                <w:rFonts w:asciiTheme="minorHAnsi" w:eastAsia="Avenir Next" w:hAnsiTheme="minorHAnsi" w:cstheme="minorHAnsi"/>
                <w:color w:val="auto"/>
              </w:rPr>
            </w:pPr>
          </w:p>
        </w:tc>
      </w:tr>
      <w:tr w:rsidR="00891ADB" w:rsidRPr="00891ADB" w14:paraId="45FBB92D" w14:textId="77777777" w:rsidTr="00531736">
        <w:trPr>
          <w:trHeight w:val="300"/>
        </w:trPr>
        <w:tc>
          <w:tcPr>
            <w:tcW w:w="3256" w:type="dxa"/>
            <w:gridSpan w:val="2"/>
            <w:tcMar>
              <w:left w:w="105" w:type="dxa"/>
              <w:right w:w="105" w:type="dxa"/>
            </w:tcMar>
          </w:tcPr>
          <w:p w14:paraId="3E695699" w14:textId="287CE43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22</w:t>
            </w:r>
          </w:p>
        </w:tc>
        <w:tc>
          <w:tcPr>
            <w:tcW w:w="3543" w:type="dxa"/>
            <w:gridSpan w:val="2"/>
            <w:tcMar>
              <w:left w:w="105" w:type="dxa"/>
              <w:right w:w="105" w:type="dxa"/>
            </w:tcMar>
          </w:tcPr>
          <w:p w14:paraId="6A2C1168" w14:textId="4C7E853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23</w:t>
            </w:r>
          </w:p>
        </w:tc>
        <w:tc>
          <w:tcPr>
            <w:tcW w:w="3716" w:type="dxa"/>
            <w:gridSpan w:val="2"/>
            <w:tcMar>
              <w:left w:w="105" w:type="dxa"/>
              <w:right w:w="105" w:type="dxa"/>
            </w:tcMar>
          </w:tcPr>
          <w:p w14:paraId="37A4BD37" w14:textId="555CDE7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24</w:t>
            </w:r>
          </w:p>
        </w:tc>
      </w:tr>
      <w:tr w:rsidR="00891ADB" w:rsidRPr="00891ADB" w14:paraId="6AD8E679" w14:textId="77777777" w:rsidTr="00531736">
        <w:trPr>
          <w:trHeight w:val="300"/>
        </w:trPr>
        <w:tc>
          <w:tcPr>
            <w:tcW w:w="1508" w:type="dxa"/>
            <w:tcMar>
              <w:left w:w="105" w:type="dxa"/>
              <w:right w:w="105" w:type="dxa"/>
            </w:tcMar>
          </w:tcPr>
          <w:p w14:paraId="64FBD726" w14:textId="65CF8AB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2C79CAE9"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76A1B05" w14:textId="0CB29FF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1C9B6882"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10506F7" w14:textId="79EFB6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08E8ED01" w14:textId="77777777" w:rsidR="00FA5DE4" w:rsidRPr="00891ADB" w:rsidRDefault="00FA5DE4" w:rsidP="00FA5DE4">
            <w:pPr>
              <w:rPr>
                <w:rFonts w:asciiTheme="minorHAnsi" w:eastAsia="Avenir Next" w:hAnsiTheme="minorHAnsi" w:cstheme="minorHAnsi"/>
                <w:color w:val="auto"/>
              </w:rPr>
            </w:pPr>
          </w:p>
        </w:tc>
      </w:tr>
      <w:tr w:rsidR="00891ADB" w:rsidRPr="00891ADB" w14:paraId="527840A3" w14:textId="77777777" w:rsidTr="00531736">
        <w:trPr>
          <w:trHeight w:val="300"/>
        </w:trPr>
        <w:tc>
          <w:tcPr>
            <w:tcW w:w="1508" w:type="dxa"/>
            <w:tcMar>
              <w:left w:w="105" w:type="dxa"/>
              <w:right w:w="105" w:type="dxa"/>
            </w:tcMar>
          </w:tcPr>
          <w:p w14:paraId="1E0EA91E" w14:textId="1B7770C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37AB2CD"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052A2038" w14:textId="208833E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3C22AB3B"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90FDAB1" w14:textId="0DC84DC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10456D21" w14:textId="77777777" w:rsidR="00FA5DE4" w:rsidRPr="00891ADB" w:rsidRDefault="00FA5DE4" w:rsidP="00FA5DE4">
            <w:pPr>
              <w:rPr>
                <w:rFonts w:asciiTheme="minorHAnsi" w:eastAsia="Avenir Next" w:hAnsiTheme="minorHAnsi" w:cstheme="minorHAnsi"/>
                <w:color w:val="auto"/>
              </w:rPr>
            </w:pPr>
          </w:p>
        </w:tc>
      </w:tr>
      <w:tr w:rsidR="00891ADB" w:rsidRPr="00891ADB" w14:paraId="045A9CF1" w14:textId="77777777" w:rsidTr="00531736">
        <w:trPr>
          <w:trHeight w:val="300"/>
        </w:trPr>
        <w:tc>
          <w:tcPr>
            <w:tcW w:w="1508" w:type="dxa"/>
            <w:tcMar>
              <w:left w:w="105" w:type="dxa"/>
              <w:right w:w="105" w:type="dxa"/>
            </w:tcMar>
          </w:tcPr>
          <w:p w14:paraId="6A548926" w14:textId="0E8137C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481E7223"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30D81CE" w14:textId="27568DE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4839948D"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6404C175" w14:textId="77165EC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257E9659" w14:textId="77777777" w:rsidR="00FA5DE4" w:rsidRPr="00891ADB" w:rsidRDefault="00FA5DE4" w:rsidP="00FA5DE4">
            <w:pPr>
              <w:rPr>
                <w:rFonts w:asciiTheme="minorHAnsi" w:eastAsia="Avenir Next" w:hAnsiTheme="minorHAnsi" w:cstheme="minorHAnsi"/>
                <w:color w:val="auto"/>
              </w:rPr>
            </w:pPr>
          </w:p>
        </w:tc>
      </w:tr>
      <w:tr w:rsidR="00891ADB" w:rsidRPr="00891ADB" w14:paraId="51511897" w14:textId="77777777" w:rsidTr="00531736">
        <w:trPr>
          <w:trHeight w:val="300"/>
        </w:trPr>
        <w:tc>
          <w:tcPr>
            <w:tcW w:w="1508" w:type="dxa"/>
            <w:tcMar>
              <w:left w:w="105" w:type="dxa"/>
              <w:right w:w="105" w:type="dxa"/>
            </w:tcMar>
          </w:tcPr>
          <w:p w14:paraId="23437D67" w14:textId="0164661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6F2EA69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BB8F3D2" w14:textId="392E4EC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316EB5C0"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F3F6754" w14:textId="2DE653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3E6C06E3" w14:textId="77777777" w:rsidR="00FA5DE4" w:rsidRPr="00891ADB" w:rsidRDefault="00FA5DE4" w:rsidP="00FA5DE4">
            <w:pPr>
              <w:rPr>
                <w:rFonts w:asciiTheme="minorHAnsi" w:eastAsia="Avenir Next" w:hAnsiTheme="minorHAnsi" w:cstheme="minorHAnsi"/>
                <w:color w:val="auto"/>
              </w:rPr>
            </w:pPr>
          </w:p>
        </w:tc>
      </w:tr>
      <w:tr w:rsidR="00891ADB" w:rsidRPr="00891ADB" w14:paraId="5F3CB4E4" w14:textId="77777777" w:rsidTr="00D56EF0">
        <w:trPr>
          <w:trHeight w:val="300"/>
        </w:trPr>
        <w:tc>
          <w:tcPr>
            <w:tcW w:w="3256" w:type="dxa"/>
            <w:gridSpan w:val="2"/>
            <w:tcMar>
              <w:left w:w="105" w:type="dxa"/>
              <w:right w:w="105" w:type="dxa"/>
            </w:tcMar>
          </w:tcPr>
          <w:p w14:paraId="2F2948CD" w14:textId="7D3616F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25</w:t>
            </w:r>
          </w:p>
        </w:tc>
        <w:tc>
          <w:tcPr>
            <w:tcW w:w="3543" w:type="dxa"/>
            <w:gridSpan w:val="2"/>
            <w:tcMar>
              <w:left w:w="105" w:type="dxa"/>
              <w:right w:w="105" w:type="dxa"/>
            </w:tcMar>
          </w:tcPr>
          <w:p w14:paraId="5DDAA22F" w14:textId="320A3D6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26</w:t>
            </w:r>
          </w:p>
        </w:tc>
        <w:tc>
          <w:tcPr>
            <w:tcW w:w="3716" w:type="dxa"/>
            <w:gridSpan w:val="2"/>
            <w:tcMar>
              <w:left w:w="105" w:type="dxa"/>
              <w:right w:w="105" w:type="dxa"/>
            </w:tcMar>
          </w:tcPr>
          <w:p w14:paraId="278CCA61" w14:textId="059EE4A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27</w:t>
            </w:r>
          </w:p>
        </w:tc>
      </w:tr>
      <w:tr w:rsidR="00891ADB" w:rsidRPr="00891ADB" w14:paraId="53839CA8" w14:textId="77777777" w:rsidTr="00D56EF0">
        <w:trPr>
          <w:trHeight w:val="300"/>
        </w:trPr>
        <w:tc>
          <w:tcPr>
            <w:tcW w:w="1508" w:type="dxa"/>
            <w:tcMar>
              <w:left w:w="105" w:type="dxa"/>
              <w:right w:w="105" w:type="dxa"/>
            </w:tcMar>
          </w:tcPr>
          <w:p w14:paraId="36F47DDF" w14:textId="083E179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5C8DB53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436D0931" w14:textId="11E4C6C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49068853" w14:textId="62F4D241"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AA8A4BB" w14:textId="4BC9712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52C465D6" w14:textId="6B5162CD" w:rsidR="00FA5DE4" w:rsidRPr="00891ADB" w:rsidRDefault="00FA5DE4" w:rsidP="00FA5DE4">
            <w:pPr>
              <w:rPr>
                <w:rFonts w:asciiTheme="minorHAnsi" w:eastAsia="Avenir Next" w:hAnsiTheme="minorHAnsi" w:cstheme="minorHAnsi"/>
                <w:color w:val="auto"/>
              </w:rPr>
            </w:pPr>
          </w:p>
        </w:tc>
      </w:tr>
      <w:tr w:rsidR="00891ADB" w:rsidRPr="00891ADB" w14:paraId="439DAD8D" w14:textId="77777777" w:rsidTr="00D56EF0">
        <w:trPr>
          <w:trHeight w:val="300"/>
        </w:trPr>
        <w:tc>
          <w:tcPr>
            <w:tcW w:w="1508" w:type="dxa"/>
            <w:tcMar>
              <w:left w:w="105" w:type="dxa"/>
              <w:right w:w="105" w:type="dxa"/>
            </w:tcMar>
          </w:tcPr>
          <w:p w14:paraId="7B1DB1AB" w14:textId="250922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D35E8C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82F02B6" w14:textId="44E264F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1E87EEB7" w14:textId="6532E918"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FDD99DA" w14:textId="0A06827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536422F3" w14:textId="2C484B2F" w:rsidR="00FA5DE4" w:rsidRPr="00891ADB" w:rsidRDefault="00FA5DE4" w:rsidP="00FA5DE4">
            <w:pPr>
              <w:rPr>
                <w:rFonts w:asciiTheme="minorHAnsi" w:eastAsia="Avenir Next" w:hAnsiTheme="minorHAnsi" w:cstheme="minorHAnsi"/>
                <w:color w:val="auto"/>
              </w:rPr>
            </w:pPr>
          </w:p>
        </w:tc>
      </w:tr>
      <w:tr w:rsidR="00891ADB" w:rsidRPr="00891ADB" w14:paraId="4D468E07" w14:textId="77777777" w:rsidTr="00D56EF0">
        <w:trPr>
          <w:trHeight w:val="300"/>
        </w:trPr>
        <w:tc>
          <w:tcPr>
            <w:tcW w:w="1508" w:type="dxa"/>
            <w:tcMar>
              <w:left w:w="105" w:type="dxa"/>
              <w:right w:w="105" w:type="dxa"/>
            </w:tcMar>
          </w:tcPr>
          <w:p w14:paraId="1317DBEF" w14:textId="68D0F4C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155D0DE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2DEB4BF5" w14:textId="65CA998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6CDC534" w14:textId="6D25239E"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0F133582" w14:textId="36C7E9E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6EF878FE" w14:textId="6C791586" w:rsidR="00FA5DE4" w:rsidRPr="00891ADB" w:rsidRDefault="00FA5DE4" w:rsidP="00FA5DE4">
            <w:pPr>
              <w:rPr>
                <w:rFonts w:asciiTheme="minorHAnsi" w:eastAsia="Avenir Next" w:hAnsiTheme="minorHAnsi" w:cstheme="minorHAnsi"/>
                <w:color w:val="auto"/>
              </w:rPr>
            </w:pPr>
          </w:p>
        </w:tc>
      </w:tr>
      <w:tr w:rsidR="00891ADB" w:rsidRPr="00891ADB" w14:paraId="451C338F" w14:textId="77777777" w:rsidTr="00D56EF0">
        <w:trPr>
          <w:trHeight w:val="300"/>
        </w:trPr>
        <w:tc>
          <w:tcPr>
            <w:tcW w:w="1508" w:type="dxa"/>
            <w:tcMar>
              <w:left w:w="105" w:type="dxa"/>
              <w:right w:w="105" w:type="dxa"/>
            </w:tcMar>
          </w:tcPr>
          <w:p w14:paraId="26C36FA5" w14:textId="7DE888B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329EE343"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4813E69" w14:textId="65E7C96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3D43F70B" w14:textId="44D465CD"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36943F9" w14:textId="2E64C7C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2861A5A3" w14:textId="7C3BB282" w:rsidR="00FA5DE4" w:rsidRPr="00891ADB" w:rsidRDefault="00FA5DE4" w:rsidP="00FA5DE4">
            <w:pPr>
              <w:rPr>
                <w:rFonts w:asciiTheme="minorHAnsi" w:eastAsia="Avenir Next" w:hAnsiTheme="minorHAnsi" w:cstheme="minorHAnsi"/>
                <w:color w:val="auto"/>
              </w:rPr>
            </w:pPr>
          </w:p>
        </w:tc>
      </w:tr>
      <w:tr w:rsidR="00891ADB" w:rsidRPr="00891ADB" w14:paraId="31F939FD" w14:textId="77777777" w:rsidTr="00F6700F">
        <w:trPr>
          <w:trHeight w:val="300"/>
        </w:trPr>
        <w:tc>
          <w:tcPr>
            <w:tcW w:w="3256" w:type="dxa"/>
            <w:gridSpan w:val="2"/>
            <w:tcMar>
              <w:left w:w="105" w:type="dxa"/>
              <w:right w:w="105" w:type="dxa"/>
            </w:tcMar>
          </w:tcPr>
          <w:p w14:paraId="65F2CA84" w14:textId="05EEFE5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28</w:t>
            </w:r>
          </w:p>
        </w:tc>
        <w:tc>
          <w:tcPr>
            <w:tcW w:w="3543" w:type="dxa"/>
            <w:gridSpan w:val="2"/>
            <w:tcMar>
              <w:left w:w="105" w:type="dxa"/>
              <w:right w:w="105" w:type="dxa"/>
            </w:tcMar>
          </w:tcPr>
          <w:p w14:paraId="2E50146D" w14:textId="506C748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29</w:t>
            </w:r>
          </w:p>
        </w:tc>
        <w:tc>
          <w:tcPr>
            <w:tcW w:w="3716" w:type="dxa"/>
            <w:gridSpan w:val="2"/>
            <w:tcMar>
              <w:left w:w="105" w:type="dxa"/>
              <w:right w:w="105" w:type="dxa"/>
            </w:tcMar>
          </w:tcPr>
          <w:p w14:paraId="512C77B5" w14:textId="60AC73B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30</w:t>
            </w:r>
          </w:p>
        </w:tc>
      </w:tr>
      <w:tr w:rsidR="00891ADB" w:rsidRPr="00891ADB" w14:paraId="1B050857" w14:textId="77777777" w:rsidTr="00F6700F">
        <w:trPr>
          <w:trHeight w:val="300"/>
        </w:trPr>
        <w:tc>
          <w:tcPr>
            <w:tcW w:w="1508" w:type="dxa"/>
            <w:tcMar>
              <w:left w:w="105" w:type="dxa"/>
              <w:right w:w="105" w:type="dxa"/>
            </w:tcMar>
          </w:tcPr>
          <w:p w14:paraId="41327394" w14:textId="288B955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788D85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7E0912A" w14:textId="346EFE1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2D2DF95C" w14:textId="1E3D9316"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7C416FC" w14:textId="45E4BD2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18B2B637" w14:textId="1DFA602C" w:rsidR="00FA5DE4" w:rsidRPr="00891ADB" w:rsidRDefault="00FA5DE4" w:rsidP="00FA5DE4">
            <w:pPr>
              <w:rPr>
                <w:rFonts w:asciiTheme="minorHAnsi" w:eastAsia="Avenir Next" w:hAnsiTheme="minorHAnsi" w:cstheme="minorHAnsi"/>
                <w:color w:val="auto"/>
              </w:rPr>
            </w:pPr>
          </w:p>
        </w:tc>
      </w:tr>
      <w:tr w:rsidR="00891ADB" w:rsidRPr="00891ADB" w14:paraId="3DCE614F" w14:textId="77777777" w:rsidTr="00F6700F">
        <w:trPr>
          <w:trHeight w:val="300"/>
        </w:trPr>
        <w:tc>
          <w:tcPr>
            <w:tcW w:w="1508" w:type="dxa"/>
            <w:tcMar>
              <w:left w:w="105" w:type="dxa"/>
              <w:right w:w="105" w:type="dxa"/>
            </w:tcMar>
          </w:tcPr>
          <w:p w14:paraId="2B1DB977" w14:textId="0B6650D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E60C520"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1772D9F" w14:textId="7A4A01A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641E1429" w14:textId="3B4080FE"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0F85C35" w14:textId="7339B8B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02F64C01" w14:textId="294845D6" w:rsidR="00FA5DE4" w:rsidRPr="00891ADB" w:rsidRDefault="00FA5DE4" w:rsidP="00FA5DE4">
            <w:pPr>
              <w:rPr>
                <w:rFonts w:asciiTheme="minorHAnsi" w:eastAsia="Avenir Next" w:hAnsiTheme="minorHAnsi" w:cstheme="minorHAnsi"/>
                <w:color w:val="auto"/>
              </w:rPr>
            </w:pPr>
          </w:p>
        </w:tc>
      </w:tr>
      <w:tr w:rsidR="00891ADB" w:rsidRPr="00891ADB" w14:paraId="78985863" w14:textId="77777777" w:rsidTr="00F6700F">
        <w:trPr>
          <w:trHeight w:val="300"/>
        </w:trPr>
        <w:tc>
          <w:tcPr>
            <w:tcW w:w="1508" w:type="dxa"/>
            <w:tcMar>
              <w:left w:w="105" w:type="dxa"/>
              <w:right w:w="105" w:type="dxa"/>
            </w:tcMar>
          </w:tcPr>
          <w:p w14:paraId="3177EE37" w14:textId="1F61E9B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60FA8EA4"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073F218B" w14:textId="3CEE564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1BF67D8E" w14:textId="34A16D7C"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A3B82EE" w14:textId="08712B9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381AD634" w14:textId="54ABF204" w:rsidR="00FA5DE4" w:rsidRPr="00891ADB" w:rsidRDefault="00FA5DE4" w:rsidP="00FA5DE4">
            <w:pPr>
              <w:rPr>
                <w:rFonts w:asciiTheme="minorHAnsi" w:eastAsia="Avenir Next" w:hAnsiTheme="minorHAnsi" w:cstheme="minorHAnsi"/>
                <w:color w:val="auto"/>
              </w:rPr>
            </w:pPr>
          </w:p>
        </w:tc>
      </w:tr>
      <w:tr w:rsidR="00FA5DE4" w:rsidRPr="00891ADB" w14:paraId="1EF4C46F" w14:textId="77777777" w:rsidTr="00F6700F">
        <w:trPr>
          <w:trHeight w:val="300"/>
        </w:trPr>
        <w:tc>
          <w:tcPr>
            <w:tcW w:w="1508" w:type="dxa"/>
            <w:tcMar>
              <w:left w:w="105" w:type="dxa"/>
              <w:right w:w="105" w:type="dxa"/>
            </w:tcMar>
          </w:tcPr>
          <w:p w14:paraId="0783C375" w14:textId="1043FF1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64EE0BC9"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B470546" w14:textId="6868C39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0EA20D73" w14:textId="2FF20663"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9EA9F09" w14:textId="78A2F0B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38E40731" w14:textId="63706409" w:rsidR="00FA5DE4" w:rsidRPr="00891ADB" w:rsidRDefault="00FA5DE4" w:rsidP="00FA5DE4">
            <w:pPr>
              <w:rPr>
                <w:rFonts w:asciiTheme="minorHAnsi" w:eastAsia="Avenir Next" w:hAnsiTheme="minorHAnsi" w:cstheme="minorHAnsi"/>
                <w:color w:val="auto"/>
              </w:rPr>
            </w:pPr>
          </w:p>
        </w:tc>
      </w:tr>
    </w:tbl>
    <w:p w14:paraId="35CF6590" w14:textId="393B42A9" w:rsidR="006212B1" w:rsidRPr="00891ADB" w:rsidRDefault="006212B1" w:rsidP="00B40BA1">
      <w:pPr>
        <w:rPr>
          <w:rFonts w:asciiTheme="minorHAnsi" w:eastAsia="Avenir Next" w:hAnsiTheme="minorHAnsi" w:cstheme="minorHAnsi"/>
          <w:color w:val="auto"/>
        </w:rPr>
      </w:pPr>
    </w:p>
    <w:p w14:paraId="7828BD2A" w14:textId="77777777" w:rsidR="000A3F45" w:rsidRPr="00380CB6" w:rsidRDefault="000A3F45" w:rsidP="00380CB6">
      <w:pPr>
        <w:jc w:val="both"/>
        <w:rPr>
          <w:rFonts w:eastAsia="Aptos" w:cs="Aptos"/>
          <w:color w:val="auto"/>
          <w:sz w:val="28"/>
          <w:szCs w:val="28"/>
        </w:rPr>
      </w:pPr>
    </w:p>
    <w:p w14:paraId="1CA863AB" w14:textId="77777777" w:rsidR="00380CB6" w:rsidRPr="00891ADB" w:rsidRDefault="00380CB6" w:rsidP="00380CB6">
      <w:pPr>
        <w:jc w:val="both"/>
        <w:rPr>
          <w:rFonts w:asciiTheme="minorHAnsi" w:eastAsia="Aptos" w:hAnsiTheme="minorHAnsi" w:cstheme="minorHAnsi"/>
          <w:b/>
          <w:bCs/>
          <w:color w:val="907030"/>
          <w:sz w:val="32"/>
          <w:szCs w:val="32"/>
        </w:rPr>
      </w:pPr>
      <w:r w:rsidRPr="00891ADB">
        <w:rPr>
          <w:rFonts w:asciiTheme="minorHAnsi" w:eastAsia="Aptos" w:hAnsiTheme="minorHAnsi" w:cstheme="minorHAnsi"/>
          <w:b/>
          <w:bCs/>
          <w:color w:val="907030"/>
          <w:sz w:val="32"/>
          <w:szCs w:val="32"/>
        </w:rPr>
        <w:t>TERMO DE AUTORIZAÇÃO E VERIFICAÇÃO</w:t>
      </w:r>
    </w:p>
    <w:p w14:paraId="3D1F3D09" w14:textId="77777777" w:rsidR="00380CB6" w:rsidRPr="00380CB6" w:rsidRDefault="00380CB6" w:rsidP="00380CB6">
      <w:pPr>
        <w:jc w:val="both"/>
        <w:rPr>
          <w:rFonts w:asciiTheme="minorHAnsi" w:hAnsiTheme="minorHAnsi" w:cstheme="minorHAnsi"/>
          <w:color w:val="auto"/>
          <w:lang w:val="pt-BR"/>
        </w:rPr>
      </w:pPr>
    </w:p>
    <w:p w14:paraId="03046AE5" w14:textId="43F27DDE"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O </w:t>
      </w:r>
      <w:r w:rsidRPr="00380CB6">
        <w:rPr>
          <w:rFonts w:asciiTheme="minorHAnsi" w:hAnsiTheme="minorHAnsi" w:cstheme="minorHAnsi"/>
          <w:b/>
          <w:bCs/>
          <w:color w:val="auto"/>
          <w:lang w:val="pt-BR"/>
        </w:rPr>
        <w:t>Termo de Autorização e Verificação</w:t>
      </w:r>
      <w:r w:rsidRPr="00380CB6">
        <w:rPr>
          <w:rFonts w:asciiTheme="minorHAnsi" w:hAnsiTheme="minorHAnsi" w:cstheme="minorHAnsi"/>
          <w:color w:val="auto"/>
          <w:lang w:val="pt-BR"/>
        </w:rPr>
        <w:t xml:space="preserve"> deve ser </w:t>
      </w:r>
      <w:r w:rsidRPr="00380CB6">
        <w:rPr>
          <w:rFonts w:asciiTheme="minorHAnsi" w:hAnsiTheme="minorHAnsi" w:cstheme="minorHAnsi"/>
          <w:b/>
          <w:bCs/>
          <w:color w:val="auto"/>
          <w:lang w:val="pt-BR"/>
        </w:rPr>
        <w:t xml:space="preserve">assinado </w:t>
      </w:r>
      <w:r w:rsidR="006C34C9" w:rsidRPr="006C34C9">
        <w:rPr>
          <w:rFonts w:asciiTheme="minorHAnsi" w:hAnsiTheme="minorHAnsi" w:cstheme="minorHAnsi"/>
          <w:b/>
          <w:bCs/>
          <w:color w:val="auto"/>
          <w:lang w:val="pt-BR"/>
        </w:rPr>
        <w:t>por um responsável da agência e um responsável do cliente</w:t>
      </w:r>
      <w:r w:rsidRPr="00380CB6">
        <w:rPr>
          <w:rFonts w:asciiTheme="minorHAnsi" w:hAnsiTheme="minorHAnsi" w:cstheme="minorHAnsi"/>
          <w:color w:val="auto"/>
          <w:lang w:val="pt-BR"/>
        </w:rPr>
        <w:t xml:space="preserve"> para que a inscrição seja válida na premiação. O documento contém os termos da competição, que precisam ser aceitos para concluir o envio.</w:t>
      </w:r>
    </w:p>
    <w:p w14:paraId="74C2866F" w14:textId="77777777" w:rsidR="006C34C9" w:rsidRDefault="006C34C9" w:rsidP="00380CB6">
      <w:pPr>
        <w:jc w:val="both"/>
        <w:rPr>
          <w:rFonts w:asciiTheme="minorHAnsi" w:hAnsiTheme="minorHAnsi" w:cstheme="minorHAnsi"/>
          <w:color w:val="auto"/>
          <w:lang w:val="pt-BR"/>
        </w:rPr>
      </w:pPr>
    </w:p>
    <w:p w14:paraId="5B858983" w14:textId="48D37F2C"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Recomendamos que o formulário seja lido com atenção. Ele está disponível para download no </w:t>
      </w:r>
      <w:r w:rsidRPr="00380CB6">
        <w:rPr>
          <w:rFonts w:asciiTheme="minorHAnsi" w:hAnsiTheme="minorHAnsi" w:cstheme="minorHAnsi"/>
          <w:b/>
          <w:bCs/>
          <w:color w:val="auto"/>
          <w:lang w:val="pt-BR"/>
        </w:rPr>
        <w:t>Portal de Inscrição</w:t>
      </w:r>
      <w:r w:rsidRPr="00380CB6">
        <w:rPr>
          <w:rFonts w:asciiTheme="minorHAnsi" w:hAnsiTheme="minorHAnsi" w:cstheme="minorHAnsi"/>
          <w:color w:val="auto"/>
          <w:lang w:val="pt-BR"/>
        </w:rPr>
        <w:t>.</w:t>
      </w:r>
    </w:p>
    <w:p w14:paraId="1CA3381B" w14:textId="77777777" w:rsidR="00380CB6" w:rsidRPr="00380CB6" w:rsidRDefault="00380CB6" w:rsidP="00380CB6">
      <w:pPr>
        <w:jc w:val="both"/>
        <w:rPr>
          <w:rFonts w:asciiTheme="minorHAnsi" w:hAnsiTheme="minorHAnsi" w:cstheme="minorHAnsi"/>
          <w:color w:val="auto"/>
          <w:lang w:val="pt-BR"/>
        </w:rPr>
      </w:pPr>
    </w:p>
    <w:p w14:paraId="2CF95AE2" w14:textId="36B8AE5F" w:rsidR="00380CB6" w:rsidRPr="00380CB6" w:rsidRDefault="00380CB6" w:rsidP="00380CB6">
      <w:pPr>
        <w:rPr>
          <w:rFonts w:asciiTheme="minorHAnsi" w:hAnsiTheme="minorHAnsi" w:cstheme="minorHAnsi"/>
          <w:color w:val="auto"/>
          <w:lang w:val="pt-BR"/>
        </w:rPr>
      </w:pPr>
      <w:r w:rsidRPr="00380CB6">
        <w:rPr>
          <w:rFonts w:asciiTheme="minorHAnsi" w:hAnsiTheme="minorHAnsi" w:cstheme="minorHAnsi"/>
          <w:color w:val="auto"/>
          <w:lang w:val="pt-BR"/>
        </w:rPr>
        <w:t>Para</w:t>
      </w:r>
      <w:r>
        <w:rPr>
          <w:rFonts w:asciiTheme="minorHAnsi" w:hAnsiTheme="minorHAnsi" w:cstheme="minorHAnsi"/>
          <w:color w:val="auto"/>
          <w:lang w:val="pt-BR"/>
        </w:rPr>
        <w:t xml:space="preserve"> </w:t>
      </w:r>
      <w:r w:rsidRPr="00380CB6">
        <w:rPr>
          <w:rFonts w:asciiTheme="minorHAnsi" w:hAnsiTheme="minorHAnsi" w:cstheme="minorHAnsi"/>
          <w:color w:val="auto"/>
          <w:lang w:val="pt-BR"/>
        </w:rPr>
        <w:t>preenchê-lo:</w:t>
      </w:r>
      <w:r w:rsidRPr="00380CB6">
        <w:rPr>
          <w:rFonts w:asciiTheme="minorHAnsi" w:hAnsiTheme="minorHAnsi" w:cstheme="minorHAnsi"/>
          <w:color w:val="auto"/>
          <w:lang w:val="pt-BR"/>
        </w:rPr>
        <w:br/>
      </w:r>
      <w:r w:rsidRPr="00891ADB">
        <w:rPr>
          <w:rFonts w:asciiTheme="minorHAnsi" w:hAnsiTheme="minorHAnsi" w:cstheme="minorHAnsi"/>
          <w:color w:val="auto"/>
          <w:u w:val="single"/>
          <w:lang w:val="pt-BR"/>
        </w:rPr>
        <w:t>Baixe o formulário no porta</w:t>
      </w:r>
      <w:r w:rsidR="00891ADB">
        <w:rPr>
          <w:rFonts w:asciiTheme="minorHAnsi" w:hAnsiTheme="minorHAnsi" w:cstheme="minorHAnsi"/>
          <w:color w:val="auto"/>
          <w:u w:val="single"/>
          <w:lang w:val="pt-BR"/>
        </w:rPr>
        <w:t xml:space="preserve">l de inscrição </w:t>
      </w:r>
      <w:r w:rsidRPr="00891ADB">
        <w:rPr>
          <w:rFonts w:asciiTheme="minorHAnsi" w:hAnsiTheme="minorHAnsi" w:cstheme="minorHAnsi"/>
          <w:color w:val="auto"/>
          <w:u w:val="single"/>
          <w:lang w:val="pt-BR"/>
        </w:rPr>
        <w:t>após finalizar</w:t>
      </w:r>
      <w:r w:rsidR="00891ADB" w:rsidRPr="00891ADB">
        <w:rPr>
          <w:rFonts w:asciiTheme="minorHAnsi" w:hAnsiTheme="minorHAnsi" w:cstheme="minorHAnsi"/>
          <w:color w:val="auto"/>
          <w:u w:val="single"/>
          <w:lang w:val="pt-BR"/>
        </w:rPr>
        <w:t xml:space="preserve"> o preenchimento</w:t>
      </w:r>
      <w:r w:rsidRPr="00891ADB">
        <w:rPr>
          <w:rFonts w:asciiTheme="minorHAnsi" w:hAnsiTheme="minorHAnsi" w:cstheme="minorHAnsi"/>
          <w:color w:val="auto"/>
          <w:u w:val="single"/>
          <w:lang w:val="pt-BR"/>
        </w:rPr>
        <w:t xml:space="preserve"> </w:t>
      </w:r>
      <w:r w:rsidR="00891ADB" w:rsidRPr="00891ADB">
        <w:rPr>
          <w:rFonts w:asciiTheme="minorHAnsi" w:hAnsiTheme="minorHAnsi" w:cstheme="minorHAnsi"/>
          <w:color w:val="auto"/>
          <w:u w:val="single"/>
          <w:lang w:val="pt-BR"/>
        </w:rPr>
        <w:t>d</w:t>
      </w:r>
      <w:r w:rsidRPr="00891ADB">
        <w:rPr>
          <w:rFonts w:asciiTheme="minorHAnsi" w:hAnsiTheme="minorHAnsi" w:cstheme="minorHAnsi"/>
          <w:color w:val="auto"/>
          <w:u w:val="single"/>
          <w:lang w:val="pt-BR"/>
        </w:rPr>
        <w:t>os créditos de empresas e profissionais</w:t>
      </w:r>
      <w:r w:rsidRPr="00380CB6">
        <w:rPr>
          <w:rFonts w:asciiTheme="minorHAnsi" w:hAnsiTheme="minorHAnsi" w:cstheme="minorHAnsi"/>
          <w:color w:val="auto"/>
          <w:lang w:val="pt-BR"/>
        </w:rPr>
        <w:t>, bem como a configuração de permissão de publicação.</w:t>
      </w:r>
    </w:p>
    <w:p w14:paraId="6E672CBE" w14:textId="77777777" w:rsidR="00380CB6" w:rsidRPr="00380CB6" w:rsidRDefault="00380CB6" w:rsidP="00380CB6">
      <w:pPr>
        <w:jc w:val="both"/>
        <w:rPr>
          <w:rFonts w:asciiTheme="minorHAnsi" w:hAnsiTheme="minorHAnsi" w:cstheme="minorHAnsi"/>
          <w:color w:val="auto"/>
          <w:lang w:val="pt-BR"/>
        </w:rPr>
      </w:pPr>
    </w:p>
    <w:p w14:paraId="752056FB" w14:textId="521E45C3"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Ao assinar o documento, você confirma a veracidade das informações da inscrição e autoriza sua submissão. O termo também garante que os créditos de empresas e profissionais foram revisados pela liderança sênior e que todos os parceiros estratégicos e criativos relevantes foram devidamente reconhecidos para fins de premiação e Effie Index.</w:t>
      </w:r>
    </w:p>
    <w:p w14:paraId="33F17B91" w14:textId="77777777" w:rsidR="00380CB6" w:rsidRPr="00380CB6" w:rsidRDefault="00380CB6" w:rsidP="00380CB6">
      <w:pPr>
        <w:jc w:val="both"/>
        <w:rPr>
          <w:rFonts w:asciiTheme="minorHAnsi" w:hAnsiTheme="minorHAnsi" w:cstheme="minorHAnsi"/>
          <w:color w:val="auto"/>
          <w:lang w:val="pt-BR"/>
        </w:rPr>
      </w:pPr>
    </w:p>
    <w:p w14:paraId="74B5D4F0" w14:textId="4F1B22B6"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O formulário deve ser revisado integralmente e assinado no campo indicado ao final do documento por um executivo da agência </w:t>
      </w:r>
      <w:r w:rsidR="006C34C9">
        <w:rPr>
          <w:rFonts w:asciiTheme="minorHAnsi" w:hAnsiTheme="minorHAnsi" w:cstheme="minorHAnsi"/>
          <w:color w:val="auto"/>
          <w:lang w:val="pt-BR"/>
        </w:rPr>
        <w:t>e</w:t>
      </w:r>
      <w:r w:rsidRPr="00380CB6">
        <w:rPr>
          <w:rFonts w:asciiTheme="minorHAnsi" w:hAnsiTheme="minorHAnsi" w:cstheme="minorHAnsi"/>
          <w:color w:val="auto"/>
          <w:lang w:val="pt-BR"/>
        </w:rPr>
        <w:t xml:space="preserve"> do cliente em posição de liderança (por exemplo: Head de Planejamento, Head de Atendimento, Diretor de Contas etc.).</w:t>
      </w:r>
    </w:p>
    <w:p w14:paraId="4E411356" w14:textId="77777777" w:rsidR="00380CB6" w:rsidRPr="00380CB6" w:rsidRDefault="00380CB6" w:rsidP="00380CB6">
      <w:pPr>
        <w:jc w:val="both"/>
        <w:rPr>
          <w:rFonts w:asciiTheme="minorHAnsi" w:hAnsiTheme="minorHAnsi" w:cstheme="minorHAnsi"/>
          <w:color w:val="auto"/>
          <w:lang w:val="pt-BR"/>
        </w:rPr>
      </w:pPr>
    </w:p>
    <w:p w14:paraId="7EB701D5" w14:textId="7444D77C"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É necessário enviar </w:t>
      </w:r>
      <w:r w:rsidRPr="00380CB6">
        <w:rPr>
          <w:rFonts w:asciiTheme="minorHAnsi" w:hAnsiTheme="minorHAnsi" w:cstheme="minorHAnsi"/>
          <w:b/>
          <w:bCs/>
          <w:color w:val="auto"/>
          <w:lang w:val="pt-BR"/>
        </w:rPr>
        <w:t>um formulário para cada inscrição</w:t>
      </w:r>
      <w:r w:rsidRPr="00380CB6">
        <w:rPr>
          <w:rFonts w:asciiTheme="minorHAnsi" w:hAnsiTheme="minorHAnsi" w:cstheme="minorHAnsi"/>
          <w:color w:val="auto"/>
          <w:lang w:val="pt-BR"/>
        </w:rPr>
        <w:t xml:space="preserve">. Após a assinatura, o documento deverá ser </w:t>
      </w:r>
      <w:r w:rsidR="00891ADB">
        <w:rPr>
          <w:rFonts w:asciiTheme="minorHAnsi" w:hAnsiTheme="minorHAnsi" w:cstheme="minorHAnsi"/>
          <w:color w:val="auto"/>
          <w:lang w:val="pt-BR"/>
        </w:rPr>
        <w:t>anexado</w:t>
      </w:r>
      <w:r w:rsidRPr="00380CB6">
        <w:rPr>
          <w:rFonts w:asciiTheme="minorHAnsi" w:hAnsiTheme="minorHAnsi" w:cstheme="minorHAnsi"/>
          <w:color w:val="auto"/>
          <w:lang w:val="pt-BR"/>
        </w:rPr>
        <w:t xml:space="preserve"> no portal de inscrição.</w:t>
      </w:r>
    </w:p>
    <w:p w14:paraId="6D19F61D" w14:textId="187D9A2F" w:rsidR="009078BF" w:rsidRPr="00380CB6" w:rsidRDefault="009078BF" w:rsidP="00582BA4">
      <w:pPr>
        <w:rPr>
          <w:lang w:val="pt-BR"/>
        </w:rPr>
      </w:pPr>
    </w:p>
    <w:sectPr w:rsidR="009078BF" w:rsidRPr="00380CB6" w:rsidSect="00D311A2">
      <w:headerReference w:type="default" r:id="rId18"/>
      <w:footerReference w:type="even" r:id="rId19"/>
      <w:footerReference w:type="default" r:id="rId20"/>
      <w:headerReference w:type="first" r:id="rId21"/>
      <w:footerReference w:type="first" r:id="rId22"/>
      <w:pgSz w:w="12240" w:h="15840"/>
      <w:pgMar w:top="1440" w:right="720" w:bottom="1440" w:left="720" w:header="100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D26F" w14:textId="77777777" w:rsidR="00CE4A49" w:rsidRDefault="00CE4A49" w:rsidP="00582BA4">
      <w:r>
        <w:separator/>
      </w:r>
    </w:p>
  </w:endnote>
  <w:endnote w:type="continuationSeparator" w:id="0">
    <w:p w14:paraId="4853E277" w14:textId="77777777" w:rsidR="00CE4A49" w:rsidRDefault="00CE4A49" w:rsidP="00582BA4">
      <w:r>
        <w:continuationSeparator/>
      </w:r>
    </w:p>
  </w:endnote>
  <w:endnote w:type="continuationNotice" w:id="1">
    <w:p w14:paraId="5BFEE584" w14:textId="77777777" w:rsidR="00CE4A49" w:rsidRDefault="00CE4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Next">
    <w:altName w:val="Calibri"/>
    <w:charset w:val="00"/>
    <w:family w:val="swiss"/>
    <w:pitch w:val="variable"/>
    <w:sig w:usb0="8000002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ITC Avant Garde Std Md">
    <w:altName w:val="Calibri"/>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venir Next Demi Bold">
    <w:altName w:val="Calibri"/>
    <w:charset w:val="00"/>
    <w:family w:val="swiss"/>
    <w:pitch w:val="variable"/>
    <w:sig w:usb0="8000002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ヒラギノ角ゴ Pro W3">
    <w:charset w:val="80"/>
    <w:family w:val="swiss"/>
    <w:pitch w:val="variable"/>
    <w:sig w:usb0="E00002FF" w:usb1="7AC7FFFF" w:usb2="00000012" w:usb3="00000000" w:csb0="0002000D" w:csb1="00000000"/>
  </w:font>
  <w:font w:name="Verdana Bold">
    <w:altName w:val="Verdan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venirNext LT Pro Bold">
    <w:altName w:val="Calibri"/>
    <w:panose1 w:val="00000000000000000000"/>
    <w:charset w:val="4D"/>
    <w:family w:val="swiss"/>
    <w:notTrueType/>
    <w:pitch w:val="variable"/>
    <w:sig w:usb0="800000AF" w:usb1="5000204A" w:usb2="00000000" w:usb3="00000000" w:csb0="0000009B" w:csb1="00000000"/>
  </w:font>
  <w:font w:name="ITC Avant Garde Std Bk">
    <w:altName w:val="Calibri"/>
    <w:panose1 w:val="00000000000000000000"/>
    <w:charset w:val="4D"/>
    <w:family w:val="swiss"/>
    <w:notTrueType/>
    <w:pitch w:val="variable"/>
    <w:sig w:usb0="00000003" w:usb1="00000000" w:usb2="00000000" w:usb3="00000000" w:csb0="00000001"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A6102" w14:textId="45ED25E2" w:rsidR="00F963B8" w:rsidRDefault="00F963B8">
    <w:pPr>
      <w:pStyle w:val="Rodap"/>
      <w:framePr w:wrap="none" w:vAnchor="text" w:hAnchor="margin" w:xAlign="right" w:y="1"/>
      <w:rPr>
        <w:rStyle w:val="Nmerodepgina"/>
      </w:rPr>
    </w:pPr>
  </w:p>
  <w:sdt>
    <w:sdtPr>
      <w:rPr>
        <w:rStyle w:val="Nmerodepgina"/>
      </w:rPr>
      <w:id w:val="734973544"/>
      <w:docPartObj>
        <w:docPartGallery w:val="Page Numbers (Bottom of Page)"/>
        <w:docPartUnique/>
      </w:docPartObj>
    </w:sdtPr>
    <w:sdtEndPr>
      <w:rPr>
        <w:rStyle w:val="Nmerodepgina"/>
      </w:rPr>
    </w:sdtEndPr>
    <w:sdtContent>
      <w:p w14:paraId="1EF2B829" w14:textId="77777777" w:rsidR="00F963B8" w:rsidRDefault="00F963B8">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E6DCAD2" w14:textId="77777777" w:rsidR="00F963B8" w:rsidRDefault="00F963B8" w:rsidP="00F963B8">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890963"/>
      <w:docPartObj>
        <w:docPartGallery w:val="Page Numbers (Bottom of Page)"/>
        <w:docPartUnique/>
      </w:docPartObj>
    </w:sdtPr>
    <w:sdtEndPr/>
    <w:sdtContent>
      <w:p w14:paraId="0581D570" w14:textId="6AC077B0" w:rsidR="00D311A2" w:rsidRDefault="00D311A2">
        <w:pPr>
          <w:pStyle w:val="Rodap"/>
          <w:jc w:val="right"/>
        </w:pPr>
        <w:r>
          <w:fldChar w:fldCharType="begin"/>
        </w:r>
        <w:r>
          <w:instrText>PAGE   \* MERGEFORMAT</w:instrText>
        </w:r>
        <w:r>
          <w:fldChar w:fldCharType="separate"/>
        </w:r>
        <w:r>
          <w:rPr>
            <w:lang w:val="pt-BR"/>
          </w:rPr>
          <w:t>2</w:t>
        </w:r>
        <w:r>
          <w:fldChar w:fldCharType="end"/>
        </w:r>
      </w:p>
    </w:sdtContent>
  </w:sdt>
  <w:p w14:paraId="642A3772" w14:textId="7A46B45A" w:rsidR="00473D37" w:rsidRDefault="00473D37" w:rsidP="00F963B8">
    <w:pPr>
      <w:pStyle w:val="Rodap"/>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6A99C3FC" w14:textId="77777777" w:rsidTr="15AF4C50">
      <w:trPr>
        <w:trHeight w:val="300"/>
      </w:trPr>
      <w:tc>
        <w:tcPr>
          <w:tcW w:w="3600" w:type="dxa"/>
        </w:tcPr>
        <w:p w14:paraId="0F51F1DF" w14:textId="372A3D0D" w:rsidR="15AF4C50" w:rsidRDefault="15AF4C50" w:rsidP="15AF4C50">
          <w:pPr>
            <w:pStyle w:val="Cabealho"/>
            <w:ind w:left="-115"/>
          </w:pPr>
        </w:p>
      </w:tc>
      <w:tc>
        <w:tcPr>
          <w:tcW w:w="3600" w:type="dxa"/>
        </w:tcPr>
        <w:p w14:paraId="06E069F1" w14:textId="27CFB36F" w:rsidR="15AF4C50" w:rsidRDefault="15AF4C50" w:rsidP="15AF4C50">
          <w:pPr>
            <w:pStyle w:val="Cabealho"/>
            <w:jc w:val="center"/>
          </w:pPr>
        </w:p>
      </w:tc>
      <w:tc>
        <w:tcPr>
          <w:tcW w:w="3600" w:type="dxa"/>
        </w:tcPr>
        <w:p w14:paraId="36AF6918" w14:textId="33570DDC" w:rsidR="15AF4C50" w:rsidRDefault="15AF4C50" w:rsidP="15AF4C50">
          <w:pPr>
            <w:pStyle w:val="Cabealho"/>
            <w:ind w:right="-115"/>
            <w:jc w:val="right"/>
          </w:pPr>
        </w:p>
      </w:tc>
    </w:tr>
  </w:tbl>
  <w:p w14:paraId="6927B7FE" w14:textId="0F980038" w:rsidR="003151D1" w:rsidRDefault="003151D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751FC" w14:textId="77777777" w:rsidR="00CE4A49" w:rsidRDefault="00CE4A49" w:rsidP="00582BA4">
      <w:r>
        <w:separator/>
      </w:r>
    </w:p>
  </w:footnote>
  <w:footnote w:type="continuationSeparator" w:id="0">
    <w:p w14:paraId="2CF91D09" w14:textId="77777777" w:rsidR="00CE4A49" w:rsidRDefault="00CE4A49" w:rsidP="00582BA4">
      <w:r>
        <w:continuationSeparator/>
      </w:r>
    </w:p>
  </w:footnote>
  <w:footnote w:type="continuationNotice" w:id="1">
    <w:p w14:paraId="6861C91E" w14:textId="77777777" w:rsidR="00CE4A49" w:rsidRDefault="00CE4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4B3C" w14:textId="554D2BE6" w:rsidR="00825C4F" w:rsidRDefault="00BE31AB">
    <w:pPr>
      <w:pStyle w:val="Cabealho"/>
    </w:pPr>
    <w:r w:rsidRPr="00B03932">
      <w:rPr>
        <w:rFonts w:eastAsia="Times New Roman"/>
        <w:noProof/>
        <w:lang w:eastAsia="pt-BR"/>
      </w:rPr>
      <w:drawing>
        <wp:anchor distT="0" distB="0" distL="114300" distR="114300" simplePos="0" relativeHeight="251660290" behindDoc="1" locked="0" layoutInCell="1" allowOverlap="1" wp14:anchorId="0512EDE6" wp14:editId="41034558">
          <wp:simplePos x="0" y="0"/>
          <wp:positionH relativeFrom="page">
            <wp:posOffset>22860</wp:posOffset>
          </wp:positionH>
          <wp:positionV relativeFrom="paragraph">
            <wp:posOffset>-640080</wp:posOffset>
          </wp:positionV>
          <wp:extent cx="1434239" cy="1014193"/>
          <wp:effectExtent l="0" t="0" r="0" b="0"/>
          <wp:wrapNone/>
          <wp:docPr id="1967052671"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52671"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4239" cy="101419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3545ABA4" w14:textId="77777777" w:rsidTr="15AF4C50">
      <w:trPr>
        <w:trHeight w:val="300"/>
      </w:trPr>
      <w:tc>
        <w:tcPr>
          <w:tcW w:w="3600" w:type="dxa"/>
        </w:tcPr>
        <w:p w14:paraId="3E6B57DC" w14:textId="72C8EFE9" w:rsidR="15AF4C50" w:rsidRDefault="15AF4C50" w:rsidP="15AF4C50">
          <w:pPr>
            <w:pStyle w:val="Cabealho"/>
            <w:ind w:left="-115"/>
          </w:pPr>
        </w:p>
      </w:tc>
      <w:tc>
        <w:tcPr>
          <w:tcW w:w="3600" w:type="dxa"/>
        </w:tcPr>
        <w:p w14:paraId="6CBAE3C4" w14:textId="1F905866" w:rsidR="15AF4C50" w:rsidRDefault="15AF4C50" w:rsidP="15AF4C50">
          <w:pPr>
            <w:pStyle w:val="Cabealho"/>
            <w:jc w:val="center"/>
          </w:pPr>
        </w:p>
      </w:tc>
      <w:tc>
        <w:tcPr>
          <w:tcW w:w="3600" w:type="dxa"/>
        </w:tcPr>
        <w:p w14:paraId="6C6AD3C6" w14:textId="37385ECA" w:rsidR="15AF4C50" w:rsidRDefault="15AF4C50" w:rsidP="15AF4C50">
          <w:pPr>
            <w:pStyle w:val="Cabealho"/>
            <w:ind w:right="-115"/>
            <w:jc w:val="right"/>
          </w:pPr>
        </w:p>
      </w:tc>
    </w:tr>
  </w:tbl>
  <w:p w14:paraId="61A76AA6" w14:textId="125CAA42" w:rsidR="003151D1" w:rsidRDefault="003151D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85D042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54094012" o:spid="_x0000_i1025" type="#_x0000_t75" style="width:738pt;height:654pt;visibility:visible;mso-wrap-style:square" o:bullet="t">
        <v:imagedata r:id="rId1" o:title=""/>
      </v:shape>
    </w:pict>
  </w:numPicBullet>
  <w:abstractNum w:abstractNumId="0" w15:restartNumberingAfterBreak="0">
    <w:nsid w:val="033D7153"/>
    <w:multiLevelType w:val="multilevel"/>
    <w:tmpl w:val="B77E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D47FA"/>
    <w:multiLevelType w:val="multilevel"/>
    <w:tmpl w:val="FFA2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4388B"/>
    <w:multiLevelType w:val="multilevel"/>
    <w:tmpl w:val="DF26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C5339"/>
    <w:multiLevelType w:val="hybridMultilevel"/>
    <w:tmpl w:val="9A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641C8"/>
    <w:multiLevelType w:val="hybridMultilevel"/>
    <w:tmpl w:val="D1B2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B00A6"/>
    <w:multiLevelType w:val="hybridMultilevel"/>
    <w:tmpl w:val="0FEC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D491B"/>
    <w:multiLevelType w:val="multilevel"/>
    <w:tmpl w:val="B606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E2EE1"/>
    <w:multiLevelType w:val="multilevel"/>
    <w:tmpl w:val="3E2EE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930592"/>
    <w:multiLevelType w:val="hybridMultilevel"/>
    <w:tmpl w:val="D3D065F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A1D31C8"/>
    <w:multiLevelType w:val="hybridMultilevel"/>
    <w:tmpl w:val="E5E29BFE"/>
    <w:lvl w:ilvl="0" w:tplc="0F4C4932">
      <w:start w:val="1"/>
      <w:numFmt w:val="decimal"/>
      <w:lvlText w:val="%1."/>
      <w:lvlJc w:val="left"/>
      <w:pPr>
        <w:tabs>
          <w:tab w:val="num" w:pos="720"/>
        </w:tabs>
        <w:ind w:left="720" w:hanging="360"/>
      </w:pPr>
    </w:lvl>
    <w:lvl w:ilvl="1" w:tplc="7BF4A262" w:tentative="1">
      <w:start w:val="1"/>
      <w:numFmt w:val="decimal"/>
      <w:lvlText w:val="%2."/>
      <w:lvlJc w:val="left"/>
      <w:pPr>
        <w:tabs>
          <w:tab w:val="num" w:pos="1440"/>
        </w:tabs>
        <w:ind w:left="1440" w:hanging="360"/>
      </w:pPr>
    </w:lvl>
    <w:lvl w:ilvl="2" w:tplc="FA321304" w:tentative="1">
      <w:start w:val="1"/>
      <w:numFmt w:val="decimal"/>
      <w:lvlText w:val="%3."/>
      <w:lvlJc w:val="left"/>
      <w:pPr>
        <w:tabs>
          <w:tab w:val="num" w:pos="2160"/>
        </w:tabs>
        <w:ind w:left="2160" w:hanging="360"/>
      </w:pPr>
    </w:lvl>
    <w:lvl w:ilvl="3" w:tplc="FD1A5A68" w:tentative="1">
      <w:start w:val="1"/>
      <w:numFmt w:val="decimal"/>
      <w:lvlText w:val="%4."/>
      <w:lvlJc w:val="left"/>
      <w:pPr>
        <w:tabs>
          <w:tab w:val="num" w:pos="2880"/>
        </w:tabs>
        <w:ind w:left="2880" w:hanging="360"/>
      </w:pPr>
    </w:lvl>
    <w:lvl w:ilvl="4" w:tplc="B3182A62" w:tentative="1">
      <w:start w:val="1"/>
      <w:numFmt w:val="decimal"/>
      <w:lvlText w:val="%5."/>
      <w:lvlJc w:val="left"/>
      <w:pPr>
        <w:tabs>
          <w:tab w:val="num" w:pos="3600"/>
        </w:tabs>
        <w:ind w:left="3600" w:hanging="360"/>
      </w:pPr>
    </w:lvl>
    <w:lvl w:ilvl="5" w:tplc="4AB8E688" w:tentative="1">
      <w:start w:val="1"/>
      <w:numFmt w:val="decimal"/>
      <w:lvlText w:val="%6."/>
      <w:lvlJc w:val="left"/>
      <w:pPr>
        <w:tabs>
          <w:tab w:val="num" w:pos="4320"/>
        </w:tabs>
        <w:ind w:left="4320" w:hanging="360"/>
      </w:pPr>
    </w:lvl>
    <w:lvl w:ilvl="6" w:tplc="A11EA834" w:tentative="1">
      <w:start w:val="1"/>
      <w:numFmt w:val="decimal"/>
      <w:lvlText w:val="%7."/>
      <w:lvlJc w:val="left"/>
      <w:pPr>
        <w:tabs>
          <w:tab w:val="num" w:pos="5040"/>
        </w:tabs>
        <w:ind w:left="5040" w:hanging="360"/>
      </w:pPr>
    </w:lvl>
    <w:lvl w:ilvl="7" w:tplc="695C554E" w:tentative="1">
      <w:start w:val="1"/>
      <w:numFmt w:val="decimal"/>
      <w:lvlText w:val="%8."/>
      <w:lvlJc w:val="left"/>
      <w:pPr>
        <w:tabs>
          <w:tab w:val="num" w:pos="5760"/>
        </w:tabs>
        <w:ind w:left="5760" w:hanging="360"/>
      </w:pPr>
    </w:lvl>
    <w:lvl w:ilvl="8" w:tplc="ECE26266" w:tentative="1">
      <w:start w:val="1"/>
      <w:numFmt w:val="decimal"/>
      <w:lvlText w:val="%9."/>
      <w:lvlJc w:val="left"/>
      <w:pPr>
        <w:tabs>
          <w:tab w:val="num" w:pos="6480"/>
        </w:tabs>
        <w:ind w:left="6480" w:hanging="360"/>
      </w:pPr>
    </w:lvl>
  </w:abstractNum>
  <w:abstractNum w:abstractNumId="10" w15:restartNumberingAfterBreak="0">
    <w:nsid w:val="3E0917E0"/>
    <w:multiLevelType w:val="multilevel"/>
    <w:tmpl w:val="F5541B66"/>
    <w:lvl w:ilvl="0">
      <w:start w:val="37"/>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6F3AE9"/>
    <w:multiLevelType w:val="multilevel"/>
    <w:tmpl w:val="81B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A707AC"/>
    <w:multiLevelType w:val="hybridMultilevel"/>
    <w:tmpl w:val="E6FE1BDE"/>
    <w:lvl w:ilvl="0" w:tplc="1B7E054A">
      <w:start w:val="1"/>
      <w:numFmt w:val="bullet"/>
      <w:lvlText w:val=""/>
      <w:lvlPicBulletId w:val="0"/>
      <w:lvlJc w:val="left"/>
      <w:pPr>
        <w:ind w:left="360" w:hanging="360"/>
      </w:pPr>
      <w:rPr>
        <w:rFonts w:ascii="Symbol" w:hAnsi="Symbol" w:hint="default"/>
        <w:color w:val="auto"/>
        <w:sz w:val="20"/>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56873ED7"/>
    <w:multiLevelType w:val="multilevel"/>
    <w:tmpl w:val="15FA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8152EC"/>
    <w:multiLevelType w:val="multilevel"/>
    <w:tmpl w:val="08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773A62"/>
    <w:multiLevelType w:val="multilevel"/>
    <w:tmpl w:val="1CE0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826D9F"/>
    <w:multiLevelType w:val="multilevel"/>
    <w:tmpl w:val="61882C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FC3857"/>
    <w:multiLevelType w:val="multilevel"/>
    <w:tmpl w:val="55E4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6614E6"/>
    <w:multiLevelType w:val="hybridMultilevel"/>
    <w:tmpl w:val="CA3CF6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3EA25CD"/>
    <w:multiLevelType w:val="multilevel"/>
    <w:tmpl w:val="E17A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0D47F2"/>
    <w:multiLevelType w:val="hybridMultilevel"/>
    <w:tmpl w:val="C194D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35049900">
    <w:abstractNumId w:val="9"/>
  </w:num>
  <w:num w:numId="2" w16cid:durableId="1477143084">
    <w:abstractNumId w:val="20"/>
  </w:num>
  <w:num w:numId="3" w16cid:durableId="1600942396">
    <w:abstractNumId w:val="8"/>
  </w:num>
  <w:num w:numId="4" w16cid:durableId="34893682">
    <w:abstractNumId w:val="4"/>
  </w:num>
  <w:num w:numId="5" w16cid:durableId="627585187">
    <w:abstractNumId w:val="5"/>
  </w:num>
  <w:num w:numId="6" w16cid:durableId="1782142669">
    <w:abstractNumId w:val="13"/>
  </w:num>
  <w:num w:numId="7" w16cid:durableId="1188176579">
    <w:abstractNumId w:val="10"/>
  </w:num>
  <w:num w:numId="8" w16cid:durableId="2026204943">
    <w:abstractNumId w:val="14"/>
  </w:num>
  <w:num w:numId="9" w16cid:durableId="1398819668">
    <w:abstractNumId w:val="3"/>
  </w:num>
  <w:num w:numId="10" w16cid:durableId="361443555">
    <w:abstractNumId w:val="16"/>
  </w:num>
  <w:num w:numId="11" w16cid:durableId="672269932">
    <w:abstractNumId w:val="1"/>
  </w:num>
  <w:num w:numId="12" w16cid:durableId="735981219">
    <w:abstractNumId w:val="18"/>
  </w:num>
  <w:num w:numId="13" w16cid:durableId="1813057446">
    <w:abstractNumId w:val="6"/>
  </w:num>
  <w:num w:numId="14" w16cid:durableId="1809007828">
    <w:abstractNumId w:val="12"/>
  </w:num>
  <w:num w:numId="15" w16cid:durableId="1529638506">
    <w:abstractNumId w:val="11"/>
  </w:num>
  <w:num w:numId="16" w16cid:durableId="1033187650">
    <w:abstractNumId w:val="7"/>
  </w:num>
  <w:num w:numId="17" w16cid:durableId="645477204">
    <w:abstractNumId w:val="17"/>
  </w:num>
  <w:num w:numId="18" w16cid:durableId="522327107">
    <w:abstractNumId w:val="15"/>
  </w:num>
  <w:num w:numId="19" w16cid:durableId="796991932">
    <w:abstractNumId w:val="2"/>
  </w:num>
  <w:num w:numId="20" w16cid:durableId="2130345775">
    <w:abstractNumId w:val="19"/>
  </w:num>
  <w:num w:numId="21" w16cid:durableId="2093156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DD"/>
    <w:rsid w:val="00004242"/>
    <w:rsid w:val="00005EAE"/>
    <w:rsid w:val="00006437"/>
    <w:rsid w:val="00012E6E"/>
    <w:rsid w:val="000207F4"/>
    <w:rsid w:val="000224D5"/>
    <w:rsid w:val="00023A4B"/>
    <w:rsid w:val="00031A67"/>
    <w:rsid w:val="00032094"/>
    <w:rsid w:val="00032AA1"/>
    <w:rsid w:val="00032F25"/>
    <w:rsid w:val="0003360C"/>
    <w:rsid w:val="00033F6B"/>
    <w:rsid w:val="000341A4"/>
    <w:rsid w:val="00037FE9"/>
    <w:rsid w:val="00040CE9"/>
    <w:rsid w:val="00044CBF"/>
    <w:rsid w:val="000467FC"/>
    <w:rsid w:val="00052064"/>
    <w:rsid w:val="00052A8F"/>
    <w:rsid w:val="00053EC7"/>
    <w:rsid w:val="000572C9"/>
    <w:rsid w:val="000660A9"/>
    <w:rsid w:val="00066C64"/>
    <w:rsid w:val="00066D23"/>
    <w:rsid w:val="000738E3"/>
    <w:rsid w:val="000775E4"/>
    <w:rsid w:val="00081420"/>
    <w:rsid w:val="00083E24"/>
    <w:rsid w:val="000932D7"/>
    <w:rsid w:val="000946F9"/>
    <w:rsid w:val="000953F1"/>
    <w:rsid w:val="000A254D"/>
    <w:rsid w:val="000A31D7"/>
    <w:rsid w:val="000A3F45"/>
    <w:rsid w:val="000A5900"/>
    <w:rsid w:val="000A5B0E"/>
    <w:rsid w:val="000A7ECF"/>
    <w:rsid w:val="000B0911"/>
    <w:rsid w:val="000C2FCB"/>
    <w:rsid w:val="000C3929"/>
    <w:rsid w:val="000C5681"/>
    <w:rsid w:val="000C7F1B"/>
    <w:rsid w:val="000D1E71"/>
    <w:rsid w:val="000D331B"/>
    <w:rsid w:val="000E20BF"/>
    <w:rsid w:val="000E600E"/>
    <w:rsid w:val="000E6076"/>
    <w:rsid w:val="000F21BD"/>
    <w:rsid w:val="000F69FA"/>
    <w:rsid w:val="000F7526"/>
    <w:rsid w:val="0010110A"/>
    <w:rsid w:val="0010421D"/>
    <w:rsid w:val="0010782E"/>
    <w:rsid w:val="00110305"/>
    <w:rsid w:val="00114CBE"/>
    <w:rsid w:val="00114DD5"/>
    <w:rsid w:val="001250E9"/>
    <w:rsid w:val="00125168"/>
    <w:rsid w:val="00131B33"/>
    <w:rsid w:val="00132D29"/>
    <w:rsid w:val="0013310C"/>
    <w:rsid w:val="001351AA"/>
    <w:rsid w:val="00135EAC"/>
    <w:rsid w:val="00143D34"/>
    <w:rsid w:val="001514A2"/>
    <w:rsid w:val="00152032"/>
    <w:rsid w:val="001522F9"/>
    <w:rsid w:val="00157B04"/>
    <w:rsid w:val="00161EAD"/>
    <w:rsid w:val="00161FBD"/>
    <w:rsid w:val="0016441F"/>
    <w:rsid w:val="001668D9"/>
    <w:rsid w:val="001730E8"/>
    <w:rsid w:val="00173733"/>
    <w:rsid w:val="00180A41"/>
    <w:rsid w:val="001810EA"/>
    <w:rsid w:val="001816A0"/>
    <w:rsid w:val="00182BE8"/>
    <w:rsid w:val="00185D72"/>
    <w:rsid w:val="001927B2"/>
    <w:rsid w:val="001933BE"/>
    <w:rsid w:val="00196A00"/>
    <w:rsid w:val="00196D5B"/>
    <w:rsid w:val="00197FDE"/>
    <w:rsid w:val="001A1AB8"/>
    <w:rsid w:val="001A23E4"/>
    <w:rsid w:val="001A2ABD"/>
    <w:rsid w:val="001A4F05"/>
    <w:rsid w:val="001A517D"/>
    <w:rsid w:val="001C1D3E"/>
    <w:rsid w:val="001C2A8F"/>
    <w:rsid w:val="001C4C5C"/>
    <w:rsid w:val="001C4E77"/>
    <w:rsid w:val="001C5E6A"/>
    <w:rsid w:val="001D01FA"/>
    <w:rsid w:val="001D0888"/>
    <w:rsid w:val="001D1887"/>
    <w:rsid w:val="001D3677"/>
    <w:rsid w:val="001D4C4B"/>
    <w:rsid w:val="001D5EAF"/>
    <w:rsid w:val="001D77DA"/>
    <w:rsid w:val="001D79DF"/>
    <w:rsid w:val="001D7EDB"/>
    <w:rsid w:val="001E2824"/>
    <w:rsid w:val="001E3B19"/>
    <w:rsid w:val="001E4574"/>
    <w:rsid w:val="001F0CC7"/>
    <w:rsid w:val="001F1103"/>
    <w:rsid w:val="001F4900"/>
    <w:rsid w:val="00200ADE"/>
    <w:rsid w:val="00202890"/>
    <w:rsid w:val="0020593F"/>
    <w:rsid w:val="00206718"/>
    <w:rsid w:val="00211324"/>
    <w:rsid w:val="00216F47"/>
    <w:rsid w:val="0021724E"/>
    <w:rsid w:val="002205BE"/>
    <w:rsid w:val="00221878"/>
    <w:rsid w:val="00225772"/>
    <w:rsid w:val="00225922"/>
    <w:rsid w:val="00227535"/>
    <w:rsid w:val="00227666"/>
    <w:rsid w:val="002322DF"/>
    <w:rsid w:val="002333FE"/>
    <w:rsid w:val="002335D7"/>
    <w:rsid w:val="00234083"/>
    <w:rsid w:val="00235FBD"/>
    <w:rsid w:val="00242FF8"/>
    <w:rsid w:val="00247EB3"/>
    <w:rsid w:val="002504BE"/>
    <w:rsid w:val="002523BC"/>
    <w:rsid w:val="00254403"/>
    <w:rsid w:val="0025492F"/>
    <w:rsid w:val="0025686C"/>
    <w:rsid w:val="00260C7B"/>
    <w:rsid w:val="002619C6"/>
    <w:rsid w:val="00263FAF"/>
    <w:rsid w:val="002660EA"/>
    <w:rsid w:val="00267A2F"/>
    <w:rsid w:val="00276148"/>
    <w:rsid w:val="002815D5"/>
    <w:rsid w:val="00281CA1"/>
    <w:rsid w:val="00287B7B"/>
    <w:rsid w:val="00287E76"/>
    <w:rsid w:val="00291F92"/>
    <w:rsid w:val="002927EF"/>
    <w:rsid w:val="00292F0F"/>
    <w:rsid w:val="0029377C"/>
    <w:rsid w:val="00297B76"/>
    <w:rsid w:val="0029C3EF"/>
    <w:rsid w:val="002A1352"/>
    <w:rsid w:val="002A311E"/>
    <w:rsid w:val="002A443A"/>
    <w:rsid w:val="002A4952"/>
    <w:rsid w:val="002A6CE3"/>
    <w:rsid w:val="002B0506"/>
    <w:rsid w:val="002B0DA1"/>
    <w:rsid w:val="002B1AB6"/>
    <w:rsid w:val="002B3237"/>
    <w:rsid w:val="002B7A95"/>
    <w:rsid w:val="002C101C"/>
    <w:rsid w:val="002C1037"/>
    <w:rsid w:val="002C11D9"/>
    <w:rsid w:val="002C316B"/>
    <w:rsid w:val="002C325F"/>
    <w:rsid w:val="002C4CFC"/>
    <w:rsid w:val="002C64D2"/>
    <w:rsid w:val="002C6608"/>
    <w:rsid w:val="002D113F"/>
    <w:rsid w:val="002D14A0"/>
    <w:rsid w:val="002D176D"/>
    <w:rsid w:val="002D55BA"/>
    <w:rsid w:val="002D5C1A"/>
    <w:rsid w:val="002D6621"/>
    <w:rsid w:val="002D7166"/>
    <w:rsid w:val="002D7838"/>
    <w:rsid w:val="002D7C14"/>
    <w:rsid w:val="002E0A19"/>
    <w:rsid w:val="002E20B5"/>
    <w:rsid w:val="002E5AF7"/>
    <w:rsid w:val="002E5DDC"/>
    <w:rsid w:val="002F039B"/>
    <w:rsid w:val="002F0A57"/>
    <w:rsid w:val="002F4336"/>
    <w:rsid w:val="002F7C64"/>
    <w:rsid w:val="0030244C"/>
    <w:rsid w:val="00304C20"/>
    <w:rsid w:val="003146B8"/>
    <w:rsid w:val="00314DB9"/>
    <w:rsid w:val="003151D1"/>
    <w:rsid w:val="00316AAC"/>
    <w:rsid w:val="003204B9"/>
    <w:rsid w:val="003204E6"/>
    <w:rsid w:val="00324BFE"/>
    <w:rsid w:val="00326610"/>
    <w:rsid w:val="003273ED"/>
    <w:rsid w:val="00327F52"/>
    <w:rsid w:val="0033099A"/>
    <w:rsid w:val="003312DE"/>
    <w:rsid w:val="00332262"/>
    <w:rsid w:val="00335765"/>
    <w:rsid w:val="003442A1"/>
    <w:rsid w:val="00346165"/>
    <w:rsid w:val="00350775"/>
    <w:rsid w:val="003508DB"/>
    <w:rsid w:val="0035120E"/>
    <w:rsid w:val="0035293A"/>
    <w:rsid w:val="003565D9"/>
    <w:rsid w:val="00360E86"/>
    <w:rsid w:val="00361695"/>
    <w:rsid w:val="00363296"/>
    <w:rsid w:val="00364F08"/>
    <w:rsid w:val="00373B27"/>
    <w:rsid w:val="00374100"/>
    <w:rsid w:val="00374BBB"/>
    <w:rsid w:val="00374D44"/>
    <w:rsid w:val="00375B3E"/>
    <w:rsid w:val="003774E3"/>
    <w:rsid w:val="00380CB6"/>
    <w:rsid w:val="00382C02"/>
    <w:rsid w:val="00382FF5"/>
    <w:rsid w:val="003832AF"/>
    <w:rsid w:val="0038524D"/>
    <w:rsid w:val="00391476"/>
    <w:rsid w:val="00392376"/>
    <w:rsid w:val="003929D2"/>
    <w:rsid w:val="00393B60"/>
    <w:rsid w:val="0039537F"/>
    <w:rsid w:val="00396447"/>
    <w:rsid w:val="00396D5F"/>
    <w:rsid w:val="00396F68"/>
    <w:rsid w:val="0039710C"/>
    <w:rsid w:val="003A5496"/>
    <w:rsid w:val="003A72F0"/>
    <w:rsid w:val="003B1374"/>
    <w:rsid w:val="003B3DAC"/>
    <w:rsid w:val="003B4F30"/>
    <w:rsid w:val="003B57EC"/>
    <w:rsid w:val="003B5A3C"/>
    <w:rsid w:val="003B76B4"/>
    <w:rsid w:val="003C0EC3"/>
    <w:rsid w:val="003C2CE1"/>
    <w:rsid w:val="003C422D"/>
    <w:rsid w:val="003C4841"/>
    <w:rsid w:val="003D4990"/>
    <w:rsid w:val="003E024F"/>
    <w:rsid w:val="003E0A32"/>
    <w:rsid w:val="003E1482"/>
    <w:rsid w:val="003E4B07"/>
    <w:rsid w:val="003E6677"/>
    <w:rsid w:val="003F0C78"/>
    <w:rsid w:val="003F26C9"/>
    <w:rsid w:val="003F7021"/>
    <w:rsid w:val="003F7E7A"/>
    <w:rsid w:val="003F7FB3"/>
    <w:rsid w:val="00400846"/>
    <w:rsid w:val="0041177E"/>
    <w:rsid w:val="00414D45"/>
    <w:rsid w:val="0041652F"/>
    <w:rsid w:val="0041737C"/>
    <w:rsid w:val="004264D7"/>
    <w:rsid w:val="0043199D"/>
    <w:rsid w:val="00432435"/>
    <w:rsid w:val="00434EA3"/>
    <w:rsid w:val="00435897"/>
    <w:rsid w:val="00437FAF"/>
    <w:rsid w:val="00441397"/>
    <w:rsid w:val="004416B2"/>
    <w:rsid w:val="00444A68"/>
    <w:rsid w:val="00445572"/>
    <w:rsid w:val="00446ADB"/>
    <w:rsid w:val="00451410"/>
    <w:rsid w:val="0045474F"/>
    <w:rsid w:val="004569E8"/>
    <w:rsid w:val="0046044F"/>
    <w:rsid w:val="004617D1"/>
    <w:rsid w:val="00462FD8"/>
    <w:rsid w:val="00463E2C"/>
    <w:rsid w:val="0046410A"/>
    <w:rsid w:val="0046781C"/>
    <w:rsid w:val="00473D37"/>
    <w:rsid w:val="00482957"/>
    <w:rsid w:val="00484771"/>
    <w:rsid w:val="004879C0"/>
    <w:rsid w:val="00491711"/>
    <w:rsid w:val="00494A70"/>
    <w:rsid w:val="0049728F"/>
    <w:rsid w:val="00497B6F"/>
    <w:rsid w:val="004A00CD"/>
    <w:rsid w:val="004A1F43"/>
    <w:rsid w:val="004A236E"/>
    <w:rsid w:val="004A3820"/>
    <w:rsid w:val="004A3954"/>
    <w:rsid w:val="004A6953"/>
    <w:rsid w:val="004A738C"/>
    <w:rsid w:val="004A798E"/>
    <w:rsid w:val="004B2089"/>
    <w:rsid w:val="004B258C"/>
    <w:rsid w:val="004C02E0"/>
    <w:rsid w:val="004D068D"/>
    <w:rsid w:val="004D2440"/>
    <w:rsid w:val="004D2E47"/>
    <w:rsid w:val="004D315F"/>
    <w:rsid w:val="004D6189"/>
    <w:rsid w:val="004D65B2"/>
    <w:rsid w:val="004D6907"/>
    <w:rsid w:val="004D7951"/>
    <w:rsid w:val="004D7999"/>
    <w:rsid w:val="004E14D2"/>
    <w:rsid w:val="004E2A16"/>
    <w:rsid w:val="004E2A2C"/>
    <w:rsid w:val="004F08D4"/>
    <w:rsid w:val="004F120A"/>
    <w:rsid w:val="004F42F1"/>
    <w:rsid w:val="004F474D"/>
    <w:rsid w:val="004F67E4"/>
    <w:rsid w:val="00503561"/>
    <w:rsid w:val="00504789"/>
    <w:rsid w:val="0050763D"/>
    <w:rsid w:val="00507C75"/>
    <w:rsid w:val="005116BA"/>
    <w:rsid w:val="0051372C"/>
    <w:rsid w:val="00514A11"/>
    <w:rsid w:val="00514E45"/>
    <w:rsid w:val="005200EE"/>
    <w:rsid w:val="00520C80"/>
    <w:rsid w:val="005256BE"/>
    <w:rsid w:val="00525C39"/>
    <w:rsid w:val="0052670F"/>
    <w:rsid w:val="00526894"/>
    <w:rsid w:val="00527797"/>
    <w:rsid w:val="00534B0E"/>
    <w:rsid w:val="00541013"/>
    <w:rsid w:val="00543461"/>
    <w:rsid w:val="00545AC0"/>
    <w:rsid w:val="005473C1"/>
    <w:rsid w:val="00547A0E"/>
    <w:rsid w:val="0055114C"/>
    <w:rsid w:val="00552940"/>
    <w:rsid w:val="005558F2"/>
    <w:rsid w:val="00555F2E"/>
    <w:rsid w:val="005573C5"/>
    <w:rsid w:val="00557A3D"/>
    <w:rsid w:val="005603DD"/>
    <w:rsid w:val="0056063C"/>
    <w:rsid w:val="00562973"/>
    <w:rsid w:val="00565DEA"/>
    <w:rsid w:val="00566A43"/>
    <w:rsid w:val="00570E8F"/>
    <w:rsid w:val="00573B08"/>
    <w:rsid w:val="00582BA4"/>
    <w:rsid w:val="005865E4"/>
    <w:rsid w:val="00586C78"/>
    <w:rsid w:val="0059151B"/>
    <w:rsid w:val="00592DE0"/>
    <w:rsid w:val="00594537"/>
    <w:rsid w:val="005950AC"/>
    <w:rsid w:val="005961D8"/>
    <w:rsid w:val="00597500"/>
    <w:rsid w:val="005A1442"/>
    <w:rsid w:val="005A4891"/>
    <w:rsid w:val="005B0349"/>
    <w:rsid w:val="005B3416"/>
    <w:rsid w:val="005B6C2E"/>
    <w:rsid w:val="005B6F2A"/>
    <w:rsid w:val="005B77E4"/>
    <w:rsid w:val="005C1723"/>
    <w:rsid w:val="005C22E1"/>
    <w:rsid w:val="005C248A"/>
    <w:rsid w:val="005C2C36"/>
    <w:rsid w:val="005C33FC"/>
    <w:rsid w:val="005C54C7"/>
    <w:rsid w:val="005C6296"/>
    <w:rsid w:val="005D70BE"/>
    <w:rsid w:val="005E15FB"/>
    <w:rsid w:val="005E5051"/>
    <w:rsid w:val="005F0601"/>
    <w:rsid w:val="005F486B"/>
    <w:rsid w:val="005F49EC"/>
    <w:rsid w:val="005F7949"/>
    <w:rsid w:val="00600649"/>
    <w:rsid w:val="00600D6C"/>
    <w:rsid w:val="00605E36"/>
    <w:rsid w:val="0060687F"/>
    <w:rsid w:val="00610A04"/>
    <w:rsid w:val="0061181A"/>
    <w:rsid w:val="00613570"/>
    <w:rsid w:val="006153D6"/>
    <w:rsid w:val="00616C00"/>
    <w:rsid w:val="006212B1"/>
    <w:rsid w:val="00623B96"/>
    <w:rsid w:val="00625BDE"/>
    <w:rsid w:val="006332F4"/>
    <w:rsid w:val="00633BB8"/>
    <w:rsid w:val="006378DD"/>
    <w:rsid w:val="00645DAD"/>
    <w:rsid w:val="00646218"/>
    <w:rsid w:val="00646477"/>
    <w:rsid w:val="00647DF2"/>
    <w:rsid w:val="00650D64"/>
    <w:rsid w:val="00661532"/>
    <w:rsid w:val="00662F99"/>
    <w:rsid w:val="006635F8"/>
    <w:rsid w:val="00671DA8"/>
    <w:rsid w:val="0068059A"/>
    <w:rsid w:val="0068064F"/>
    <w:rsid w:val="00684AED"/>
    <w:rsid w:val="00691C64"/>
    <w:rsid w:val="00691E67"/>
    <w:rsid w:val="00693F13"/>
    <w:rsid w:val="0069704B"/>
    <w:rsid w:val="006A112C"/>
    <w:rsid w:val="006A64D9"/>
    <w:rsid w:val="006B26D7"/>
    <w:rsid w:val="006B2B51"/>
    <w:rsid w:val="006B4033"/>
    <w:rsid w:val="006B674C"/>
    <w:rsid w:val="006C039E"/>
    <w:rsid w:val="006C1F1F"/>
    <w:rsid w:val="006C27CE"/>
    <w:rsid w:val="006C34C9"/>
    <w:rsid w:val="006C5A14"/>
    <w:rsid w:val="006C7437"/>
    <w:rsid w:val="006D1A0D"/>
    <w:rsid w:val="006D1C56"/>
    <w:rsid w:val="006D6561"/>
    <w:rsid w:val="006D6821"/>
    <w:rsid w:val="006D6FBD"/>
    <w:rsid w:val="006E0309"/>
    <w:rsid w:val="006E5B22"/>
    <w:rsid w:val="006E7AEC"/>
    <w:rsid w:val="006F13B3"/>
    <w:rsid w:val="006F4257"/>
    <w:rsid w:val="006F7054"/>
    <w:rsid w:val="0070120B"/>
    <w:rsid w:val="007017C2"/>
    <w:rsid w:val="00703AE4"/>
    <w:rsid w:val="00712664"/>
    <w:rsid w:val="007153A4"/>
    <w:rsid w:val="007262CA"/>
    <w:rsid w:val="00736974"/>
    <w:rsid w:val="00736B99"/>
    <w:rsid w:val="007417CC"/>
    <w:rsid w:val="00743719"/>
    <w:rsid w:val="00745461"/>
    <w:rsid w:val="007462FD"/>
    <w:rsid w:val="00747CE8"/>
    <w:rsid w:val="00750875"/>
    <w:rsid w:val="00751049"/>
    <w:rsid w:val="00753A6D"/>
    <w:rsid w:val="00756E86"/>
    <w:rsid w:val="007638A0"/>
    <w:rsid w:val="00765EBB"/>
    <w:rsid w:val="00767E61"/>
    <w:rsid w:val="00770845"/>
    <w:rsid w:val="0077261B"/>
    <w:rsid w:val="00776BB9"/>
    <w:rsid w:val="007808C6"/>
    <w:rsid w:val="00784188"/>
    <w:rsid w:val="0078481E"/>
    <w:rsid w:val="00786848"/>
    <w:rsid w:val="00790C84"/>
    <w:rsid w:val="0079163B"/>
    <w:rsid w:val="00791BE4"/>
    <w:rsid w:val="0079257C"/>
    <w:rsid w:val="00793D40"/>
    <w:rsid w:val="00794AFD"/>
    <w:rsid w:val="0079533C"/>
    <w:rsid w:val="007A2433"/>
    <w:rsid w:val="007A3858"/>
    <w:rsid w:val="007A7C3F"/>
    <w:rsid w:val="007B1EC1"/>
    <w:rsid w:val="007B7C17"/>
    <w:rsid w:val="007C004E"/>
    <w:rsid w:val="007C33ED"/>
    <w:rsid w:val="007C6FFC"/>
    <w:rsid w:val="007C7719"/>
    <w:rsid w:val="007D0096"/>
    <w:rsid w:val="007D0309"/>
    <w:rsid w:val="007D3145"/>
    <w:rsid w:val="007E14DA"/>
    <w:rsid w:val="007E262B"/>
    <w:rsid w:val="007E3C2F"/>
    <w:rsid w:val="007E3E8F"/>
    <w:rsid w:val="007E4CFA"/>
    <w:rsid w:val="007E571A"/>
    <w:rsid w:val="007E5CC6"/>
    <w:rsid w:val="007E66C9"/>
    <w:rsid w:val="007F1DB2"/>
    <w:rsid w:val="007F67DD"/>
    <w:rsid w:val="008012B7"/>
    <w:rsid w:val="00802902"/>
    <w:rsid w:val="00804565"/>
    <w:rsid w:val="008056A2"/>
    <w:rsid w:val="008074A8"/>
    <w:rsid w:val="0080792C"/>
    <w:rsid w:val="00810B23"/>
    <w:rsid w:val="00810B83"/>
    <w:rsid w:val="008226EF"/>
    <w:rsid w:val="00823948"/>
    <w:rsid w:val="008250B4"/>
    <w:rsid w:val="00825754"/>
    <w:rsid w:val="00825921"/>
    <w:rsid w:val="00825C4F"/>
    <w:rsid w:val="008264F2"/>
    <w:rsid w:val="008265CD"/>
    <w:rsid w:val="00826AD8"/>
    <w:rsid w:val="00831BFA"/>
    <w:rsid w:val="00831CC9"/>
    <w:rsid w:val="00837CB6"/>
    <w:rsid w:val="008413F3"/>
    <w:rsid w:val="00843D90"/>
    <w:rsid w:val="008450B5"/>
    <w:rsid w:val="00847E0D"/>
    <w:rsid w:val="00852C23"/>
    <w:rsid w:val="00853CF5"/>
    <w:rsid w:val="008622CD"/>
    <w:rsid w:val="00866B6D"/>
    <w:rsid w:val="0086768E"/>
    <w:rsid w:val="00867F4B"/>
    <w:rsid w:val="00871043"/>
    <w:rsid w:val="0087164B"/>
    <w:rsid w:val="00872812"/>
    <w:rsid w:val="008734F1"/>
    <w:rsid w:val="008743A3"/>
    <w:rsid w:val="00875419"/>
    <w:rsid w:val="00876FD2"/>
    <w:rsid w:val="00880F3A"/>
    <w:rsid w:val="00881F57"/>
    <w:rsid w:val="00887C68"/>
    <w:rsid w:val="00890225"/>
    <w:rsid w:val="0089139C"/>
    <w:rsid w:val="008915A7"/>
    <w:rsid w:val="00891ADB"/>
    <w:rsid w:val="0089252B"/>
    <w:rsid w:val="008927D5"/>
    <w:rsid w:val="00892943"/>
    <w:rsid w:val="00893238"/>
    <w:rsid w:val="0089325F"/>
    <w:rsid w:val="008963AD"/>
    <w:rsid w:val="00896D66"/>
    <w:rsid w:val="008A06B8"/>
    <w:rsid w:val="008A0A09"/>
    <w:rsid w:val="008A6B4D"/>
    <w:rsid w:val="008B0641"/>
    <w:rsid w:val="008B43BD"/>
    <w:rsid w:val="008B6958"/>
    <w:rsid w:val="008B7D86"/>
    <w:rsid w:val="008C1640"/>
    <w:rsid w:val="008D4C9B"/>
    <w:rsid w:val="008E3382"/>
    <w:rsid w:val="008E3416"/>
    <w:rsid w:val="008E68B2"/>
    <w:rsid w:val="008E6DFD"/>
    <w:rsid w:val="008F014F"/>
    <w:rsid w:val="008F18E6"/>
    <w:rsid w:val="008F5AD1"/>
    <w:rsid w:val="008F5BCC"/>
    <w:rsid w:val="008F733D"/>
    <w:rsid w:val="00900C93"/>
    <w:rsid w:val="00903A0D"/>
    <w:rsid w:val="00903F5E"/>
    <w:rsid w:val="009062BA"/>
    <w:rsid w:val="009078BF"/>
    <w:rsid w:val="00910DB0"/>
    <w:rsid w:val="0091308F"/>
    <w:rsid w:val="009150AB"/>
    <w:rsid w:val="0092115A"/>
    <w:rsid w:val="00921A37"/>
    <w:rsid w:val="00922865"/>
    <w:rsid w:val="009260B4"/>
    <w:rsid w:val="009274D4"/>
    <w:rsid w:val="009275D2"/>
    <w:rsid w:val="009310D0"/>
    <w:rsid w:val="009318C0"/>
    <w:rsid w:val="00933C0C"/>
    <w:rsid w:val="00935459"/>
    <w:rsid w:val="0093575F"/>
    <w:rsid w:val="00936C70"/>
    <w:rsid w:val="00942F6D"/>
    <w:rsid w:val="0094677D"/>
    <w:rsid w:val="00946F83"/>
    <w:rsid w:val="00950B01"/>
    <w:rsid w:val="0095215E"/>
    <w:rsid w:val="0095724B"/>
    <w:rsid w:val="009616AA"/>
    <w:rsid w:val="00961776"/>
    <w:rsid w:val="00961869"/>
    <w:rsid w:val="00961F64"/>
    <w:rsid w:val="00962F1B"/>
    <w:rsid w:val="009657A5"/>
    <w:rsid w:val="0096620E"/>
    <w:rsid w:val="00966A55"/>
    <w:rsid w:val="00967AA4"/>
    <w:rsid w:val="00970EFF"/>
    <w:rsid w:val="009710D7"/>
    <w:rsid w:val="00973763"/>
    <w:rsid w:val="00973FC5"/>
    <w:rsid w:val="00976663"/>
    <w:rsid w:val="00980BBF"/>
    <w:rsid w:val="00981402"/>
    <w:rsid w:val="00985621"/>
    <w:rsid w:val="009900C2"/>
    <w:rsid w:val="00996D7E"/>
    <w:rsid w:val="009A0A98"/>
    <w:rsid w:val="009A121A"/>
    <w:rsid w:val="009A334D"/>
    <w:rsid w:val="009A4CB2"/>
    <w:rsid w:val="009A5CDE"/>
    <w:rsid w:val="009A62AF"/>
    <w:rsid w:val="009A6EBB"/>
    <w:rsid w:val="009B2D16"/>
    <w:rsid w:val="009B58B6"/>
    <w:rsid w:val="009C0098"/>
    <w:rsid w:val="009C0C7F"/>
    <w:rsid w:val="009D06AA"/>
    <w:rsid w:val="009D0707"/>
    <w:rsid w:val="009E0378"/>
    <w:rsid w:val="009E061D"/>
    <w:rsid w:val="009E3CB9"/>
    <w:rsid w:val="009E4E06"/>
    <w:rsid w:val="009E60AE"/>
    <w:rsid w:val="009F0D2E"/>
    <w:rsid w:val="00A01EB4"/>
    <w:rsid w:val="00A02A50"/>
    <w:rsid w:val="00A03670"/>
    <w:rsid w:val="00A04688"/>
    <w:rsid w:val="00A061F4"/>
    <w:rsid w:val="00A110EC"/>
    <w:rsid w:val="00A11993"/>
    <w:rsid w:val="00A1570A"/>
    <w:rsid w:val="00A23444"/>
    <w:rsid w:val="00A2344B"/>
    <w:rsid w:val="00A2441E"/>
    <w:rsid w:val="00A31081"/>
    <w:rsid w:val="00A310E1"/>
    <w:rsid w:val="00A32079"/>
    <w:rsid w:val="00A35D6F"/>
    <w:rsid w:val="00A36087"/>
    <w:rsid w:val="00A4389F"/>
    <w:rsid w:val="00A43BE1"/>
    <w:rsid w:val="00A5397D"/>
    <w:rsid w:val="00A55DA5"/>
    <w:rsid w:val="00A56229"/>
    <w:rsid w:val="00A575E2"/>
    <w:rsid w:val="00A61695"/>
    <w:rsid w:val="00A61A23"/>
    <w:rsid w:val="00A61ACD"/>
    <w:rsid w:val="00A6220C"/>
    <w:rsid w:val="00A63E3B"/>
    <w:rsid w:val="00A6520C"/>
    <w:rsid w:val="00A6590B"/>
    <w:rsid w:val="00A670AE"/>
    <w:rsid w:val="00A72974"/>
    <w:rsid w:val="00A72CA4"/>
    <w:rsid w:val="00A72D4C"/>
    <w:rsid w:val="00A80DC4"/>
    <w:rsid w:val="00A80E31"/>
    <w:rsid w:val="00A834E3"/>
    <w:rsid w:val="00A844DA"/>
    <w:rsid w:val="00A860D4"/>
    <w:rsid w:val="00A9141F"/>
    <w:rsid w:val="00A919C1"/>
    <w:rsid w:val="00A92727"/>
    <w:rsid w:val="00A949CA"/>
    <w:rsid w:val="00A954ED"/>
    <w:rsid w:val="00A95668"/>
    <w:rsid w:val="00A9725C"/>
    <w:rsid w:val="00AA02ED"/>
    <w:rsid w:val="00AA16F9"/>
    <w:rsid w:val="00AA3D1D"/>
    <w:rsid w:val="00AA76A9"/>
    <w:rsid w:val="00AB1FF9"/>
    <w:rsid w:val="00AB24E4"/>
    <w:rsid w:val="00AB42C2"/>
    <w:rsid w:val="00AB49BA"/>
    <w:rsid w:val="00AC05CF"/>
    <w:rsid w:val="00AC40BF"/>
    <w:rsid w:val="00AC5E45"/>
    <w:rsid w:val="00AD6642"/>
    <w:rsid w:val="00AD6C50"/>
    <w:rsid w:val="00AE347D"/>
    <w:rsid w:val="00AE4736"/>
    <w:rsid w:val="00AE5576"/>
    <w:rsid w:val="00AE6A58"/>
    <w:rsid w:val="00AE790E"/>
    <w:rsid w:val="00AF14A7"/>
    <w:rsid w:val="00AF2D87"/>
    <w:rsid w:val="00AF2EEC"/>
    <w:rsid w:val="00AF591B"/>
    <w:rsid w:val="00B023E0"/>
    <w:rsid w:val="00B04694"/>
    <w:rsid w:val="00B0492B"/>
    <w:rsid w:val="00B05E96"/>
    <w:rsid w:val="00B1053B"/>
    <w:rsid w:val="00B132DA"/>
    <w:rsid w:val="00B16166"/>
    <w:rsid w:val="00B256EF"/>
    <w:rsid w:val="00B32EB6"/>
    <w:rsid w:val="00B3393E"/>
    <w:rsid w:val="00B34788"/>
    <w:rsid w:val="00B3508A"/>
    <w:rsid w:val="00B359EB"/>
    <w:rsid w:val="00B40399"/>
    <w:rsid w:val="00B40BA1"/>
    <w:rsid w:val="00B47CCC"/>
    <w:rsid w:val="00B47D91"/>
    <w:rsid w:val="00B47E7D"/>
    <w:rsid w:val="00B53B11"/>
    <w:rsid w:val="00B547AA"/>
    <w:rsid w:val="00B54991"/>
    <w:rsid w:val="00B558E8"/>
    <w:rsid w:val="00B5652C"/>
    <w:rsid w:val="00B60305"/>
    <w:rsid w:val="00B6497A"/>
    <w:rsid w:val="00B64F0C"/>
    <w:rsid w:val="00B67595"/>
    <w:rsid w:val="00B741F0"/>
    <w:rsid w:val="00B7430E"/>
    <w:rsid w:val="00B815B0"/>
    <w:rsid w:val="00B84918"/>
    <w:rsid w:val="00B85AB5"/>
    <w:rsid w:val="00B85D98"/>
    <w:rsid w:val="00B927F4"/>
    <w:rsid w:val="00B93E5E"/>
    <w:rsid w:val="00B95333"/>
    <w:rsid w:val="00B963C5"/>
    <w:rsid w:val="00BA2D0C"/>
    <w:rsid w:val="00BA40D8"/>
    <w:rsid w:val="00BA4C97"/>
    <w:rsid w:val="00BA5BAB"/>
    <w:rsid w:val="00BB152F"/>
    <w:rsid w:val="00BB272C"/>
    <w:rsid w:val="00BB2AE0"/>
    <w:rsid w:val="00BB378F"/>
    <w:rsid w:val="00BC0550"/>
    <w:rsid w:val="00BC516F"/>
    <w:rsid w:val="00BC5380"/>
    <w:rsid w:val="00BC68DD"/>
    <w:rsid w:val="00BD152B"/>
    <w:rsid w:val="00BD59D8"/>
    <w:rsid w:val="00BD665D"/>
    <w:rsid w:val="00BE0693"/>
    <w:rsid w:val="00BE31AB"/>
    <w:rsid w:val="00BE39B6"/>
    <w:rsid w:val="00BE3AF9"/>
    <w:rsid w:val="00BE55B4"/>
    <w:rsid w:val="00BF18AF"/>
    <w:rsid w:val="00BF1AED"/>
    <w:rsid w:val="00BF2162"/>
    <w:rsid w:val="00BF57DE"/>
    <w:rsid w:val="00C0190E"/>
    <w:rsid w:val="00C01D8A"/>
    <w:rsid w:val="00C01F44"/>
    <w:rsid w:val="00C04A32"/>
    <w:rsid w:val="00C05AF0"/>
    <w:rsid w:val="00C0752D"/>
    <w:rsid w:val="00C078AF"/>
    <w:rsid w:val="00C12A8D"/>
    <w:rsid w:val="00C13B28"/>
    <w:rsid w:val="00C140B7"/>
    <w:rsid w:val="00C14DC2"/>
    <w:rsid w:val="00C151B3"/>
    <w:rsid w:val="00C17AE7"/>
    <w:rsid w:val="00C20BEA"/>
    <w:rsid w:val="00C234D6"/>
    <w:rsid w:val="00C23F9A"/>
    <w:rsid w:val="00C252F2"/>
    <w:rsid w:val="00C30C28"/>
    <w:rsid w:val="00C339D1"/>
    <w:rsid w:val="00C33E21"/>
    <w:rsid w:val="00C3726D"/>
    <w:rsid w:val="00C37D2A"/>
    <w:rsid w:val="00C44A89"/>
    <w:rsid w:val="00C47434"/>
    <w:rsid w:val="00C5252C"/>
    <w:rsid w:val="00C5350A"/>
    <w:rsid w:val="00C60849"/>
    <w:rsid w:val="00C60D90"/>
    <w:rsid w:val="00C61813"/>
    <w:rsid w:val="00C62944"/>
    <w:rsid w:val="00C64344"/>
    <w:rsid w:val="00C76056"/>
    <w:rsid w:val="00C80093"/>
    <w:rsid w:val="00C8085E"/>
    <w:rsid w:val="00C84B0A"/>
    <w:rsid w:val="00C936D7"/>
    <w:rsid w:val="00CA12D6"/>
    <w:rsid w:val="00CA29DC"/>
    <w:rsid w:val="00CA6A95"/>
    <w:rsid w:val="00CA78DB"/>
    <w:rsid w:val="00CB0A0C"/>
    <w:rsid w:val="00CB5F78"/>
    <w:rsid w:val="00CB6F7B"/>
    <w:rsid w:val="00CC0B5B"/>
    <w:rsid w:val="00CC0DE2"/>
    <w:rsid w:val="00CC3834"/>
    <w:rsid w:val="00CC5DCC"/>
    <w:rsid w:val="00CD002A"/>
    <w:rsid w:val="00CD37A4"/>
    <w:rsid w:val="00CD4250"/>
    <w:rsid w:val="00CD5083"/>
    <w:rsid w:val="00CD720F"/>
    <w:rsid w:val="00CE07D7"/>
    <w:rsid w:val="00CE3619"/>
    <w:rsid w:val="00CE36DD"/>
    <w:rsid w:val="00CE4A49"/>
    <w:rsid w:val="00CE5A61"/>
    <w:rsid w:val="00CF0C50"/>
    <w:rsid w:val="00CF16CE"/>
    <w:rsid w:val="00CF3972"/>
    <w:rsid w:val="00CF3B2F"/>
    <w:rsid w:val="00CF5838"/>
    <w:rsid w:val="00CF5942"/>
    <w:rsid w:val="00CF5EAD"/>
    <w:rsid w:val="00D03B26"/>
    <w:rsid w:val="00D05853"/>
    <w:rsid w:val="00D077D1"/>
    <w:rsid w:val="00D103D9"/>
    <w:rsid w:val="00D10D17"/>
    <w:rsid w:val="00D12893"/>
    <w:rsid w:val="00D14503"/>
    <w:rsid w:val="00D20684"/>
    <w:rsid w:val="00D30AC3"/>
    <w:rsid w:val="00D311A2"/>
    <w:rsid w:val="00D3146B"/>
    <w:rsid w:val="00D351EE"/>
    <w:rsid w:val="00D3611B"/>
    <w:rsid w:val="00D458BB"/>
    <w:rsid w:val="00D45F1D"/>
    <w:rsid w:val="00D46B42"/>
    <w:rsid w:val="00D541FA"/>
    <w:rsid w:val="00D60195"/>
    <w:rsid w:val="00D61195"/>
    <w:rsid w:val="00D6141C"/>
    <w:rsid w:val="00D62CF1"/>
    <w:rsid w:val="00D64F8A"/>
    <w:rsid w:val="00D6533E"/>
    <w:rsid w:val="00D67648"/>
    <w:rsid w:val="00D70207"/>
    <w:rsid w:val="00D73519"/>
    <w:rsid w:val="00D74FE7"/>
    <w:rsid w:val="00D75E49"/>
    <w:rsid w:val="00D806D5"/>
    <w:rsid w:val="00D826EC"/>
    <w:rsid w:val="00D85AD9"/>
    <w:rsid w:val="00D901AB"/>
    <w:rsid w:val="00D92385"/>
    <w:rsid w:val="00D936F4"/>
    <w:rsid w:val="00D95AF2"/>
    <w:rsid w:val="00D97D52"/>
    <w:rsid w:val="00DA3461"/>
    <w:rsid w:val="00DA54CB"/>
    <w:rsid w:val="00DA6395"/>
    <w:rsid w:val="00DB0988"/>
    <w:rsid w:val="00DB6258"/>
    <w:rsid w:val="00DC1DFD"/>
    <w:rsid w:val="00DC2910"/>
    <w:rsid w:val="00DC2D6D"/>
    <w:rsid w:val="00DC3990"/>
    <w:rsid w:val="00DC65A3"/>
    <w:rsid w:val="00DC770E"/>
    <w:rsid w:val="00DD0298"/>
    <w:rsid w:val="00DD22EA"/>
    <w:rsid w:val="00DD3697"/>
    <w:rsid w:val="00DD5B93"/>
    <w:rsid w:val="00DD61FF"/>
    <w:rsid w:val="00DE297E"/>
    <w:rsid w:val="00DE376B"/>
    <w:rsid w:val="00DE3AEE"/>
    <w:rsid w:val="00DE3F04"/>
    <w:rsid w:val="00DE4201"/>
    <w:rsid w:val="00DE7760"/>
    <w:rsid w:val="00DF5C5C"/>
    <w:rsid w:val="00DF5C93"/>
    <w:rsid w:val="00DF6237"/>
    <w:rsid w:val="00DF7913"/>
    <w:rsid w:val="00E02EA1"/>
    <w:rsid w:val="00E04D88"/>
    <w:rsid w:val="00E06523"/>
    <w:rsid w:val="00E06BB5"/>
    <w:rsid w:val="00E06F47"/>
    <w:rsid w:val="00E10A82"/>
    <w:rsid w:val="00E13307"/>
    <w:rsid w:val="00E16BEA"/>
    <w:rsid w:val="00E17B67"/>
    <w:rsid w:val="00E21908"/>
    <w:rsid w:val="00E24834"/>
    <w:rsid w:val="00E24F00"/>
    <w:rsid w:val="00E24F09"/>
    <w:rsid w:val="00E26C26"/>
    <w:rsid w:val="00E32AB7"/>
    <w:rsid w:val="00E33709"/>
    <w:rsid w:val="00E36C6A"/>
    <w:rsid w:val="00E419D1"/>
    <w:rsid w:val="00E41E03"/>
    <w:rsid w:val="00E424FE"/>
    <w:rsid w:val="00E4444F"/>
    <w:rsid w:val="00E453F3"/>
    <w:rsid w:val="00E53988"/>
    <w:rsid w:val="00E55F4D"/>
    <w:rsid w:val="00E55FFD"/>
    <w:rsid w:val="00E63E5A"/>
    <w:rsid w:val="00E63FC8"/>
    <w:rsid w:val="00E641C7"/>
    <w:rsid w:val="00E64D5F"/>
    <w:rsid w:val="00E7197B"/>
    <w:rsid w:val="00E72EDD"/>
    <w:rsid w:val="00E74135"/>
    <w:rsid w:val="00E750E6"/>
    <w:rsid w:val="00E76449"/>
    <w:rsid w:val="00E7705D"/>
    <w:rsid w:val="00E77BBC"/>
    <w:rsid w:val="00E817D3"/>
    <w:rsid w:val="00E81820"/>
    <w:rsid w:val="00E876A4"/>
    <w:rsid w:val="00E87C2C"/>
    <w:rsid w:val="00E91761"/>
    <w:rsid w:val="00EA0742"/>
    <w:rsid w:val="00EA0BE4"/>
    <w:rsid w:val="00EA3A8A"/>
    <w:rsid w:val="00EA4081"/>
    <w:rsid w:val="00EA50A2"/>
    <w:rsid w:val="00EA5F91"/>
    <w:rsid w:val="00EA6045"/>
    <w:rsid w:val="00EA6E05"/>
    <w:rsid w:val="00EB0D36"/>
    <w:rsid w:val="00EB1023"/>
    <w:rsid w:val="00EB24FC"/>
    <w:rsid w:val="00EB3569"/>
    <w:rsid w:val="00EB6983"/>
    <w:rsid w:val="00EC0C7E"/>
    <w:rsid w:val="00EC0D95"/>
    <w:rsid w:val="00EC0ED4"/>
    <w:rsid w:val="00EC2360"/>
    <w:rsid w:val="00EC303C"/>
    <w:rsid w:val="00EC7AE6"/>
    <w:rsid w:val="00EC7EF3"/>
    <w:rsid w:val="00ED01B1"/>
    <w:rsid w:val="00ED146F"/>
    <w:rsid w:val="00ED17B5"/>
    <w:rsid w:val="00ED244E"/>
    <w:rsid w:val="00ED6243"/>
    <w:rsid w:val="00ED6A48"/>
    <w:rsid w:val="00EE0A8A"/>
    <w:rsid w:val="00EE6A22"/>
    <w:rsid w:val="00EF11F4"/>
    <w:rsid w:val="00EF2E2B"/>
    <w:rsid w:val="00EF365F"/>
    <w:rsid w:val="00EF42D7"/>
    <w:rsid w:val="00EF47F4"/>
    <w:rsid w:val="00EF4932"/>
    <w:rsid w:val="00EF4974"/>
    <w:rsid w:val="00EF4E49"/>
    <w:rsid w:val="00EF553E"/>
    <w:rsid w:val="00F04BFA"/>
    <w:rsid w:val="00F05B18"/>
    <w:rsid w:val="00F06945"/>
    <w:rsid w:val="00F1086E"/>
    <w:rsid w:val="00F10AFE"/>
    <w:rsid w:val="00F1109D"/>
    <w:rsid w:val="00F12387"/>
    <w:rsid w:val="00F16E84"/>
    <w:rsid w:val="00F172C4"/>
    <w:rsid w:val="00F22C78"/>
    <w:rsid w:val="00F25A3B"/>
    <w:rsid w:val="00F272CC"/>
    <w:rsid w:val="00F305D2"/>
    <w:rsid w:val="00F31582"/>
    <w:rsid w:val="00F32B0B"/>
    <w:rsid w:val="00F33B24"/>
    <w:rsid w:val="00F3567E"/>
    <w:rsid w:val="00F36C09"/>
    <w:rsid w:val="00F407F5"/>
    <w:rsid w:val="00F43167"/>
    <w:rsid w:val="00F434B2"/>
    <w:rsid w:val="00F4455B"/>
    <w:rsid w:val="00F44B54"/>
    <w:rsid w:val="00F45F41"/>
    <w:rsid w:val="00F51048"/>
    <w:rsid w:val="00F516E4"/>
    <w:rsid w:val="00F53367"/>
    <w:rsid w:val="00F55A38"/>
    <w:rsid w:val="00F57CAC"/>
    <w:rsid w:val="00F63248"/>
    <w:rsid w:val="00F641B5"/>
    <w:rsid w:val="00F64472"/>
    <w:rsid w:val="00F64531"/>
    <w:rsid w:val="00F65765"/>
    <w:rsid w:val="00F660C5"/>
    <w:rsid w:val="00F667B8"/>
    <w:rsid w:val="00F66B13"/>
    <w:rsid w:val="00F67CED"/>
    <w:rsid w:val="00F723FF"/>
    <w:rsid w:val="00F87326"/>
    <w:rsid w:val="00F900C8"/>
    <w:rsid w:val="00F9122C"/>
    <w:rsid w:val="00F943A0"/>
    <w:rsid w:val="00F956EE"/>
    <w:rsid w:val="00F96054"/>
    <w:rsid w:val="00F963B8"/>
    <w:rsid w:val="00F97D4C"/>
    <w:rsid w:val="00FA0856"/>
    <w:rsid w:val="00FA21FD"/>
    <w:rsid w:val="00FA3E8D"/>
    <w:rsid w:val="00FA5895"/>
    <w:rsid w:val="00FA5DE4"/>
    <w:rsid w:val="00FB22F2"/>
    <w:rsid w:val="00FB2896"/>
    <w:rsid w:val="00FB5D5B"/>
    <w:rsid w:val="00FC3B89"/>
    <w:rsid w:val="00FC513A"/>
    <w:rsid w:val="00FD442C"/>
    <w:rsid w:val="00FD4F49"/>
    <w:rsid w:val="00FD6DFF"/>
    <w:rsid w:val="00FE0514"/>
    <w:rsid w:val="00FE0572"/>
    <w:rsid w:val="00FE1644"/>
    <w:rsid w:val="00FE45A0"/>
    <w:rsid w:val="00FE5143"/>
    <w:rsid w:val="00FF2A06"/>
    <w:rsid w:val="00FF6700"/>
    <w:rsid w:val="011E5A2B"/>
    <w:rsid w:val="0128BB00"/>
    <w:rsid w:val="036BE79E"/>
    <w:rsid w:val="04140879"/>
    <w:rsid w:val="04AC7E52"/>
    <w:rsid w:val="04D1AC28"/>
    <w:rsid w:val="05A44509"/>
    <w:rsid w:val="0628770B"/>
    <w:rsid w:val="06FBE335"/>
    <w:rsid w:val="0766EAE0"/>
    <w:rsid w:val="08834E1A"/>
    <w:rsid w:val="089E7F32"/>
    <w:rsid w:val="08F2D6BB"/>
    <w:rsid w:val="094DFB87"/>
    <w:rsid w:val="09C12E08"/>
    <w:rsid w:val="0A536371"/>
    <w:rsid w:val="0BE65188"/>
    <w:rsid w:val="0CE2D7A1"/>
    <w:rsid w:val="0D04EACE"/>
    <w:rsid w:val="0F094F13"/>
    <w:rsid w:val="0FB48D0F"/>
    <w:rsid w:val="10047E08"/>
    <w:rsid w:val="10DCF2D1"/>
    <w:rsid w:val="1396924C"/>
    <w:rsid w:val="14BF775F"/>
    <w:rsid w:val="15049502"/>
    <w:rsid w:val="1530F9ED"/>
    <w:rsid w:val="15491082"/>
    <w:rsid w:val="158891EA"/>
    <w:rsid w:val="15AF4C50"/>
    <w:rsid w:val="178DAC3D"/>
    <w:rsid w:val="17FBAE6D"/>
    <w:rsid w:val="189FAC87"/>
    <w:rsid w:val="18EDA89C"/>
    <w:rsid w:val="194ADBE8"/>
    <w:rsid w:val="195FFD58"/>
    <w:rsid w:val="19FB85AB"/>
    <w:rsid w:val="1A432639"/>
    <w:rsid w:val="1A74088E"/>
    <w:rsid w:val="1AEB03EE"/>
    <w:rsid w:val="1AF84377"/>
    <w:rsid w:val="1B0F05B3"/>
    <w:rsid w:val="1B8ED563"/>
    <w:rsid w:val="1BF216F9"/>
    <w:rsid w:val="1BFCA2EB"/>
    <w:rsid w:val="1DDB4334"/>
    <w:rsid w:val="1EC6D444"/>
    <w:rsid w:val="1ED0F3F9"/>
    <w:rsid w:val="1F0BFE48"/>
    <w:rsid w:val="1F4015D3"/>
    <w:rsid w:val="1F5954D9"/>
    <w:rsid w:val="2194A8FD"/>
    <w:rsid w:val="2213927F"/>
    <w:rsid w:val="22676F3F"/>
    <w:rsid w:val="22E56E04"/>
    <w:rsid w:val="2443C50E"/>
    <w:rsid w:val="24610AFF"/>
    <w:rsid w:val="2485A074"/>
    <w:rsid w:val="24BA96C0"/>
    <w:rsid w:val="26020E4A"/>
    <w:rsid w:val="27CDAD67"/>
    <w:rsid w:val="280FD839"/>
    <w:rsid w:val="2820FA4C"/>
    <w:rsid w:val="287D36B1"/>
    <w:rsid w:val="28D2F159"/>
    <w:rsid w:val="291CC14F"/>
    <w:rsid w:val="29661C09"/>
    <w:rsid w:val="2A71FA57"/>
    <w:rsid w:val="2B865738"/>
    <w:rsid w:val="2BD51A2C"/>
    <w:rsid w:val="2CD933CB"/>
    <w:rsid w:val="2CEB2E60"/>
    <w:rsid w:val="2DE10063"/>
    <w:rsid w:val="2E6D79EB"/>
    <w:rsid w:val="2EC2A6A6"/>
    <w:rsid w:val="2F7B8463"/>
    <w:rsid w:val="30BF7951"/>
    <w:rsid w:val="316D659C"/>
    <w:rsid w:val="334C5EA9"/>
    <w:rsid w:val="3362A153"/>
    <w:rsid w:val="33A49605"/>
    <w:rsid w:val="33EA28D9"/>
    <w:rsid w:val="34189CBF"/>
    <w:rsid w:val="36E509E7"/>
    <w:rsid w:val="374826B5"/>
    <w:rsid w:val="37D70610"/>
    <w:rsid w:val="38264DA7"/>
    <w:rsid w:val="3830DF55"/>
    <w:rsid w:val="386F3FD6"/>
    <w:rsid w:val="38EC3617"/>
    <w:rsid w:val="395197AB"/>
    <w:rsid w:val="3A0A1BF6"/>
    <w:rsid w:val="3A7D9967"/>
    <w:rsid w:val="3B19E15B"/>
    <w:rsid w:val="3BDD5AE2"/>
    <w:rsid w:val="3C84F455"/>
    <w:rsid w:val="3E3ABD2D"/>
    <w:rsid w:val="3F887B33"/>
    <w:rsid w:val="409AF2AA"/>
    <w:rsid w:val="40BB5880"/>
    <w:rsid w:val="40EA3819"/>
    <w:rsid w:val="428BB6FA"/>
    <w:rsid w:val="4329E866"/>
    <w:rsid w:val="4396CF01"/>
    <w:rsid w:val="44A5718A"/>
    <w:rsid w:val="44B6FB48"/>
    <w:rsid w:val="480EBBB9"/>
    <w:rsid w:val="482738B7"/>
    <w:rsid w:val="48FA18EE"/>
    <w:rsid w:val="49C1D87E"/>
    <w:rsid w:val="4A7D3A70"/>
    <w:rsid w:val="4B03A858"/>
    <w:rsid w:val="4B807CC5"/>
    <w:rsid w:val="4BBB686B"/>
    <w:rsid w:val="4C357D0B"/>
    <w:rsid w:val="4C6DC613"/>
    <w:rsid w:val="4D3891BF"/>
    <w:rsid w:val="4D5244F7"/>
    <w:rsid w:val="4E3C54C2"/>
    <w:rsid w:val="4E74FD53"/>
    <w:rsid w:val="4ED45FB3"/>
    <w:rsid w:val="4F63F453"/>
    <w:rsid w:val="4F9F3A54"/>
    <w:rsid w:val="503183ED"/>
    <w:rsid w:val="5240B904"/>
    <w:rsid w:val="542D5F0E"/>
    <w:rsid w:val="55126B0D"/>
    <w:rsid w:val="555F85AF"/>
    <w:rsid w:val="55AE040C"/>
    <w:rsid w:val="56B550CF"/>
    <w:rsid w:val="56F1F808"/>
    <w:rsid w:val="57D288DD"/>
    <w:rsid w:val="57E90C35"/>
    <w:rsid w:val="585086EB"/>
    <w:rsid w:val="58C98626"/>
    <w:rsid w:val="5CC97FED"/>
    <w:rsid w:val="5DF15781"/>
    <w:rsid w:val="5E791770"/>
    <w:rsid w:val="5F354C6F"/>
    <w:rsid w:val="600AF8E8"/>
    <w:rsid w:val="61E3FE64"/>
    <w:rsid w:val="62484C77"/>
    <w:rsid w:val="63493BCF"/>
    <w:rsid w:val="64593398"/>
    <w:rsid w:val="6581BAFB"/>
    <w:rsid w:val="66830DDF"/>
    <w:rsid w:val="673C80F8"/>
    <w:rsid w:val="67A6CCA3"/>
    <w:rsid w:val="67ED0F9B"/>
    <w:rsid w:val="681B1FBC"/>
    <w:rsid w:val="6854EB8A"/>
    <w:rsid w:val="68D4F26F"/>
    <w:rsid w:val="69834F84"/>
    <w:rsid w:val="699C7CD6"/>
    <w:rsid w:val="6A0821B5"/>
    <w:rsid w:val="6A72BB85"/>
    <w:rsid w:val="6C7816F8"/>
    <w:rsid w:val="6CD7573D"/>
    <w:rsid w:val="6D429519"/>
    <w:rsid w:val="6EB50238"/>
    <w:rsid w:val="6F80DE4E"/>
    <w:rsid w:val="7019B6D2"/>
    <w:rsid w:val="71916C2B"/>
    <w:rsid w:val="7220E6B8"/>
    <w:rsid w:val="7343F0AD"/>
    <w:rsid w:val="735CC5AE"/>
    <w:rsid w:val="746DD09F"/>
    <w:rsid w:val="74F7AE41"/>
    <w:rsid w:val="79C473CE"/>
    <w:rsid w:val="79D96918"/>
    <w:rsid w:val="7A079573"/>
    <w:rsid w:val="7AAC8F68"/>
    <w:rsid w:val="7B1DFBB8"/>
    <w:rsid w:val="7CB6FF4F"/>
    <w:rsid w:val="7D01CB60"/>
    <w:rsid w:val="7DCD8F14"/>
    <w:rsid w:val="7E8D01EE"/>
    <w:rsid w:val="7EF90658"/>
    <w:rsid w:val="7F113CB7"/>
    <w:rsid w:val="7F1ED718"/>
    <w:rsid w:val="7F686E68"/>
    <w:rsid w:val="7FB8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18904"/>
  <w15:chartTrackingRefBased/>
  <w15:docId w15:val="{3C5845AB-520D-E64C-B0EE-69CC6E34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3A4"/>
    <w:pPr>
      <w:snapToGrid w:val="0"/>
      <w:spacing w:after="160"/>
      <w:contextualSpacing/>
    </w:pPr>
    <w:rPr>
      <w:rFonts w:ascii="Avenir Next" w:eastAsia="SimSun" w:hAnsi="Avenir Next" w:cs="Times New Roman"/>
      <w:color w:val="323232"/>
      <w:kern w:val="0"/>
      <w:lang w:eastAsia="ja-JP"/>
      <w14:ligatures w14:val="none"/>
    </w:rPr>
  </w:style>
  <w:style w:type="paragraph" w:styleId="Ttulo1">
    <w:name w:val="heading 1"/>
    <w:basedOn w:val="Normal"/>
    <w:next w:val="Normal"/>
    <w:link w:val="Ttulo1Char"/>
    <w:uiPriority w:val="9"/>
    <w:qFormat/>
    <w:rsid w:val="00582BA4"/>
    <w:pPr>
      <w:outlineLvl w:val="0"/>
    </w:pPr>
    <w:rPr>
      <w:rFonts w:ascii="ITC Avant Garde Std Md" w:hAnsi="ITC Avant Garde Std Md"/>
      <w:b/>
      <w:bCs/>
    </w:rPr>
  </w:style>
  <w:style w:type="paragraph" w:styleId="Ttulo2">
    <w:name w:val="heading 2"/>
    <w:basedOn w:val="Normal"/>
    <w:next w:val="Normal"/>
    <w:link w:val="Ttulo2Char"/>
    <w:uiPriority w:val="9"/>
    <w:unhideWhenUsed/>
    <w:qFormat/>
    <w:rsid w:val="00582BA4"/>
    <w:pPr>
      <w:outlineLvl w:val="1"/>
    </w:pPr>
    <w:rPr>
      <w:rFonts w:ascii="ITC Avant Garde Std Md" w:hAnsi="ITC Avant Garde Std Md"/>
      <w:b/>
      <w:bCs/>
      <w:color w:val="927026"/>
    </w:rPr>
  </w:style>
  <w:style w:type="paragraph" w:styleId="Ttulo3">
    <w:name w:val="heading 3"/>
    <w:basedOn w:val="Normal"/>
    <w:next w:val="Normal"/>
    <w:link w:val="Ttulo3Char"/>
    <w:uiPriority w:val="9"/>
    <w:unhideWhenUsed/>
    <w:qFormat/>
    <w:rsid w:val="00B40BA1"/>
    <w:pPr>
      <w:keepNext/>
      <w:keepLines/>
      <w:snapToGrid/>
      <w:spacing w:before="160" w:after="80" w:line="279" w:lineRule="auto"/>
      <w:contextualSpacing w:val="0"/>
      <w:outlineLvl w:val="2"/>
    </w:pPr>
    <w:rPr>
      <w:rFonts w:asciiTheme="minorHAnsi" w:eastAsiaTheme="majorEastAsia" w:hAnsiTheme="minorHAnsi" w:cstheme="majorBidi"/>
      <w:color w:val="2F5496" w:themeColor="accent1" w:themeShade="BF"/>
      <w:sz w:val="28"/>
      <w:szCs w:val="28"/>
    </w:rPr>
  </w:style>
  <w:style w:type="paragraph" w:styleId="Ttulo4">
    <w:name w:val="heading 4"/>
    <w:basedOn w:val="Normal"/>
    <w:next w:val="Normal"/>
    <w:link w:val="Ttulo4Char"/>
    <w:uiPriority w:val="9"/>
    <w:unhideWhenUsed/>
    <w:qFormat/>
    <w:rsid w:val="00B40BA1"/>
    <w:pPr>
      <w:keepNext/>
      <w:keepLines/>
      <w:snapToGrid/>
      <w:spacing w:before="80" w:after="40" w:line="279" w:lineRule="auto"/>
      <w:contextualSpacing w:val="0"/>
      <w:outlineLvl w:val="3"/>
    </w:pPr>
    <w:rPr>
      <w:rFonts w:asciiTheme="minorHAnsi" w:eastAsiaTheme="majorEastAsia" w:hAnsiTheme="minorHAnsi" w:cstheme="majorBidi"/>
      <w:i/>
      <w:iCs/>
      <w:color w:val="2F5496" w:themeColor="accent1" w:themeShade="BF"/>
    </w:rPr>
  </w:style>
  <w:style w:type="paragraph" w:styleId="Ttulo5">
    <w:name w:val="heading 5"/>
    <w:basedOn w:val="Normal"/>
    <w:next w:val="Normal"/>
    <w:link w:val="Ttulo5Char"/>
    <w:uiPriority w:val="9"/>
    <w:unhideWhenUsed/>
    <w:qFormat/>
    <w:rsid w:val="00B40BA1"/>
    <w:pPr>
      <w:keepNext/>
      <w:keepLines/>
      <w:snapToGrid/>
      <w:spacing w:before="80" w:after="40" w:line="279" w:lineRule="auto"/>
      <w:contextualSpacing w:val="0"/>
      <w:outlineLvl w:val="4"/>
    </w:pPr>
    <w:rPr>
      <w:rFonts w:asciiTheme="minorHAnsi" w:eastAsiaTheme="majorEastAsia" w:hAnsiTheme="minorHAnsi" w:cstheme="majorBidi"/>
      <w:color w:val="2F5496" w:themeColor="accent1" w:themeShade="BF"/>
    </w:rPr>
  </w:style>
  <w:style w:type="paragraph" w:styleId="Ttulo6">
    <w:name w:val="heading 6"/>
    <w:basedOn w:val="Normal"/>
    <w:next w:val="Normal"/>
    <w:link w:val="Ttulo6Char"/>
    <w:uiPriority w:val="9"/>
    <w:unhideWhenUsed/>
    <w:qFormat/>
    <w:rsid w:val="00B40BA1"/>
    <w:pPr>
      <w:keepNext/>
      <w:keepLines/>
      <w:snapToGrid/>
      <w:spacing w:before="40" w:after="0" w:line="279" w:lineRule="auto"/>
      <w:contextualSpacing w:val="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har"/>
    <w:uiPriority w:val="9"/>
    <w:unhideWhenUsed/>
    <w:qFormat/>
    <w:rsid w:val="00B40BA1"/>
    <w:pPr>
      <w:keepNext/>
      <w:keepLines/>
      <w:snapToGrid/>
      <w:spacing w:before="40" w:after="0" w:line="279" w:lineRule="auto"/>
      <w:contextualSpacing w:val="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har"/>
    <w:uiPriority w:val="9"/>
    <w:unhideWhenUsed/>
    <w:qFormat/>
    <w:rsid w:val="00B40BA1"/>
    <w:pPr>
      <w:keepNext/>
      <w:keepLines/>
      <w:snapToGrid/>
      <w:spacing w:after="0" w:line="279" w:lineRule="auto"/>
      <w:contextualSpacing w:val="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har"/>
    <w:uiPriority w:val="9"/>
    <w:unhideWhenUsed/>
    <w:qFormat/>
    <w:rsid w:val="00B40BA1"/>
    <w:pPr>
      <w:keepNext/>
      <w:keepLines/>
      <w:snapToGrid/>
      <w:spacing w:after="0" w:line="279" w:lineRule="auto"/>
      <w:contextualSpacing w:val="0"/>
      <w:outlineLvl w:val="8"/>
    </w:pPr>
    <w:rPr>
      <w:rFonts w:asciiTheme="minorHAnsi" w:eastAsiaTheme="majorEastAsia" w:hAnsiTheme="minorHAnsi"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CabealhoChar">
    <w:name w:val="Cabeçalho Char"/>
    <w:basedOn w:val="Fontepargpadro"/>
    <w:link w:val="Cabealho"/>
    <w:uiPriority w:val="99"/>
    <w:rsid w:val="00473D37"/>
  </w:style>
  <w:style w:type="paragraph" w:styleId="Rodap">
    <w:name w:val="footer"/>
    <w:basedOn w:val="Normal"/>
    <w:link w:val="RodapCh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RodapChar">
    <w:name w:val="Rodapé Char"/>
    <w:basedOn w:val="Fontepargpadro"/>
    <w:link w:val="Rodap"/>
    <w:uiPriority w:val="99"/>
    <w:rsid w:val="00473D37"/>
  </w:style>
  <w:style w:type="character" w:styleId="nfaseSutil">
    <w:name w:val="Subtle Emphasis"/>
    <w:uiPriority w:val="19"/>
    <w:qFormat/>
    <w:rsid w:val="00582BA4"/>
    <w:rPr>
      <w:rFonts w:ascii="Avenir Next Demi Bold" w:hAnsi="Avenir Next Demi Bold"/>
      <w:b/>
      <w:bCs/>
    </w:rPr>
  </w:style>
  <w:style w:type="character" w:styleId="nfase">
    <w:name w:val="Emphasis"/>
    <w:uiPriority w:val="20"/>
    <w:qFormat/>
    <w:rsid w:val="00582BA4"/>
    <w:rPr>
      <w:rFonts w:ascii="Avenir Next" w:hAnsi="Avenir Next"/>
      <w:b/>
      <w:bCs/>
    </w:rPr>
  </w:style>
  <w:style w:type="character" w:customStyle="1" w:styleId="Ttulo1Char">
    <w:name w:val="Título 1 Char"/>
    <w:basedOn w:val="Fontepargpadro"/>
    <w:link w:val="Ttulo1"/>
    <w:uiPriority w:val="9"/>
    <w:rsid w:val="00582BA4"/>
    <w:rPr>
      <w:rFonts w:ascii="ITC Avant Garde Std Md" w:eastAsia="SimSun" w:hAnsi="ITC Avant Garde Std Md" w:cs="Times New Roman"/>
      <w:b/>
      <w:bCs/>
      <w:color w:val="323232"/>
      <w:kern w:val="0"/>
      <w:lang w:eastAsia="ja-JP"/>
      <w14:ligatures w14:val="none"/>
    </w:rPr>
  </w:style>
  <w:style w:type="character" w:customStyle="1" w:styleId="Ttulo2Char">
    <w:name w:val="Título 2 Char"/>
    <w:basedOn w:val="Fontepargpadro"/>
    <w:link w:val="Ttulo2"/>
    <w:uiPriority w:val="9"/>
    <w:rsid w:val="00582BA4"/>
    <w:rPr>
      <w:rFonts w:ascii="ITC Avant Garde Std Md" w:eastAsia="SimSun" w:hAnsi="ITC Avant Garde Std Md" w:cs="Times New Roman"/>
      <w:b/>
      <w:bCs/>
      <w:color w:val="927026"/>
      <w:kern w:val="0"/>
      <w:lang w:eastAsia="ja-JP"/>
      <w14:ligatures w14:val="none"/>
    </w:rPr>
  </w:style>
  <w:style w:type="paragraph" w:styleId="CabealhodoSumrio">
    <w:name w:val="TOC Heading"/>
    <w:basedOn w:val="Ttulo1"/>
    <w:next w:val="Normal"/>
    <w:uiPriority w:val="39"/>
    <w:unhideWhenUsed/>
    <w:qFormat/>
    <w:rsid w:val="00935459"/>
    <w:pPr>
      <w:keepNext/>
      <w:keepLines/>
      <w:snapToGrid/>
      <w:spacing w:before="480" w:after="0" w:line="276" w:lineRule="auto"/>
      <w:contextualSpacing w:val="0"/>
      <w:outlineLvl w:val="9"/>
    </w:pPr>
    <w:rPr>
      <w:rFonts w:asciiTheme="majorHAnsi" w:eastAsiaTheme="majorEastAsia" w:hAnsiTheme="majorHAnsi" w:cstheme="majorBidi"/>
      <w:color w:val="2F5496" w:themeColor="accent1" w:themeShade="BF"/>
      <w:sz w:val="28"/>
      <w:szCs w:val="28"/>
      <w:lang w:eastAsia="en-US"/>
    </w:rPr>
  </w:style>
  <w:style w:type="paragraph" w:styleId="Sumrio1">
    <w:name w:val="toc 1"/>
    <w:basedOn w:val="Normal"/>
    <w:next w:val="Normal"/>
    <w:autoRedefine/>
    <w:uiPriority w:val="39"/>
    <w:unhideWhenUsed/>
    <w:rsid w:val="00935459"/>
    <w:pPr>
      <w:spacing w:before="120" w:after="0"/>
    </w:pPr>
    <w:rPr>
      <w:rFonts w:asciiTheme="minorHAnsi" w:hAnsiTheme="minorHAnsi" w:cstheme="minorHAnsi"/>
      <w:b/>
      <w:bCs/>
      <w:i/>
      <w:iCs/>
    </w:rPr>
  </w:style>
  <w:style w:type="character" w:styleId="Hyperlink">
    <w:name w:val="Hyperlink"/>
    <w:basedOn w:val="Fontepargpadro"/>
    <w:uiPriority w:val="99"/>
    <w:unhideWhenUsed/>
    <w:rsid w:val="00935459"/>
    <w:rPr>
      <w:color w:val="0563C1" w:themeColor="hyperlink"/>
      <w:u w:val="single"/>
    </w:rPr>
  </w:style>
  <w:style w:type="paragraph" w:styleId="Sumrio2">
    <w:name w:val="toc 2"/>
    <w:basedOn w:val="Normal"/>
    <w:next w:val="Normal"/>
    <w:autoRedefine/>
    <w:uiPriority w:val="39"/>
    <w:semiHidden/>
    <w:unhideWhenUsed/>
    <w:rsid w:val="00935459"/>
    <w:pPr>
      <w:spacing w:before="120" w:after="0"/>
      <w:ind w:left="240"/>
    </w:pPr>
    <w:rPr>
      <w:rFonts w:asciiTheme="minorHAnsi" w:hAnsiTheme="minorHAnsi" w:cstheme="minorHAnsi"/>
      <w:b/>
      <w:bCs/>
      <w:sz w:val="22"/>
      <w:szCs w:val="22"/>
    </w:rPr>
  </w:style>
  <w:style w:type="paragraph" w:styleId="Sumrio3">
    <w:name w:val="toc 3"/>
    <w:basedOn w:val="Normal"/>
    <w:next w:val="Normal"/>
    <w:autoRedefine/>
    <w:uiPriority w:val="39"/>
    <w:semiHidden/>
    <w:unhideWhenUsed/>
    <w:rsid w:val="00935459"/>
    <w:pPr>
      <w:spacing w:after="0"/>
      <w:ind w:left="480"/>
    </w:pPr>
    <w:rPr>
      <w:rFonts w:asciiTheme="minorHAnsi" w:hAnsiTheme="minorHAnsi" w:cstheme="minorHAnsi"/>
      <w:sz w:val="20"/>
      <w:szCs w:val="20"/>
    </w:rPr>
  </w:style>
  <w:style w:type="paragraph" w:styleId="Sumrio4">
    <w:name w:val="toc 4"/>
    <w:basedOn w:val="Normal"/>
    <w:next w:val="Normal"/>
    <w:autoRedefine/>
    <w:uiPriority w:val="39"/>
    <w:semiHidden/>
    <w:unhideWhenUsed/>
    <w:rsid w:val="00935459"/>
    <w:pPr>
      <w:spacing w:after="0"/>
      <w:ind w:left="720"/>
    </w:pPr>
    <w:rPr>
      <w:rFonts w:asciiTheme="minorHAnsi" w:hAnsiTheme="minorHAnsi" w:cstheme="minorHAnsi"/>
      <w:sz w:val="20"/>
      <w:szCs w:val="20"/>
    </w:rPr>
  </w:style>
  <w:style w:type="paragraph" w:styleId="Sumrio5">
    <w:name w:val="toc 5"/>
    <w:basedOn w:val="Normal"/>
    <w:next w:val="Normal"/>
    <w:autoRedefine/>
    <w:uiPriority w:val="39"/>
    <w:semiHidden/>
    <w:unhideWhenUsed/>
    <w:rsid w:val="00935459"/>
    <w:pPr>
      <w:spacing w:after="0"/>
      <w:ind w:left="960"/>
    </w:pPr>
    <w:rPr>
      <w:rFonts w:asciiTheme="minorHAnsi" w:hAnsiTheme="minorHAnsi" w:cstheme="minorHAnsi"/>
      <w:sz w:val="20"/>
      <w:szCs w:val="20"/>
    </w:rPr>
  </w:style>
  <w:style w:type="paragraph" w:styleId="Sumrio6">
    <w:name w:val="toc 6"/>
    <w:basedOn w:val="Normal"/>
    <w:next w:val="Normal"/>
    <w:autoRedefine/>
    <w:uiPriority w:val="39"/>
    <w:semiHidden/>
    <w:unhideWhenUsed/>
    <w:rsid w:val="00935459"/>
    <w:pPr>
      <w:spacing w:after="0"/>
      <w:ind w:left="1200"/>
    </w:pPr>
    <w:rPr>
      <w:rFonts w:asciiTheme="minorHAnsi" w:hAnsiTheme="minorHAnsi" w:cstheme="minorHAnsi"/>
      <w:sz w:val="20"/>
      <w:szCs w:val="20"/>
    </w:rPr>
  </w:style>
  <w:style w:type="paragraph" w:styleId="Sumrio7">
    <w:name w:val="toc 7"/>
    <w:basedOn w:val="Normal"/>
    <w:next w:val="Normal"/>
    <w:autoRedefine/>
    <w:uiPriority w:val="39"/>
    <w:semiHidden/>
    <w:unhideWhenUsed/>
    <w:rsid w:val="00935459"/>
    <w:pPr>
      <w:spacing w:after="0"/>
      <w:ind w:left="1440"/>
    </w:pPr>
    <w:rPr>
      <w:rFonts w:asciiTheme="minorHAnsi" w:hAnsiTheme="minorHAnsi" w:cstheme="minorHAnsi"/>
      <w:sz w:val="20"/>
      <w:szCs w:val="20"/>
    </w:rPr>
  </w:style>
  <w:style w:type="paragraph" w:styleId="Sumrio8">
    <w:name w:val="toc 8"/>
    <w:basedOn w:val="Normal"/>
    <w:next w:val="Normal"/>
    <w:autoRedefine/>
    <w:uiPriority w:val="39"/>
    <w:semiHidden/>
    <w:unhideWhenUsed/>
    <w:rsid w:val="00935459"/>
    <w:pPr>
      <w:spacing w:after="0"/>
      <w:ind w:left="1680"/>
    </w:pPr>
    <w:rPr>
      <w:rFonts w:asciiTheme="minorHAnsi" w:hAnsiTheme="minorHAnsi" w:cstheme="minorHAnsi"/>
      <w:sz w:val="20"/>
      <w:szCs w:val="20"/>
    </w:rPr>
  </w:style>
  <w:style w:type="paragraph" w:styleId="Sumrio9">
    <w:name w:val="toc 9"/>
    <w:basedOn w:val="Normal"/>
    <w:next w:val="Normal"/>
    <w:autoRedefine/>
    <w:uiPriority w:val="39"/>
    <w:semiHidden/>
    <w:unhideWhenUsed/>
    <w:rsid w:val="00935459"/>
    <w:pPr>
      <w:spacing w:after="0"/>
      <w:ind w:left="1920"/>
    </w:pPr>
    <w:rPr>
      <w:rFonts w:asciiTheme="minorHAnsi" w:hAnsiTheme="minorHAnsi" w:cstheme="minorHAnsi"/>
      <w:sz w:val="20"/>
      <w:szCs w:val="20"/>
    </w:rPr>
  </w:style>
  <w:style w:type="character" w:customStyle="1" w:styleId="Ttulo3Char">
    <w:name w:val="Título 3 Char"/>
    <w:basedOn w:val="Fontepargpadro"/>
    <w:link w:val="Ttulo3"/>
    <w:uiPriority w:val="9"/>
    <w:rsid w:val="00B40BA1"/>
    <w:rPr>
      <w:rFonts w:eastAsiaTheme="majorEastAsia" w:cstheme="majorBidi"/>
      <w:color w:val="2F5496" w:themeColor="accent1" w:themeShade="BF"/>
      <w:kern w:val="0"/>
      <w:sz w:val="28"/>
      <w:szCs w:val="28"/>
      <w:lang w:eastAsia="ja-JP"/>
      <w14:ligatures w14:val="none"/>
    </w:rPr>
  </w:style>
  <w:style w:type="character" w:customStyle="1" w:styleId="Ttulo4Char">
    <w:name w:val="Título 4 Char"/>
    <w:basedOn w:val="Fontepargpadro"/>
    <w:link w:val="Ttulo4"/>
    <w:uiPriority w:val="9"/>
    <w:rsid w:val="00B40BA1"/>
    <w:rPr>
      <w:rFonts w:eastAsiaTheme="majorEastAsia" w:cstheme="majorBidi"/>
      <w:i/>
      <w:iCs/>
      <w:color w:val="2F5496" w:themeColor="accent1" w:themeShade="BF"/>
      <w:kern w:val="0"/>
      <w:lang w:eastAsia="ja-JP"/>
      <w14:ligatures w14:val="none"/>
    </w:rPr>
  </w:style>
  <w:style w:type="character" w:customStyle="1" w:styleId="Ttulo5Char">
    <w:name w:val="Título 5 Char"/>
    <w:basedOn w:val="Fontepargpadro"/>
    <w:link w:val="Ttulo5"/>
    <w:uiPriority w:val="9"/>
    <w:rsid w:val="00B40BA1"/>
    <w:rPr>
      <w:rFonts w:eastAsiaTheme="majorEastAsia" w:cstheme="majorBidi"/>
      <w:color w:val="2F5496" w:themeColor="accent1" w:themeShade="BF"/>
      <w:kern w:val="0"/>
      <w:lang w:eastAsia="ja-JP"/>
      <w14:ligatures w14:val="none"/>
    </w:rPr>
  </w:style>
  <w:style w:type="character" w:customStyle="1" w:styleId="Ttulo6Char">
    <w:name w:val="Título 6 Char"/>
    <w:basedOn w:val="Fontepargpadro"/>
    <w:link w:val="Ttulo6"/>
    <w:uiPriority w:val="9"/>
    <w:rsid w:val="00B40BA1"/>
    <w:rPr>
      <w:rFonts w:eastAsiaTheme="majorEastAsia" w:cstheme="majorBidi"/>
      <w:i/>
      <w:iCs/>
      <w:color w:val="595959" w:themeColor="text1" w:themeTint="A6"/>
      <w:kern w:val="0"/>
      <w:lang w:eastAsia="ja-JP"/>
      <w14:ligatures w14:val="none"/>
    </w:rPr>
  </w:style>
  <w:style w:type="character" w:customStyle="1" w:styleId="Ttulo7Char">
    <w:name w:val="Título 7 Char"/>
    <w:basedOn w:val="Fontepargpadro"/>
    <w:link w:val="Ttulo7"/>
    <w:uiPriority w:val="9"/>
    <w:rsid w:val="00B40BA1"/>
    <w:rPr>
      <w:rFonts w:eastAsiaTheme="majorEastAsia" w:cstheme="majorBidi"/>
      <w:color w:val="595959" w:themeColor="text1" w:themeTint="A6"/>
      <w:kern w:val="0"/>
      <w:lang w:eastAsia="ja-JP"/>
      <w14:ligatures w14:val="none"/>
    </w:rPr>
  </w:style>
  <w:style w:type="character" w:customStyle="1" w:styleId="Ttulo8Char">
    <w:name w:val="Título 8 Char"/>
    <w:basedOn w:val="Fontepargpadro"/>
    <w:link w:val="Ttulo8"/>
    <w:uiPriority w:val="9"/>
    <w:rsid w:val="00B40BA1"/>
    <w:rPr>
      <w:rFonts w:eastAsiaTheme="majorEastAsia" w:cstheme="majorBidi"/>
      <w:i/>
      <w:iCs/>
      <w:color w:val="272727" w:themeColor="text1" w:themeTint="D8"/>
      <w:kern w:val="0"/>
      <w:lang w:eastAsia="ja-JP"/>
      <w14:ligatures w14:val="none"/>
    </w:rPr>
  </w:style>
  <w:style w:type="character" w:customStyle="1" w:styleId="Ttulo9Char">
    <w:name w:val="Título 9 Char"/>
    <w:basedOn w:val="Fontepargpadro"/>
    <w:link w:val="Ttulo9"/>
    <w:uiPriority w:val="9"/>
    <w:rsid w:val="00B40BA1"/>
    <w:rPr>
      <w:rFonts w:eastAsiaTheme="majorEastAsia" w:cstheme="majorBidi"/>
      <w:color w:val="272727" w:themeColor="text1" w:themeTint="D8"/>
      <w:kern w:val="0"/>
      <w:lang w:eastAsia="ja-JP"/>
      <w14:ligatures w14:val="none"/>
    </w:rPr>
  </w:style>
  <w:style w:type="character" w:customStyle="1" w:styleId="TtuloChar">
    <w:name w:val="Título Char"/>
    <w:basedOn w:val="Fontepargpadro"/>
    <w:link w:val="Ttulo"/>
    <w:uiPriority w:val="10"/>
    <w:rsid w:val="00B40BA1"/>
    <w:rPr>
      <w:rFonts w:asciiTheme="majorHAnsi" w:eastAsiaTheme="majorEastAsia" w:hAnsiTheme="majorHAnsi" w:cstheme="majorBidi"/>
      <w:spacing w:val="-10"/>
      <w:kern w:val="28"/>
      <w:sz w:val="56"/>
      <w:szCs w:val="56"/>
    </w:rPr>
  </w:style>
  <w:style w:type="paragraph" w:styleId="Ttulo">
    <w:name w:val="Title"/>
    <w:basedOn w:val="Normal"/>
    <w:next w:val="Normal"/>
    <w:link w:val="TtuloChar"/>
    <w:uiPriority w:val="10"/>
    <w:qFormat/>
    <w:rsid w:val="00B40BA1"/>
    <w:pPr>
      <w:snapToGrid/>
      <w:spacing w:after="80"/>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1">
    <w:name w:val="Title Char1"/>
    <w:basedOn w:val="Fontepargpadro"/>
    <w:uiPriority w:val="10"/>
    <w:rsid w:val="00B40BA1"/>
    <w:rPr>
      <w:rFonts w:asciiTheme="majorHAnsi" w:eastAsiaTheme="majorEastAsia" w:hAnsiTheme="majorHAnsi" w:cstheme="majorBidi"/>
      <w:spacing w:val="-10"/>
      <w:kern w:val="28"/>
      <w:sz w:val="56"/>
      <w:szCs w:val="56"/>
      <w:lang w:eastAsia="ja-JP"/>
      <w14:ligatures w14:val="none"/>
    </w:rPr>
  </w:style>
  <w:style w:type="character" w:customStyle="1" w:styleId="SubttuloChar">
    <w:name w:val="Subtítulo Char"/>
    <w:basedOn w:val="Fontepargpadro"/>
    <w:link w:val="Subttulo"/>
    <w:uiPriority w:val="11"/>
    <w:rsid w:val="00B40BA1"/>
    <w:rPr>
      <w:rFonts w:eastAsiaTheme="majorEastAsia" w:cstheme="majorBidi"/>
      <w:color w:val="595959" w:themeColor="text1" w:themeTint="A6"/>
      <w:spacing w:val="15"/>
      <w:sz w:val="28"/>
      <w:szCs w:val="28"/>
    </w:rPr>
  </w:style>
  <w:style w:type="paragraph" w:styleId="Subttulo">
    <w:name w:val="Subtitle"/>
    <w:basedOn w:val="Normal"/>
    <w:next w:val="Normal"/>
    <w:link w:val="SubttuloChar"/>
    <w:uiPriority w:val="11"/>
    <w:qFormat/>
    <w:rsid w:val="00B40BA1"/>
    <w:pPr>
      <w:numPr>
        <w:ilvl w:val="1"/>
      </w:numPr>
      <w:snapToGrid/>
      <w:spacing w:line="279" w:lineRule="auto"/>
      <w:contextualSpacing w:val="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1">
    <w:name w:val="Subtitle Char1"/>
    <w:basedOn w:val="Fontepargpadro"/>
    <w:uiPriority w:val="11"/>
    <w:rsid w:val="00B40BA1"/>
    <w:rPr>
      <w:rFonts w:eastAsiaTheme="minorEastAsia"/>
      <w:color w:val="5A5A5A" w:themeColor="text1" w:themeTint="A5"/>
      <w:spacing w:val="15"/>
      <w:kern w:val="0"/>
      <w:sz w:val="22"/>
      <w:szCs w:val="22"/>
      <w:lang w:eastAsia="ja-JP"/>
      <w14:ligatures w14:val="none"/>
    </w:rPr>
  </w:style>
  <w:style w:type="character" w:styleId="nfaseIntensa">
    <w:name w:val="Intense Emphasis"/>
    <w:basedOn w:val="Fontepargpadro"/>
    <w:uiPriority w:val="21"/>
    <w:qFormat/>
    <w:rsid w:val="00B40BA1"/>
    <w:rPr>
      <w:i/>
      <w:iCs/>
      <w:color w:val="2F5496" w:themeColor="accent1" w:themeShade="BF"/>
    </w:rPr>
  </w:style>
  <w:style w:type="character" w:customStyle="1" w:styleId="CitaoChar">
    <w:name w:val="Citação Char"/>
    <w:basedOn w:val="Fontepargpadro"/>
    <w:link w:val="Citao"/>
    <w:uiPriority w:val="29"/>
    <w:rsid w:val="00B40BA1"/>
    <w:rPr>
      <w:i/>
      <w:iCs/>
      <w:color w:val="404040" w:themeColor="text1" w:themeTint="BF"/>
    </w:rPr>
  </w:style>
  <w:style w:type="paragraph" w:styleId="Citao">
    <w:name w:val="Quote"/>
    <w:basedOn w:val="Normal"/>
    <w:next w:val="Normal"/>
    <w:link w:val="CitaoChar"/>
    <w:uiPriority w:val="29"/>
    <w:qFormat/>
    <w:rsid w:val="00B40BA1"/>
    <w:pPr>
      <w:snapToGrid/>
      <w:spacing w:before="160" w:line="279" w:lineRule="auto"/>
      <w:contextualSpacing w:val="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1">
    <w:name w:val="Quote Char1"/>
    <w:basedOn w:val="Fontepargpadro"/>
    <w:uiPriority w:val="29"/>
    <w:rsid w:val="00B40BA1"/>
    <w:rPr>
      <w:rFonts w:ascii="Avenir Next" w:eastAsia="SimSun" w:hAnsi="Avenir Next" w:cs="Times New Roman"/>
      <w:i/>
      <w:iCs/>
      <w:color w:val="404040" w:themeColor="text1" w:themeTint="BF"/>
      <w:kern w:val="0"/>
      <w:lang w:eastAsia="ja-JP"/>
      <w14:ligatures w14:val="none"/>
    </w:rPr>
  </w:style>
  <w:style w:type="character" w:customStyle="1" w:styleId="CitaoIntensaChar">
    <w:name w:val="Citação Intensa Char"/>
    <w:basedOn w:val="Fontepargpadro"/>
    <w:link w:val="CitaoIntensa"/>
    <w:uiPriority w:val="30"/>
    <w:rsid w:val="00B40BA1"/>
    <w:rPr>
      <w:i/>
      <w:iCs/>
      <w:color w:val="2F5496" w:themeColor="accent1" w:themeShade="BF"/>
    </w:rPr>
  </w:style>
  <w:style w:type="paragraph" w:styleId="CitaoIntensa">
    <w:name w:val="Intense Quote"/>
    <w:basedOn w:val="Normal"/>
    <w:next w:val="Normal"/>
    <w:link w:val="CitaoIntensaChar"/>
    <w:uiPriority w:val="30"/>
    <w:qFormat/>
    <w:rsid w:val="00B40BA1"/>
    <w:pPr>
      <w:pBdr>
        <w:top w:val="single" w:sz="4" w:space="10" w:color="2F5496" w:themeColor="accent1" w:themeShade="BF"/>
        <w:bottom w:val="single" w:sz="4" w:space="10" w:color="2F5496" w:themeColor="accent1" w:themeShade="BF"/>
      </w:pBdr>
      <w:snapToGrid/>
      <w:spacing w:before="360" w:after="360" w:line="279" w:lineRule="auto"/>
      <w:ind w:left="864" w:right="864"/>
      <w:contextualSpacing w:val="0"/>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eQuoteChar1">
    <w:name w:val="Intense Quote Char1"/>
    <w:basedOn w:val="Fontepargpadro"/>
    <w:uiPriority w:val="30"/>
    <w:rsid w:val="00B40BA1"/>
    <w:rPr>
      <w:rFonts w:ascii="Avenir Next" w:eastAsia="SimSun" w:hAnsi="Avenir Next" w:cs="Times New Roman"/>
      <w:i/>
      <w:iCs/>
      <w:color w:val="4472C4" w:themeColor="accent1"/>
      <w:kern w:val="0"/>
      <w:lang w:eastAsia="ja-JP"/>
      <w14:ligatures w14:val="none"/>
    </w:rPr>
  </w:style>
  <w:style w:type="character" w:styleId="RefernciaIntensa">
    <w:name w:val="Intense Reference"/>
    <w:basedOn w:val="Fontepargpadro"/>
    <w:uiPriority w:val="32"/>
    <w:qFormat/>
    <w:rsid w:val="00B40BA1"/>
    <w:rPr>
      <w:b/>
      <w:bCs/>
      <w:smallCaps/>
      <w:color w:val="2F5496" w:themeColor="accent1" w:themeShade="BF"/>
      <w:spacing w:val="5"/>
    </w:rPr>
  </w:style>
  <w:style w:type="table" w:styleId="Tabelacomgrade">
    <w:name w:val="Table Grid"/>
    <w:basedOn w:val="Tabelanormal"/>
    <w:uiPriority w:val="59"/>
    <w:rsid w:val="00B40BA1"/>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tulodoLivro">
    <w:name w:val="Book Title"/>
    <w:basedOn w:val="Fontepargpadro"/>
    <w:uiPriority w:val="33"/>
    <w:qFormat/>
    <w:rsid w:val="00B40BA1"/>
    <w:rPr>
      <w:b/>
      <w:bCs/>
      <w:i/>
      <w:iCs/>
      <w:spacing w:val="5"/>
    </w:rPr>
  </w:style>
  <w:style w:type="paragraph" w:styleId="PargrafodaLista">
    <w:name w:val="List Paragraph"/>
    <w:basedOn w:val="Normal"/>
    <w:uiPriority w:val="1"/>
    <w:qFormat/>
    <w:rsid w:val="00B40BA1"/>
    <w:pPr>
      <w:snapToGrid/>
      <w:spacing w:line="279" w:lineRule="auto"/>
      <w:ind w:left="720"/>
    </w:pPr>
    <w:rPr>
      <w:rFonts w:asciiTheme="minorHAnsi" w:eastAsiaTheme="minorEastAsia" w:hAnsiTheme="minorHAnsi" w:cstheme="minorBidi"/>
      <w:color w:val="auto"/>
    </w:rPr>
  </w:style>
  <w:style w:type="character" w:styleId="HiperlinkVisitado">
    <w:name w:val="FollowedHyperlink"/>
    <w:basedOn w:val="Fontepargpadro"/>
    <w:uiPriority w:val="99"/>
    <w:semiHidden/>
    <w:unhideWhenUsed/>
    <w:rsid w:val="00B40BA1"/>
    <w:rPr>
      <w:color w:val="954F72" w:themeColor="followedHyperlink"/>
      <w:u w:val="single"/>
    </w:rPr>
  </w:style>
  <w:style w:type="character" w:styleId="Refdecomentrio">
    <w:name w:val="annotation reference"/>
    <w:basedOn w:val="Fontepargpadro"/>
    <w:uiPriority w:val="99"/>
    <w:unhideWhenUsed/>
    <w:rsid w:val="00B40BA1"/>
    <w:rPr>
      <w:sz w:val="16"/>
      <w:szCs w:val="16"/>
    </w:rPr>
  </w:style>
  <w:style w:type="paragraph" w:styleId="Textodecomentrio">
    <w:name w:val="annotation text"/>
    <w:basedOn w:val="Normal"/>
    <w:link w:val="TextodecomentrioChar"/>
    <w:uiPriority w:val="99"/>
    <w:unhideWhenUsed/>
    <w:rsid w:val="00B40BA1"/>
    <w:pPr>
      <w:snapToGrid/>
      <w:contextualSpacing w:val="0"/>
    </w:pPr>
    <w:rPr>
      <w:rFonts w:asciiTheme="minorHAnsi" w:eastAsiaTheme="minorEastAsia" w:hAnsiTheme="minorHAnsi" w:cstheme="minorBidi"/>
      <w:color w:val="auto"/>
      <w:sz w:val="20"/>
      <w:szCs w:val="20"/>
    </w:rPr>
  </w:style>
  <w:style w:type="character" w:customStyle="1" w:styleId="TextodecomentrioChar">
    <w:name w:val="Texto de comentário Char"/>
    <w:basedOn w:val="Fontepargpadro"/>
    <w:link w:val="Textodecomentrio"/>
    <w:uiPriority w:val="99"/>
    <w:rsid w:val="00B40BA1"/>
    <w:rPr>
      <w:rFonts w:eastAsiaTheme="minorEastAsia"/>
      <w:kern w:val="0"/>
      <w:sz w:val="20"/>
      <w:szCs w:val="20"/>
      <w:lang w:eastAsia="ja-JP"/>
      <w14:ligatures w14:val="none"/>
    </w:rPr>
  </w:style>
  <w:style w:type="paragraph" w:styleId="Assuntodocomentrio">
    <w:name w:val="annotation subject"/>
    <w:basedOn w:val="Textodecomentrio"/>
    <w:next w:val="Textodecomentrio"/>
    <w:link w:val="AssuntodocomentrioChar"/>
    <w:uiPriority w:val="99"/>
    <w:semiHidden/>
    <w:unhideWhenUsed/>
    <w:rsid w:val="00B40BA1"/>
    <w:rPr>
      <w:b/>
      <w:bCs/>
    </w:rPr>
  </w:style>
  <w:style w:type="character" w:customStyle="1" w:styleId="AssuntodocomentrioChar">
    <w:name w:val="Assunto do comentário Char"/>
    <w:basedOn w:val="TextodecomentrioChar"/>
    <w:link w:val="Assuntodocomentrio"/>
    <w:uiPriority w:val="99"/>
    <w:semiHidden/>
    <w:rsid w:val="00B40BA1"/>
    <w:rPr>
      <w:rFonts w:eastAsiaTheme="minorEastAsia"/>
      <w:b/>
      <w:bCs/>
      <w:kern w:val="0"/>
      <w:sz w:val="20"/>
      <w:szCs w:val="20"/>
      <w:lang w:eastAsia="ja-JP"/>
      <w14:ligatures w14:val="none"/>
    </w:rPr>
  </w:style>
  <w:style w:type="paragraph" w:styleId="Reviso">
    <w:name w:val="Revision"/>
    <w:hidden/>
    <w:uiPriority w:val="99"/>
    <w:semiHidden/>
    <w:rsid w:val="00B40BA1"/>
    <w:rPr>
      <w:rFonts w:eastAsiaTheme="minorEastAsia"/>
      <w:kern w:val="0"/>
      <w:lang w:eastAsia="ja-JP"/>
      <w14:ligatures w14:val="none"/>
    </w:rPr>
  </w:style>
  <w:style w:type="character" w:styleId="Nmerodepgina">
    <w:name w:val="page number"/>
    <w:basedOn w:val="Fontepargpadro"/>
    <w:uiPriority w:val="99"/>
    <w:semiHidden/>
    <w:unhideWhenUsed/>
    <w:rsid w:val="00B40BA1"/>
  </w:style>
  <w:style w:type="paragraph" w:styleId="NormalWeb">
    <w:name w:val="Normal (Web)"/>
    <w:basedOn w:val="Normal"/>
    <w:uiPriority w:val="99"/>
    <w:unhideWhenUsed/>
    <w:rsid w:val="00B40BA1"/>
    <w:pPr>
      <w:snapToGrid/>
      <w:spacing w:before="100" w:beforeAutospacing="1" w:after="100" w:afterAutospacing="1"/>
      <w:contextualSpacing w:val="0"/>
    </w:pPr>
    <w:rPr>
      <w:rFonts w:ascii="Times New Roman" w:eastAsia="Times New Roman" w:hAnsi="Times New Roman"/>
      <w:color w:val="auto"/>
      <w:lang w:eastAsia="en-US"/>
    </w:rPr>
  </w:style>
  <w:style w:type="character" w:styleId="MenoPendente">
    <w:name w:val="Unresolved Mention"/>
    <w:basedOn w:val="Fontepargpadro"/>
    <w:uiPriority w:val="99"/>
    <w:semiHidden/>
    <w:unhideWhenUsed/>
    <w:rsid w:val="004A1F43"/>
    <w:rPr>
      <w:color w:val="605E5C"/>
      <w:shd w:val="clear" w:color="auto" w:fill="E1DFDD"/>
    </w:rPr>
  </w:style>
  <w:style w:type="character" w:styleId="Meno">
    <w:name w:val="Mention"/>
    <w:basedOn w:val="Fontepargpadro"/>
    <w:uiPriority w:val="99"/>
    <w:unhideWhenUsed/>
    <w:rsid w:val="00B47CCC"/>
    <w:rPr>
      <w:color w:val="2B579A"/>
      <w:shd w:val="clear" w:color="auto" w:fill="E1DFDD"/>
    </w:rPr>
  </w:style>
  <w:style w:type="paragraph" w:styleId="Corpodetexto">
    <w:name w:val="Body Text"/>
    <w:basedOn w:val="Normal"/>
    <w:link w:val="CorpodetextoChar"/>
    <w:uiPriority w:val="1"/>
    <w:qFormat/>
    <w:rsid w:val="005950AC"/>
    <w:pPr>
      <w:widowControl w:val="0"/>
      <w:autoSpaceDE w:val="0"/>
      <w:autoSpaceDN w:val="0"/>
      <w:snapToGrid/>
      <w:spacing w:after="0"/>
      <w:contextualSpacing w:val="0"/>
    </w:pPr>
    <w:rPr>
      <w:rFonts w:ascii="Arial" w:eastAsia="Arial" w:hAnsi="Arial" w:cs="Arial"/>
      <w:color w:val="auto"/>
      <w:sz w:val="21"/>
      <w:szCs w:val="21"/>
      <w:lang w:eastAsia="en-US"/>
    </w:rPr>
  </w:style>
  <w:style w:type="character" w:customStyle="1" w:styleId="CorpodetextoChar">
    <w:name w:val="Corpo de texto Char"/>
    <w:basedOn w:val="Fontepargpadro"/>
    <w:link w:val="Corpodetexto"/>
    <w:uiPriority w:val="1"/>
    <w:rsid w:val="005950AC"/>
    <w:rPr>
      <w:rFonts w:ascii="Arial" w:eastAsia="Arial" w:hAnsi="Arial" w:cs="Arial"/>
      <w:kern w:val="0"/>
      <w:sz w:val="21"/>
      <w:szCs w:val="21"/>
      <w14:ligatures w14:val="none"/>
    </w:rPr>
  </w:style>
  <w:style w:type="character" w:customStyle="1" w:styleId="normaltextrun">
    <w:name w:val="normaltextrun"/>
    <w:basedOn w:val="Fontepargpadro"/>
    <w:rsid w:val="0035293A"/>
  </w:style>
  <w:style w:type="character" w:customStyle="1" w:styleId="eop">
    <w:name w:val="eop"/>
    <w:basedOn w:val="Fontepargpadro"/>
    <w:rsid w:val="0035293A"/>
  </w:style>
  <w:style w:type="numbering" w:customStyle="1" w:styleId="CurrentList1">
    <w:name w:val="Current List1"/>
    <w:uiPriority w:val="99"/>
    <w:rsid w:val="000C2FCB"/>
    <w:pPr>
      <w:numPr>
        <w:numId w:val="8"/>
      </w:numPr>
    </w:pPr>
  </w:style>
  <w:style w:type="paragraph" w:customStyle="1" w:styleId="MediumShading1-Accent11">
    <w:name w:val="Medium Shading 1 - Accent 11"/>
    <w:uiPriority w:val="99"/>
    <w:qFormat/>
    <w:rsid w:val="003204E6"/>
    <w:rPr>
      <w:rFonts w:ascii="Georgia" w:eastAsia="SimSun" w:hAnsi="Georgia" w:cs="Times New Roman"/>
      <w:color w:val="323232"/>
      <w:kern w:val="0"/>
      <w:lang w:eastAsia="ja-JP"/>
      <w14:ligatures w14:val="none"/>
    </w:rPr>
  </w:style>
  <w:style w:type="paragraph" w:customStyle="1" w:styleId="FreeForm">
    <w:name w:val="Free Form"/>
    <w:uiPriority w:val="99"/>
    <w:rsid w:val="00D70207"/>
    <w:rPr>
      <w:rFonts w:ascii="Helvetica" w:eastAsia="ヒラギノ角ゴ Pro W3" w:hAnsi="Helvetica" w:cs="Times New Roman"/>
      <w:color w:val="000000"/>
      <w:kern w:val="0"/>
      <w:szCs w:val="20"/>
      <w14:ligatures w14:val="none"/>
    </w:rPr>
  </w:style>
  <w:style w:type="paragraph" w:customStyle="1" w:styleId="Question">
    <w:name w:val="Question"/>
    <w:rsid w:val="00D70207"/>
    <w:pPr>
      <w:tabs>
        <w:tab w:val="left" w:pos="660"/>
      </w:tabs>
      <w:spacing w:before="60"/>
      <w:ind w:left="666" w:hanging="566"/>
    </w:pPr>
    <w:rPr>
      <w:rFonts w:ascii="Verdana Bold" w:eastAsia="ヒラギノ角ゴ Pro W3" w:hAnsi="Verdana Bold" w:cs="Times New Roman"/>
      <w:color w:val="444547"/>
      <w:kern w:val="0"/>
      <w:sz w:val="20"/>
      <w:szCs w:val="20"/>
      <w14:ligatures w14:val="none"/>
    </w:rPr>
  </w:style>
  <w:style w:type="paragraph" w:styleId="SemEspaamento">
    <w:name w:val="No Spacing"/>
    <w:qFormat/>
    <w:rsid w:val="00D70207"/>
    <w:rPr>
      <w:kern w:val="0"/>
      <w:sz w:val="22"/>
      <w:szCs w:val="22"/>
      <w14:ligatures w14:val="none"/>
    </w:rPr>
  </w:style>
  <w:style w:type="character" w:styleId="Forte">
    <w:name w:val="Strong"/>
    <w:basedOn w:val="Fontepargpadro"/>
    <w:uiPriority w:val="22"/>
    <w:qFormat/>
    <w:rsid w:val="003C2C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394">
      <w:bodyDiv w:val="1"/>
      <w:marLeft w:val="0"/>
      <w:marRight w:val="0"/>
      <w:marTop w:val="0"/>
      <w:marBottom w:val="0"/>
      <w:divBdr>
        <w:top w:val="none" w:sz="0" w:space="0" w:color="auto"/>
        <w:left w:val="none" w:sz="0" w:space="0" w:color="auto"/>
        <w:bottom w:val="none" w:sz="0" w:space="0" w:color="auto"/>
        <w:right w:val="none" w:sz="0" w:space="0" w:color="auto"/>
      </w:divBdr>
    </w:div>
    <w:div w:id="822505753">
      <w:bodyDiv w:val="1"/>
      <w:marLeft w:val="0"/>
      <w:marRight w:val="0"/>
      <w:marTop w:val="0"/>
      <w:marBottom w:val="0"/>
      <w:divBdr>
        <w:top w:val="none" w:sz="0" w:space="0" w:color="auto"/>
        <w:left w:val="none" w:sz="0" w:space="0" w:color="auto"/>
        <w:bottom w:val="none" w:sz="0" w:space="0" w:color="auto"/>
        <w:right w:val="none" w:sz="0" w:space="0" w:color="auto"/>
      </w:divBdr>
    </w:div>
    <w:div w:id="993610973">
      <w:bodyDiv w:val="1"/>
      <w:marLeft w:val="0"/>
      <w:marRight w:val="0"/>
      <w:marTop w:val="0"/>
      <w:marBottom w:val="0"/>
      <w:divBdr>
        <w:top w:val="none" w:sz="0" w:space="0" w:color="auto"/>
        <w:left w:val="none" w:sz="0" w:space="0" w:color="auto"/>
        <w:bottom w:val="none" w:sz="0" w:space="0" w:color="auto"/>
        <w:right w:val="none" w:sz="0" w:space="0" w:color="auto"/>
      </w:divBdr>
    </w:div>
    <w:div w:id="1019938775">
      <w:bodyDiv w:val="1"/>
      <w:marLeft w:val="0"/>
      <w:marRight w:val="0"/>
      <w:marTop w:val="0"/>
      <w:marBottom w:val="0"/>
      <w:divBdr>
        <w:top w:val="none" w:sz="0" w:space="0" w:color="auto"/>
        <w:left w:val="none" w:sz="0" w:space="0" w:color="auto"/>
        <w:bottom w:val="none" w:sz="0" w:space="0" w:color="auto"/>
        <w:right w:val="none" w:sz="0" w:space="0" w:color="auto"/>
      </w:divBdr>
      <w:divsChild>
        <w:div w:id="199098467">
          <w:marLeft w:val="0"/>
          <w:marRight w:val="0"/>
          <w:marTop w:val="0"/>
          <w:marBottom w:val="0"/>
          <w:divBdr>
            <w:top w:val="none" w:sz="0" w:space="0" w:color="auto"/>
            <w:left w:val="none" w:sz="0" w:space="0" w:color="auto"/>
            <w:bottom w:val="none" w:sz="0" w:space="0" w:color="auto"/>
            <w:right w:val="none" w:sz="0" w:space="0" w:color="auto"/>
          </w:divBdr>
        </w:div>
        <w:div w:id="420178988">
          <w:marLeft w:val="0"/>
          <w:marRight w:val="0"/>
          <w:marTop w:val="0"/>
          <w:marBottom w:val="0"/>
          <w:divBdr>
            <w:top w:val="none" w:sz="0" w:space="0" w:color="auto"/>
            <w:left w:val="none" w:sz="0" w:space="0" w:color="auto"/>
            <w:bottom w:val="none" w:sz="0" w:space="0" w:color="auto"/>
            <w:right w:val="none" w:sz="0" w:space="0" w:color="auto"/>
          </w:divBdr>
        </w:div>
        <w:div w:id="453603061">
          <w:marLeft w:val="0"/>
          <w:marRight w:val="0"/>
          <w:marTop w:val="0"/>
          <w:marBottom w:val="0"/>
          <w:divBdr>
            <w:top w:val="none" w:sz="0" w:space="0" w:color="auto"/>
            <w:left w:val="none" w:sz="0" w:space="0" w:color="auto"/>
            <w:bottom w:val="none" w:sz="0" w:space="0" w:color="auto"/>
            <w:right w:val="none" w:sz="0" w:space="0" w:color="auto"/>
          </w:divBdr>
        </w:div>
        <w:div w:id="485823220">
          <w:marLeft w:val="0"/>
          <w:marRight w:val="0"/>
          <w:marTop w:val="0"/>
          <w:marBottom w:val="0"/>
          <w:divBdr>
            <w:top w:val="none" w:sz="0" w:space="0" w:color="auto"/>
            <w:left w:val="none" w:sz="0" w:space="0" w:color="auto"/>
            <w:bottom w:val="none" w:sz="0" w:space="0" w:color="auto"/>
            <w:right w:val="none" w:sz="0" w:space="0" w:color="auto"/>
          </w:divBdr>
        </w:div>
        <w:div w:id="1225798863">
          <w:marLeft w:val="0"/>
          <w:marRight w:val="0"/>
          <w:marTop w:val="0"/>
          <w:marBottom w:val="0"/>
          <w:divBdr>
            <w:top w:val="none" w:sz="0" w:space="0" w:color="auto"/>
            <w:left w:val="none" w:sz="0" w:space="0" w:color="auto"/>
            <w:bottom w:val="none" w:sz="0" w:space="0" w:color="auto"/>
            <w:right w:val="none" w:sz="0" w:space="0" w:color="auto"/>
          </w:divBdr>
        </w:div>
        <w:div w:id="1397976882">
          <w:marLeft w:val="0"/>
          <w:marRight w:val="0"/>
          <w:marTop w:val="0"/>
          <w:marBottom w:val="0"/>
          <w:divBdr>
            <w:top w:val="none" w:sz="0" w:space="0" w:color="auto"/>
            <w:left w:val="none" w:sz="0" w:space="0" w:color="auto"/>
            <w:bottom w:val="none" w:sz="0" w:space="0" w:color="auto"/>
            <w:right w:val="none" w:sz="0" w:space="0" w:color="auto"/>
          </w:divBdr>
        </w:div>
        <w:div w:id="1694257807">
          <w:marLeft w:val="0"/>
          <w:marRight w:val="0"/>
          <w:marTop w:val="0"/>
          <w:marBottom w:val="0"/>
          <w:divBdr>
            <w:top w:val="none" w:sz="0" w:space="0" w:color="auto"/>
            <w:left w:val="none" w:sz="0" w:space="0" w:color="auto"/>
            <w:bottom w:val="none" w:sz="0" w:space="0" w:color="auto"/>
            <w:right w:val="none" w:sz="0" w:space="0" w:color="auto"/>
          </w:divBdr>
        </w:div>
        <w:div w:id="1757052043">
          <w:marLeft w:val="0"/>
          <w:marRight w:val="0"/>
          <w:marTop w:val="0"/>
          <w:marBottom w:val="0"/>
          <w:divBdr>
            <w:top w:val="none" w:sz="0" w:space="0" w:color="auto"/>
            <w:left w:val="none" w:sz="0" w:space="0" w:color="auto"/>
            <w:bottom w:val="none" w:sz="0" w:space="0" w:color="auto"/>
            <w:right w:val="none" w:sz="0" w:space="0" w:color="auto"/>
          </w:divBdr>
        </w:div>
        <w:div w:id="1790397139">
          <w:marLeft w:val="0"/>
          <w:marRight w:val="0"/>
          <w:marTop w:val="0"/>
          <w:marBottom w:val="0"/>
          <w:divBdr>
            <w:top w:val="none" w:sz="0" w:space="0" w:color="auto"/>
            <w:left w:val="none" w:sz="0" w:space="0" w:color="auto"/>
            <w:bottom w:val="none" w:sz="0" w:space="0" w:color="auto"/>
            <w:right w:val="none" w:sz="0" w:space="0" w:color="auto"/>
          </w:divBdr>
        </w:div>
        <w:div w:id="1941335794">
          <w:marLeft w:val="0"/>
          <w:marRight w:val="0"/>
          <w:marTop w:val="0"/>
          <w:marBottom w:val="0"/>
          <w:divBdr>
            <w:top w:val="none" w:sz="0" w:space="0" w:color="auto"/>
            <w:left w:val="none" w:sz="0" w:space="0" w:color="auto"/>
            <w:bottom w:val="none" w:sz="0" w:space="0" w:color="auto"/>
            <w:right w:val="none" w:sz="0" w:space="0" w:color="auto"/>
          </w:divBdr>
        </w:div>
        <w:div w:id="2103842788">
          <w:marLeft w:val="0"/>
          <w:marRight w:val="0"/>
          <w:marTop w:val="0"/>
          <w:marBottom w:val="0"/>
          <w:divBdr>
            <w:top w:val="none" w:sz="0" w:space="0" w:color="auto"/>
            <w:left w:val="none" w:sz="0" w:space="0" w:color="auto"/>
            <w:bottom w:val="none" w:sz="0" w:space="0" w:color="auto"/>
            <w:right w:val="none" w:sz="0" w:space="0" w:color="auto"/>
          </w:divBdr>
        </w:div>
        <w:div w:id="2147310159">
          <w:marLeft w:val="0"/>
          <w:marRight w:val="0"/>
          <w:marTop w:val="0"/>
          <w:marBottom w:val="0"/>
          <w:divBdr>
            <w:top w:val="none" w:sz="0" w:space="0" w:color="auto"/>
            <w:left w:val="none" w:sz="0" w:space="0" w:color="auto"/>
            <w:bottom w:val="none" w:sz="0" w:space="0" w:color="auto"/>
            <w:right w:val="none" w:sz="0" w:space="0" w:color="auto"/>
          </w:divBdr>
        </w:div>
      </w:divsChild>
    </w:div>
    <w:div w:id="1184520093">
      <w:bodyDiv w:val="1"/>
      <w:marLeft w:val="0"/>
      <w:marRight w:val="0"/>
      <w:marTop w:val="0"/>
      <w:marBottom w:val="0"/>
      <w:divBdr>
        <w:top w:val="none" w:sz="0" w:space="0" w:color="auto"/>
        <w:left w:val="none" w:sz="0" w:space="0" w:color="auto"/>
        <w:bottom w:val="none" w:sz="0" w:space="0" w:color="auto"/>
        <w:right w:val="none" w:sz="0" w:space="0" w:color="auto"/>
      </w:divBdr>
      <w:divsChild>
        <w:div w:id="479661448">
          <w:marLeft w:val="0"/>
          <w:marRight w:val="0"/>
          <w:marTop w:val="0"/>
          <w:marBottom w:val="0"/>
          <w:divBdr>
            <w:top w:val="none" w:sz="0" w:space="0" w:color="auto"/>
            <w:left w:val="none" w:sz="0" w:space="0" w:color="auto"/>
            <w:bottom w:val="none" w:sz="0" w:space="0" w:color="auto"/>
            <w:right w:val="none" w:sz="0" w:space="0" w:color="auto"/>
          </w:divBdr>
        </w:div>
        <w:div w:id="491070823">
          <w:marLeft w:val="0"/>
          <w:marRight w:val="0"/>
          <w:marTop w:val="0"/>
          <w:marBottom w:val="0"/>
          <w:divBdr>
            <w:top w:val="none" w:sz="0" w:space="0" w:color="auto"/>
            <w:left w:val="none" w:sz="0" w:space="0" w:color="auto"/>
            <w:bottom w:val="none" w:sz="0" w:space="0" w:color="auto"/>
            <w:right w:val="none" w:sz="0" w:space="0" w:color="auto"/>
          </w:divBdr>
        </w:div>
        <w:div w:id="552695872">
          <w:marLeft w:val="0"/>
          <w:marRight w:val="0"/>
          <w:marTop w:val="0"/>
          <w:marBottom w:val="0"/>
          <w:divBdr>
            <w:top w:val="none" w:sz="0" w:space="0" w:color="auto"/>
            <w:left w:val="none" w:sz="0" w:space="0" w:color="auto"/>
            <w:bottom w:val="none" w:sz="0" w:space="0" w:color="auto"/>
            <w:right w:val="none" w:sz="0" w:space="0" w:color="auto"/>
          </w:divBdr>
        </w:div>
        <w:div w:id="625622423">
          <w:marLeft w:val="0"/>
          <w:marRight w:val="0"/>
          <w:marTop w:val="0"/>
          <w:marBottom w:val="0"/>
          <w:divBdr>
            <w:top w:val="none" w:sz="0" w:space="0" w:color="auto"/>
            <w:left w:val="none" w:sz="0" w:space="0" w:color="auto"/>
            <w:bottom w:val="none" w:sz="0" w:space="0" w:color="auto"/>
            <w:right w:val="none" w:sz="0" w:space="0" w:color="auto"/>
          </w:divBdr>
        </w:div>
        <w:div w:id="705448347">
          <w:marLeft w:val="0"/>
          <w:marRight w:val="0"/>
          <w:marTop w:val="0"/>
          <w:marBottom w:val="0"/>
          <w:divBdr>
            <w:top w:val="none" w:sz="0" w:space="0" w:color="auto"/>
            <w:left w:val="none" w:sz="0" w:space="0" w:color="auto"/>
            <w:bottom w:val="none" w:sz="0" w:space="0" w:color="auto"/>
            <w:right w:val="none" w:sz="0" w:space="0" w:color="auto"/>
          </w:divBdr>
        </w:div>
        <w:div w:id="1115295568">
          <w:marLeft w:val="0"/>
          <w:marRight w:val="0"/>
          <w:marTop w:val="0"/>
          <w:marBottom w:val="0"/>
          <w:divBdr>
            <w:top w:val="none" w:sz="0" w:space="0" w:color="auto"/>
            <w:left w:val="none" w:sz="0" w:space="0" w:color="auto"/>
            <w:bottom w:val="none" w:sz="0" w:space="0" w:color="auto"/>
            <w:right w:val="none" w:sz="0" w:space="0" w:color="auto"/>
          </w:divBdr>
        </w:div>
        <w:div w:id="1130786719">
          <w:marLeft w:val="0"/>
          <w:marRight w:val="0"/>
          <w:marTop w:val="0"/>
          <w:marBottom w:val="0"/>
          <w:divBdr>
            <w:top w:val="none" w:sz="0" w:space="0" w:color="auto"/>
            <w:left w:val="none" w:sz="0" w:space="0" w:color="auto"/>
            <w:bottom w:val="none" w:sz="0" w:space="0" w:color="auto"/>
            <w:right w:val="none" w:sz="0" w:space="0" w:color="auto"/>
          </w:divBdr>
        </w:div>
        <w:div w:id="1465542228">
          <w:marLeft w:val="0"/>
          <w:marRight w:val="0"/>
          <w:marTop w:val="0"/>
          <w:marBottom w:val="0"/>
          <w:divBdr>
            <w:top w:val="none" w:sz="0" w:space="0" w:color="auto"/>
            <w:left w:val="none" w:sz="0" w:space="0" w:color="auto"/>
            <w:bottom w:val="none" w:sz="0" w:space="0" w:color="auto"/>
            <w:right w:val="none" w:sz="0" w:space="0" w:color="auto"/>
          </w:divBdr>
        </w:div>
        <w:div w:id="1469400190">
          <w:marLeft w:val="0"/>
          <w:marRight w:val="0"/>
          <w:marTop w:val="0"/>
          <w:marBottom w:val="0"/>
          <w:divBdr>
            <w:top w:val="none" w:sz="0" w:space="0" w:color="auto"/>
            <w:left w:val="none" w:sz="0" w:space="0" w:color="auto"/>
            <w:bottom w:val="none" w:sz="0" w:space="0" w:color="auto"/>
            <w:right w:val="none" w:sz="0" w:space="0" w:color="auto"/>
          </w:divBdr>
        </w:div>
        <w:div w:id="1671057314">
          <w:marLeft w:val="0"/>
          <w:marRight w:val="0"/>
          <w:marTop w:val="0"/>
          <w:marBottom w:val="0"/>
          <w:divBdr>
            <w:top w:val="none" w:sz="0" w:space="0" w:color="auto"/>
            <w:left w:val="none" w:sz="0" w:space="0" w:color="auto"/>
            <w:bottom w:val="none" w:sz="0" w:space="0" w:color="auto"/>
            <w:right w:val="none" w:sz="0" w:space="0" w:color="auto"/>
          </w:divBdr>
        </w:div>
        <w:div w:id="1751853099">
          <w:marLeft w:val="0"/>
          <w:marRight w:val="0"/>
          <w:marTop w:val="0"/>
          <w:marBottom w:val="0"/>
          <w:divBdr>
            <w:top w:val="none" w:sz="0" w:space="0" w:color="auto"/>
            <w:left w:val="none" w:sz="0" w:space="0" w:color="auto"/>
            <w:bottom w:val="none" w:sz="0" w:space="0" w:color="auto"/>
            <w:right w:val="none" w:sz="0" w:space="0" w:color="auto"/>
          </w:divBdr>
        </w:div>
        <w:div w:id="2058311333">
          <w:marLeft w:val="0"/>
          <w:marRight w:val="0"/>
          <w:marTop w:val="0"/>
          <w:marBottom w:val="0"/>
          <w:divBdr>
            <w:top w:val="none" w:sz="0" w:space="0" w:color="auto"/>
            <w:left w:val="none" w:sz="0" w:space="0" w:color="auto"/>
            <w:bottom w:val="none" w:sz="0" w:space="0" w:color="auto"/>
            <w:right w:val="none" w:sz="0" w:space="0" w:color="auto"/>
          </w:divBdr>
        </w:div>
      </w:divsChild>
    </w:div>
    <w:div w:id="20790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ffie-brazil.acclaimworks.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https://www.effie.org/case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www.effieindex.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ffie.org/cas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fiebrasil@grupomm.com.br"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04481870-CDC4-476D-A13E-3AF3AB079F3F}">
    <t:Anchor>
      <t:Comment id="460776091"/>
    </t:Anchor>
    <t:History>
      <t:Event id="{24C592ED-26F4-46C7-8AB7-F6A78108D8CD}" time="2024-08-26T14:44:30.616Z">
        <t:Attribution userId="S::akw@effie.org::255b552a-a30c-42f7-a593-5381a36bb307" userProvider="AD" userName="Allison  Knapp Womack"/>
        <t:Anchor>
          <t:Comment id="1323837308"/>
        </t:Anchor>
        <t:Create/>
      </t:Event>
      <t:Event id="{E7DCC9A5-C2A8-455F-ABE0-CA28E1DAEBEB}" time="2024-08-26T14:44:30.616Z">
        <t:Attribution userId="S::akw@effie.org::255b552a-a30c-42f7-a593-5381a36bb307" userProvider="AD" userName="Allison  Knapp Womack"/>
        <t:Anchor>
          <t:Comment id="1323837308"/>
        </t:Anchor>
        <t:Assign userId="S::zoe@effie.org::013be379-fca2-471f-8b0a-5dc576527ba7" userProvider="AD" userName="Zoe St-Onge"/>
      </t:Event>
      <t:Event id="{6325FE69-9425-473B-B191-C98BA862955B}" time="2024-08-26T14:44:30.616Z">
        <t:Attribution userId="S::akw@effie.org::255b552a-a30c-42f7-a593-5381a36bb307" userProvider="AD" userName="Allison  Knapp Womack"/>
        <t:Anchor>
          <t:Comment id="1323837308"/>
        </t:Anchor>
        <t:SetTitle title="@Zoe St-Onge i haven't seen this language elsewhere - new standard of excellence in marketing is not something we've said. can we incorporate language from the brand doc in para 1? paras 2 and 3 are consistent."/>
      </t:Event>
    </t:History>
  </t:Task>
  <t:Task id="{C8D8D21E-C3E5-438C-B7C1-58BFDA5D0EA5}">
    <t:Anchor>
      <t:Comment id="749177096"/>
    </t:Anchor>
    <t:History>
      <t:Event id="{E2EDFDFF-84C0-4E02-8B4F-9DD3294EAC98}" time="2024-08-26T14:41:11.237Z">
        <t:Attribution userId="S::akw@effie.org::255b552a-a30c-42f7-a593-5381a36bb307" userProvider="AD" userName="Allison  Knapp Womack"/>
        <t:Anchor>
          <t:Comment id="134715438"/>
        </t:Anchor>
        <t:Create/>
      </t:Event>
      <t:Event id="{F699D05C-F3D2-441D-8D41-E6A7306148AA}" time="2024-08-26T14:41:11.237Z">
        <t:Attribution userId="S::akw@effie.org::255b552a-a30c-42f7-a593-5381a36bb307" userProvider="AD" userName="Allison  Knapp Womack"/>
        <t:Anchor>
          <t:Comment id="134715438"/>
        </t:Anchor>
        <t:Assign userId="S::zoe@effie.org::013be379-fca2-471f-8b0a-5dc576527ba7" userProvider="AD" userName="Zoe St-Onge"/>
      </t:Event>
      <t:Event id="{E48ECE4B-80F1-47B9-9A18-FB1A2F0286C6}" time="2024-08-26T14:41:11.237Z">
        <t:Attribution userId="S::akw@effie.org::255b552a-a30c-42f7-a593-5381a36bb307" userProvider="AD" userName="Allison  Knapp Womack"/>
        <t:Anchor>
          <t:Comment id="134715438"/>
        </t:Anchor>
        <t:SetTitle title="@Zoe St-Onge i see your point - probably constrcuted to force entrants to write those one sentence sumaries. pls ask @Erica Stoppenbach for any background on this, however,"/>
      </t:Event>
    </t:History>
  </t:Task>
</t:Task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8af4f3-9644-46d5-83d7-61134c8fb4c0" xsi:nil="true"/>
    <lcf76f155ced4ddcb4097134ff3c332f xmlns="b47af50a-08a2-4b14-b440-2d72bb109a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25EBBB291BF84EBAA3BFC962CFBC42" ma:contentTypeVersion="15" ma:contentTypeDescription="Create a new document." ma:contentTypeScope="" ma:versionID="29f8e49ca8a3ae3af8152f62cccc0c86">
  <xsd:schema xmlns:xsd="http://www.w3.org/2001/XMLSchema" xmlns:xs="http://www.w3.org/2001/XMLSchema" xmlns:p="http://schemas.microsoft.com/office/2006/metadata/properties" xmlns:ns2="b47af50a-08a2-4b14-b440-2d72bb109a16" xmlns:ns3="738af4f3-9644-46d5-83d7-61134c8fb4c0" targetNamespace="http://schemas.microsoft.com/office/2006/metadata/properties" ma:root="true" ma:fieldsID="0b1b4ba9408254546facbadbc277c350" ns2:_="" ns3:_="">
    <xsd:import namespace="b47af50a-08a2-4b14-b440-2d72bb109a16"/>
    <xsd:import namespace="738af4f3-9644-46d5-83d7-61134c8fb4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af50a-08a2-4b14-b440-2d72bb109a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09efc7-97c4-4265-8a72-fed894b355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38af4f3-9644-46d5-83d7-61134c8fb4c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8a905ee-c6a7-463f-86f5-a8acace2d29b}" ma:internalName="TaxCatchAll" ma:showField="CatchAllData" ma:web="738af4f3-9644-46d5-83d7-61134c8fb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4C341-6265-4F0B-B977-5E543B1B744C}">
  <ds:schemaRefs>
    <ds:schemaRef ds:uri="http://schemas.microsoft.com/office/2006/metadata/properties"/>
    <ds:schemaRef ds:uri="http://schemas.microsoft.com/office/infopath/2007/PartnerControls"/>
    <ds:schemaRef ds:uri="738af4f3-9644-46d5-83d7-61134c8fb4c0"/>
    <ds:schemaRef ds:uri="b47af50a-08a2-4b14-b440-2d72bb109a16"/>
  </ds:schemaRefs>
</ds:datastoreItem>
</file>

<file path=customXml/itemProps2.xml><?xml version="1.0" encoding="utf-8"?>
<ds:datastoreItem xmlns:ds="http://schemas.openxmlformats.org/officeDocument/2006/customXml" ds:itemID="{B8BFBA80-ACB3-4DD2-B30C-EE8DD037A259}">
  <ds:schemaRefs>
    <ds:schemaRef ds:uri="http://schemas.openxmlformats.org/officeDocument/2006/bibliography"/>
  </ds:schemaRefs>
</ds:datastoreItem>
</file>

<file path=customXml/itemProps3.xml><?xml version="1.0" encoding="utf-8"?>
<ds:datastoreItem xmlns:ds="http://schemas.openxmlformats.org/officeDocument/2006/customXml" ds:itemID="{864A89C0-F963-4B8B-A932-CFC1ECA0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af50a-08a2-4b14-b440-2d72bb109a16"/>
    <ds:schemaRef ds:uri="738af4f3-9644-46d5-83d7-61134c8fb4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5113B-D37F-4B8D-924E-56888C5D4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10173</Words>
  <Characters>54936</Characters>
  <Application>Microsoft Office Word</Application>
  <DocSecurity>0</DocSecurity>
  <Lines>457</Lines>
  <Paragraphs>129</Paragraphs>
  <ScaleCrop>false</ScaleCrop>
  <Company/>
  <LinksUpToDate>false</LinksUpToDate>
  <CharactersWithSpaces>64980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Eberhardt</dc:creator>
  <cp:keywords/>
  <dc:description/>
  <cp:lastModifiedBy>Priscila Klaus</cp:lastModifiedBy>
  <cp:revision>2</cp:revision>
  <cp:lastPrinted>2025-09-04T19:40:00Z</cp:lastPrinted>
  <dcterms:created xsi:type="dcterms:W3CDTF">2026-03-09T22:06:00Z</dcterms:created>
  <dcterms:modified xsi:type="dcterms:W3CDTF">2026-03-09T22:06:00Z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0x010100B625EBBB291BF84EBAA3BFC962CFBC42</vt:lpwstr>
  </property>
  <property fmtid="{D5CDD505-2E9C-101B-9397-08002B2CF9AE}" pid="3" name="MediaServiceImageTags">
    <vt:lpwstr/>
  </property>
  <property fmtid="{D5CDD505-2E9C-101B-9397-08002B2CF9AE}" pid="4" name="MSIP_Label_e1b4a6d7-967f-4d55-9d13-d94940dabb24_Enabled">
    <vt:lpwstr>true</vt:lpwstr>
  </property>
  <property fmtid="{D5CDD505-2E9C-101B-9397-08002B2CF9AE}" pid="5" name="MSIP_Label_e1b4a6d7-967f-4d55-9d13-d94940dabb24_SetDate">
    <vt:lpwstr>2025-07-21T21:38:04Z</vt:lpwstr>
  </property>
  <property fmtid="{D5CDD505-2E9C-101B-9397-08002B2CF9AE}" pid="6" name="MSIP_Label_e1b4a6d7-967f-4d55-9d13-d94940dabb24_Method">
    <vt:lpwstr>Privileged</vt:lpwstr>
  </property>
  <property fmtid="{D5CDD505-2E9C-101B-9397-08002B2CF9AE}" pid="7" name="MSIP_Label_e1b4a6d7-967f-4d55-9d13-d94940dabb24_Name">
    <vt:lpwstr>e1b4a6d7-967f-4d55-9d13-d94940dabb24</vt:lpwstr>
  </property>
  <property fmtid="{D5CDD505-2E9C-101B-9397-08002B2CF9AE}" pid="8" name="MSIP_Label_e1b4a6d7-967f-4d55-9d13-d94940dabb24_SiteId">
    <vt:lpwstr>2567d566-604c-408a-8a60-55d0dc9d9d6b</vt:lpwstr>
  </property>
  <property fmtid="{D5CDD505-2E9C-101B-9397-08002B2CF9AE}" pid="9" name="MSIP_Label_e1b4a6d7-967f-4d55-9d13-d94940dabb24_ActionId">
    <vt:lpwstr>891cf125-0416-4191-add6-a960817dfdfe</vt:lpwstr>
  </property>
  <property fmtid="{D5CDD505-2E9C-101B-9397-08002B2CF9AE}" pid="10" name="MSIP_Label_e1b4a6d7-967f-4d55-9d13-d94940dabb24_ContentBits">
    <vt:lpwstr>0</vt:lpwstr>
  </property>
  <property fmtid="{D5CDD505-2E9C-101B-9397-08002B2CF9AE}" pid="11" name="MSIP_Label_e1b4a6d7-967f-4d55-9d13-d94940dabb24_Tag">
    <vt:lpwstr>50, 0, 1, 1</vt:lpwstr>
  </property>
</Properties>
</file>